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eastAsia" w:ascii="方正黑体_GBK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4"/>
        <w:widowControl/>
        <w:rPr>
          <w:rFonts w:hint="default" w:ascii="Calibri" w:hAnsi="Calibri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“数据要素×”典型案例申报书（模板）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Calibri" w:hAnsi="Calibri" w:eastAsia="方正仿宋_GBK" w:cs="Times New Roman"/>
          <w:kern w:val="2"/>
          <w:sz w:val="32"/>
          <w:szCs w:val="32"/>
        </w:rPr>
      </w:pPr>
      <w:r>
        <w:rPr>
          <w:rFonts w:hint="default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Calibri" w:hAnsi="Calibri" w:eastAsia="方正仿宋_GBK" w:cs="Times New Roman"/>
          <w:kern w:val="2"/>
          <w:sz w:val="32"/>
          <w:szCs w:val="32"/>
        </w:rPr>
      </w:pPr>
      <w:r>
        <w:rPr>
          <w:rFonts w:hint="default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Calibri" w:hAnsi="Calibri" w:eastAsia="方正仿宋_GBK" w:cs="Times New Roman"/>
          <w:kern w:val="2"/>
          <w:sz w:val="32"/>
          <w:szCs w:val="32"/>
        </w:rPr>
      </w:pPr>
      <w:r>
        <w:rPr>
          <w:rFonts w:hint="default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Calibri" w:hAnsi="Calibri" w:eastAsia="方正仿宋_GBK" w:cs="Times New Roman"/>
          <w:kern w:val="2"/>
          <w:sz w:val="32"/>
          <w:szCs w:val="32"/>
        </w:rPr>
      </w:pPr>
      <w:r>
        <w:rPr>
          <w:rFonts w:hint="default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Calibri" w:hAnsi="Calibri" w:eastAsia="方正仿宋_GBK" w:cs="Times New Roman"/>
          <w:kern w:val="2"/>
          <w:sz w:val="32"/>
          <w:szCs w:val="32"/>
        </w:rPr>
      </w:pPr>
      <w:r>
        <w:rPr>
          <w:rFonts w:hint="default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Calibri" w:hAnsi="Calibri" w:eastAsia="方正仿宋_GBK" w:cs="Times New Roman"/>
          <w:kern w:val="2"/>
          <w:sz w:val="32"/>
          <w:szCs w:val="32"/>
        </w:rPr>
      </w:pPr>
      <w:r>
        <w:rPr>
          <w:rFonts w:hint="default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default" w:ascii="Calibri" w:hAnsi="Calibri" w:eastAsia="方正仿宋_GBK" w:cs="Times New Roman"/>
          <w:kern w:val="2"/>
          <w:sz w:val="32"/>
          <w:szCs w:val="32"/>
        </w:rPr>
      </w:pPr>
      <w:r>
        <w:rPr>
          <w:rFonts w:hint="default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default" w:ascii="Calibri" w:hAnsi="Calibri" w:eastAsia="方正仿宋_GBK" w:cs="Times New Roman"/>
          <w:kern w:val="2"/>
          <w:sz w:val="32"/>
          <w:szCs w:val="32"/>
        </w:rPr>
      </w:pPr>
      <w:r>
        <w:rPr>
          <w:rFonts w:hint="default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1600" w:firstLineChars="500"/>
        <w:jc w:val="both"/>
        <w:rPr>
          <w:rFonts w:hint="eastAsia" w:ascii="宋体" w:hAnsi="宋体" w:eastAsia="宋体" w:cs="Times New Roman"/>
          <w:kern w:val="2"/>
          <w:sz w:val="32"/>
          <w:szCs w:val="32"/>
          <w:u w:val="single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案例名称：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default" w:ascii="Calibri" w:hAnsi="Calibri" w:eastAsia="方正仿宋_GBK" w:cs="Times New Roman"/>
          <w:kern w:val="2"/>
          <w:sz w:val="32"/>
          <w:szCs w:val="32"/>
        </w:rPr>
      </w:pPr>
      <w:r>
        <w:rPr>
          <w:rFonts w:hint="eastAsia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1600" w:firstLineChars="500"/>
        <w:jc w:val="both"/>
        <w:rPr>
          <w:rFonts w:hint="default" w:ascii="Calibri" w:hAnsi="Calibri" w:eastAsia="方正仿宋_GBK" w:cs="Times New Roman"/>
          <w:kern w:val="2"/>
          <w:sz w:val="32"/>
          <w:szCs w:val="32"/>
          <w:u w:val="single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申报单位：</w:t>
      </w:r>
      <w:r>
        <w:rPr>
          <w:rFonts w:hint="eastAsia" w:ascii="宋体" w:hAnsi="宋体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2240" w:firstLineChars="700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eastAsia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2024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0" w:firstLineChars="0"/>
        <w:jc w:val="both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4"/>
        <w:widowControl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</w:p>
    <w:p>
      <w:pPr>
        <w:pStyle w:val="4"/>
        <w:widowControl/>
        <w:rPr>
          <w:rFonts w:hint="default" w:ascii="Calibri" w:hAnsi="Calibri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“数据要素×”典型案例申报表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non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151"/>
        <w:gridCol w:w="1436"/>
        <w:gridCol w:w="1404"/>
        <w:gridCol w:w="1437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案例名称</w:t>
            </w:r>
          </w:p>
        </w:tc>
        <w:tc>
          <w:tcPr>
            <w:tcW w:w="6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申报单位</w:t>
            </w:r>
          </w:p>
        </w:tc>
        <w:tc>
          <w:tcPr>
            <w:tcW w:w="6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负责人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职务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职务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通讯地址</w:t>
            </w:r>
          </w:p>
        </w:tc>
        <w:tc>
          <w:tcPr>
            <w:tcW w:w="6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center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申报理由</w:t>
            </w:r>
            <w:r>
              <w:rPr>
                <w:rFonts w:hint="eastAsia" w:ascii="Calibri" w:hAnsi="Calibri" w:eastAsia="方正仿宋_GBK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及推广</w:t>
            </w:r>
            <w:r>
              <w:rPr>
                <w:rFonts w:hint="eastAsia" w:ascii="Calibri" w:hAnsi="Calibri" w:eastAsia="方正仿宋_GBK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方正仿宋_GBK" w:cs="Calibri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价值</w:t>
            </w:r>
          </w:p>
        </w:tc>
        <w:tc>
          <w:tcPr>
            <w:tcW w:w="6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center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"/>
              </w:rPr>
              <w:t>申报单位意见</w:t>
            </w:r>
          </w:p>
        </w:tc>
        <w:tc>
          <w:tcPr>
            <w:tcW w:w="6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4" w:lineRule="exact"/>
              <w:ind w:left="0" w:right="0" w:firstLine="0" w:firstLineChars="0"/>
              <w:jc w:val="both"/>
              <w:rPr>
                <w:rFonts w:hint="default" w:ascii="Calibri" w:hAnsi="Calibri" w:eastAsia="方正仿宋_GBK" w:cs="Times New Roman"/>
                <w:kern w:val="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Calibri" w:hAnsi="Calibri" w:eastAsia="方正仿宋_GBK" w:cs="Times New Roman"/>
          <w:kern w:val="2"/>
          <w:sz w:val="32"/>
          <w:szCs w:val="32"/>
        </w:rPr>
      </w:pPr>
      <w:r>
        <w:rPr>
          <w:rFonts w:hint="default" w:ascii="Calibri" w:hAnsi="Calibr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方正小标宋_GBK" w:cs="Times New Roman"/>
          <w:spacing w:val="13"/>
          <w:kern w:val="2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pacing w:val="13"/>
          <w:kern w:val="2"/>
          <w:sz w:val="44"/>
          <w:szCs w:val="44"/>
          <w:lang w:val="en-US" w:eastAsia="zh-CN" w:bidi="ar"/>
        </w:rPr>
        <w:t>“</w:t>
      </w:r>
      <w:r>
        <w:rPr>
          <w:rFonts w:hint="eastAsia" w:ascii="方正小标宋_GBK" w:hAnsi="方正小标宋_GBK" w:eastAsia="方正小标宋_GBK" w:cs="方正小标宋_GBK"/>
          <w:spacing w:val="13"/>
          <w:kern w:val="2"/>
          <w:sz w:val="44"/>
          <w:szCs w:val="44"/>
          <w:lang w:val="en-US" w:eastAsia="zh-CN" w:bidi="ar"/>
        </w:rPr>
        <w:t>数据要素</w:t>
      </w:r>
      <w:r>
        <w:rPr>
          <w:rFonts w:hint="default" w:ascii="Times New Roman" w:hAnsi="Times New Roman" w:eastAsia="方正小标宋_GBK" w:cs="Times New Roman"/>
          <w:spacing w:val="13"/>
          <w:kern w:val="2"/>
          <w:sz w:val="44"/>
          <w:szCs w:val="44"/>
          <w:lang w:val="en-US" w:eastAsia="zh-CN" w:bidi="ar"/>
        </w:rPr>
        <w:t>×</w:t>
      </w:r>
      <w:r>
        <w:rPr>
          <w:rFonts w:hint="eastAsia" w:ascii="方正仿宋_GBK" w:hAnsi="方正仿宋_GBK" w:eastAsia="方正仿宋_GBK" w:cs="方正仿宋_GBK"/>
          <w:spacing w:val="13"/>
          <w:kern w:val="2"/>
          <w:sz w:val="44"/>
          <w:szCs w:val="44"/>
          <w:lang w:val="en-US" w:eastAsia="zh-CN" w:bidi="ar"/>
        </w:rPr>
        <w:t>”</w:t>
      </w:r>
      <w:r>
        <w:rPr>
          <w:rFonts w:hint="eastAsia" w:ascii="方正小标宋_GBK" w:hAnsi="方正小标宋_GBK" w:eastAsia="方正小标宋_GBK" w:cs="方正小标宋_GBK"/>
          <w:spacing w:val="13"/>
          <w:kern w:val="2"/>
          <w:sz w:val="44"/>
          <w:szCs w:val="44"/>
          <w:lang w:val="en-US" w:eastAsia="zh-CN" w:bidi="ar"/>
        </w:rPr>
        <w:t>典型案例申报材料模板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eastAsia" w:ascii="方正楷体_GBK" w:hAnsi="方正楷体_GBK" w:eastAsia="方正楷体_GBK" w:cs="方正楷体_GBK"/>
          <w:spacing w:val="13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13"/>
          <w:kern w:val="2"/>
          <w:sz w:val="32"/>
          <w:szCs w:val="32"/>
          <w:lang w:val="en-US" w:eastAsia="zh-CN" w:bidi="ar"/>
        </w:rPr>
        <w:t>（总篇幅不超过3000字</w:t>
      </w:r>
      <w:r>
        <w:rPr>
          <w:rFonts w:hint="eastAsia" w:ascii="方正楷体_GBK" w:hAnsi="方正楷体_GBK" w:eastAsia="方正楷体_GBK" w:cs="方正楷体_GBK"/>
          <w:spacing w:val="-72"/>
          <w:kern w:val="2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95" w:firstLineChars="200"/>
        <w:jc w:val="both"/>
        <w:rPr>
          <w:rFonts w:hint="eastAsia" w:ascii="方正楷体_GBK" w:hAnsi="方正楷体_GBK" w:eastAsia="方正楷体_GBK" w:cs="方正楷体_GBK"/>
          <w:b/>
          <w:bCs/>
          <w:spacing w:val="13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13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一、问题描述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300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字以内）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包括但不限于案例需要解决的所属行业（产业</w:t>
      </w:r>
      <w:r>
        <w:rPr>
          <w:rFonts w:hint="eastAsia" w:ascii="方正楷体_GBK" w:hAnsi="方正楷体_GBK" w:eastAsia="方正楷体_GBK" w:cs="方正楷体_GBK"/>
          <w:spacing w:val="-72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发展问题、案例需要的数据类别、案例解决的数据流通的卡点、堵点等。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二、解决方案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1500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字以内）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总结推动行业内数据协同、复用、融合创新的典型经验，包括但不限于思路目标、主要举措和具体做法、模式等。每条经验单列一项，要突出问题导向，针对问题描述提出的具体问题全面介绍案例的创新性经验做法、主要工作亮点和特色等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三、应用成效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500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字以内）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分析案例应用带来的经济和社会效益。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四、创新点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500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字以内）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总结案例中的创新亮点，包括但不限于理念创新、组织创新、技术创新、模式创新、管理创新、机制创新等。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五、参与单位情况介绍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字以内）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94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申报承诺书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本单位提交的“数据要素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×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”典型案例申报材料内容、数据真实准确，相关佐证材料合法合规且真实有效。如申报材料或相关佐证材料失实、虚假，本单位自愿放弃评审资格，并承担相应责任。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5638" w:firstLineChars="1762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（申报企业盖章）</w:t>
      </w:r>
    </w:p>
    <w:p>
      <w:pPr>
        <w:pStyle w:val="5"/>
        <w:keepNext w:val="0"/>
        <w:keepLines w:val="0"/>
        <w:widowControl/>
        <w:suppressLineNumbers w:val="0"/>
        <w:ind w:firstLine="5760" w:firstLineChars="1800"/>
        <w:rPr>
          <w:rFonts w:hint="default" w:ascii="Helvetica" w:hAnsi="Helvetica" w:eastAsia="Helvetica" w:cs="Helvetica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jE2MDEyNDliMzI0MzNkN2E4YmRlN2JhMzQyNzcifQ=="/>
  </w:docVars>
  <w:rsids>
    <w:rsidRoot w:val="5ABA4A7C"/>
    <w:rsid w:val="5ABA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94" w:lineRule="exact"/>
      <w:ind w:left="0" w:right="0" w:firstLine="0" w:firstLineChars="0"/>
      <w:jc w:val="center"/>
    </w:pPr>
    <w:rPr>
      <w:rFonts w:hint="default" w:ascii="Calibri" w:hAnsi="Calibri" w:eastAsia="方正小标宋_GBK" w:cs="Times New Roman"/>
      <w:kern w:val="2"/>
      <w:sz w:val="44"/>
      <w:szCs w:val="44"/>
      <w:lang w:val="en-US" w:eastAsia="zh-CN" w:bidi="ar"/>
    </w:rPr>
  </w:style>
  <w:style w:type="paragraph" w:customStyle="1" w:styleId="5">
    <w:name w:val="默认"/>
    <w:basedOn w:val="1"/>
    <w:autoRedefine/>
    <w:qFormat/>
    <w:uiPriority w:val="0"/>
    <w:pPr>
      <w:widowControl/>
      <w:spacing w:before="0" w:beforeAutospacing="0" w:after="0" w:afterAutospacing="0" w:line="240" w:lineRule="auto"/>
      <w:ind w:left="0" w:right="0" w:firstLine="0" w:firstLineChars="0"/>
      <w:jc w:val="left"/>
    </w:pPr>
    <w:rPr>
      <w:rFonts w:hint="default" w:ascii="Helvetica" w:hAnsi="Helvetica" w:eastAsia="Helvetica" w:cs="Helvetica"/>
      <w:color w:val="000000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2024-03-01T01:55:00Z</dcterms:created>
  <dc:creator>Hey</dc:creator>
  <cp:lastModifiedBy>Hey</cp:lastModifiedBy>
  <dcterms:modified xsi:type="dcterms:W3CDTF">2024-03-01T01:56:46Z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3B026FF04B984F52AF9E384B498C3301_11</vt:lpwstr>
  </property>
</Properties>
</file>