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firstLine="0" w:firstLineChars="0"/>
        <w:jc w:val="left"/>
        <w:rPr>
          <w:rFonts w:hint="eastAsia" w:ascii="Times New Roman" w:hAnsi="Times New Roman" w:eastAsia="方正黑体_GBK" w:cs="方正黑体_GBK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pStyle w:val="6"/>
        <w:ind w:left="42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重庆市工艺美术大师带徒传艺竞聘表</w:t>
      </w:r>
    </w:p>
    <w:bookmarkEnd w:id="0"/>
    <w:p>
      <w:pPr>
        <w:pStyle w:val="6"/>
        <w:ind w:left="420" w:firstLine="0" w:firstLineChars="0"/>
        <w:jc w:val="center"/>
        <w:rPr>
          <w:rFonts w:hint="eastAsia" w:ascii="Times New Roman" w:hAnsi="Times New Roman" w:eastAsia="仿宋" w:cs="仿宋"/>
          <w:bCs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szCs w:val="24"/>
        </w:rPr>
        <w:t>填表时间：      年    月    日</w:t>
      </w:r>
    </w:p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34"/>
        <w:gridCol w:w="1545"/>
        <w:gridCol w:w="264"/>
        <w:gridCol w:w="213"/>
        <w:gridCol w:w="766"/>
        <w:gridCol w:w="1277"/>
        <w:gridCol w:w="698"/>
        <w:gridCol w:w="502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  <w:t>大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  <w:t>师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  <w:t>情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  <w:t>况</w:t>
            </w:r>
          </w:p>
        </w:tc>
        <w:tc>
          <w:tcPr>
            <w:tcW w:w="183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大师姓名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54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大师级别</w:t>
            </w:r>
          </w:p>
        </w:tc>
        <w:tc>
          <w:tcPr>
            <w:tcW w:w="12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国家级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省市级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授予时间</w:t>
            </w:r>
          </w:p>
        </w:tc>
        <w:tc>
          <w:tcPr>
            <w:tcW w:w="141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大师工作室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(或带徒场所)</w:t>
            </w:r>
          </w:p>
        </w:tc>
        <w:tc>
          <w:tcPr>
            <w:tcW w:w="154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41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地址及邮编</w:t>
            </w:r>
          </w:p>
        </w:tc>
        <w:tc>
          <w:tcPr>
            <w:tcW w:w="5131" w:type="dxa"/>
            <w:gridSpan w:val="7"/>
            <w:vAlign w:val="center"/>
          </w:tcPr>
          <w:p>
            <w:pPr>
              <w:pStyle w:val="6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</w:rPr>
              <w:t>徒 弟 情 况</w:t>
            </w: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1、徒弟姓名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888" w:type="dxa"/>
            <w:gridSpan w:val="4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065" w:type="dxa"/>
            <w:gridSpan w:val="5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11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家庭地址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及邮编</w:t>
            </w:r>
          </w:p>
        </w:tc>
        <w:tc>
          <w:tcPr>
            <w:tcW w:w="6676" w:type="dxa"/>
            <w:gridSpan w:val="8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2、徒弟姓名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gridSpan w:val="2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888" w:type="dxa"/>
            <w:gridSpan w:val="4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065" w:type="dxa"/>
            <w:gridSpan w:val="5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11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仿宋" w:cs="仿宋"/>
                <w:color w:val="auto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家庭住址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及邮编</w:t>
            </w:r>
          </w:p>
        </w:tc>
        <w:tc>
          <w:tcPr>
            <w:tcW w:w="6676" w:type="dxa"/>
            <w:gridSpan w:val="8"/>
            <w:vAlign w:val="top"/>
          </w:tcPr>
          <w:p>
            <w:pPr>
              <w:pStyle w:val="6"/>
              <w:ind w:firstLine="0" w:firstLineChars="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近三年是否带徒传艺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pStyle w:val="6"/>
              <w:ind w:firstLine="240" w:firstLineChars="1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口是 口否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竞聘期是否已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签订带徒协议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口是 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近三年是否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有新作品问世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口是 口否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是否制定教学计划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口是 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近三年是否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有作品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获奖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口是 口否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主要获奖情况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近三年作品销售情况</w:t>
            </w:r>
          </w:p>
        </w:tc>
        <w:tc>
          <w:tcPr>
            <w:tcW w:w="6676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大师签名</w:t>
            </w:r>
          </w:p>
        </w:tc>
        <w:tc>
          <w:tcPr>
            <w:tcW w:w="2022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徒弟签名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区县经信部门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初审推荐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意见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676" w:type="dxa"/>
            <w:gridSpan w:val="8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专家评审意见</w:t>
            </w:r>
          </w:p>
        </w:tc>
        <w:tc>
          <w:tcPr>
            <w:tcW w:w="6676" w:type="dxa"/>
            <w:gridSpan w:val="8"/>
            <w:vAlign w:val="bottom"/>
          </w:tcPr>
          <w:p>
            <w:pPr>
              <w:pStyle w:val="6"/>
              <w:ind w:firstLine="360" w:firstLineChars="15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专家签名：</w:t>
            </w:r>
          </w:p>
          <w:p>
            <w:pPr>
              <w:pStyle w:val="6"/>
              <w:ind w:firstLine="360" w:firstLineChars="15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市级主管部门意见</w:t>
            </w:r>
          </w:p>
        </w:tc>
        <w:tc>
          <w:tcPr>
            <w:tcW w:w="6676" w:type="dxa"/>
            <w:gridSpan w:val="8"/>
            <w:vAlign w:val="bottom"/>
          </w:tcPr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（盖章）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pStyle w:val="6"/>
        <w:ind w:left="420" w:firstLine="0" w:firstLineChars="0"/>
        <w:jc w:val="left"/>
        <w:rPr>
          <w:rFonts w:hint="eastAsia" w:ascii="Times New Roman" w:hAnsi="Times New Roman" w:eastAsia="仿宋" w:cs="仿宋"/>
          <w:color w:val="auto"/>
          <w:szCs w:val="21"/>
        </w:rPr>
      </w:pPr>
    </w:p>
    <w:p>
      <w:pPr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</w:rPr>
        <w:t>注：1.本表采取机打，签名处须本人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、徒弟</w:t>
      </w:r>
      <w:r>
        <w:rPr>
          <w:rFonts w:hint="eastAsia" w:ascii="Times New Roman" w:hAnsi="Times New Roman" w:eastAsia="仿宋" w:cs="仿宋"/>
          <w:color w:val="auto"/>
          <w:szCs w:val="21"/>
        </w:rPr>
        <w:t>手写；</w:t>
      </w:r>
    </w:p>
    <w:p>
      <w:pPr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auto"/>
          <w:szCs w:val="21"/>
        </w:rPr>
        <w:t>2.“徒弟情况”一栏填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写新带</w:t>
      </w:r>
      <w:r>
        <w:rPr>
          <w:rFonts w:hint="eastAsia" w:ascii="Times New Roman" w:hAnsi="Times New Roman" w:eastAsia="仿宋" w:cs="仿宋"/>
          <w:color w:val="auto"/>
          <w:szCs w:val="21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Cs w:val="21"/>
        </w:rPr>
        <w:t>位考核徒弟的情况；</w:t>
      </w:r>
    </w:p>
    <w:p>
      <w:pPr>
        <w:ind w:firstLine="420"/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</w:rPr>
        <w:t>3.最近三年带徒传艺的情况，需另附证明材料（包括并不限于：师徒合同、相关照片、旁证材料、合作成果等）。</w:t>
      </w:r>
    </w:p>
    <w:p>
      <w:pPr>
        <w:rPr>
          <w:rFonts w:ascii="Times New Roman" w:hAnsi="Times New Roman"/>
          <w:color w:val="auto"/>
        </w:rPr>
        <w:sectPr>
          <w:pgSz w:w="11906" w:h="16838"/>
          <w:pgMar w:top="2098" w:right="1474" w:bottom="1984" w:left="1587" w:header="851" w:footer="1587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984" w:right="1446" w:bottom="1644" w:left="1446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黑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ºÚ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5349"/>
    <w:rsid w:val="04E840F6"/>
    <w:rsid w:val="09025349"/>
    <w:rsid w:val="0E1D3365"/>
    <w:rsid w:val="15B3135A"/>
    <w:rsid w:val="26D05523"/>
    <w:rsid w:val="3022541F"/>
    <w:rsid w:val="32F5239B"/>
    <w:rsid w:val="53E31AF5"/>
    <w:rsid w:val="5E3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Arial" w:hAnsi="Arial" w:eastAsia="方正仿宋_GBK" w:cstheme="minorBidi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2025-01-02T07:40:00Z</dcterms:created>
  <dc:creator>hp</dc:creator>
  <cp:lastModifiedBy>hp</cp:lastModifiedBy>
  <dcterms:modified xsi:type="dcterms:W3CDTF">2025-01-02T07:40:13Z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