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C4" w:rsidRDefault="00383FC4" w:rsidP="00383FC4">
      <w:pPr>
        <w:spacing w:line="594" w:lineRule="exact"/>
        <w:rPr>
          <w:rFonts w:ascii="方正黑体_GBK" w:eastAsia="方正黑体_GBK" w:hAnsi="仿宋"/>
          <w:color w:val="000000"/>
          <w:sz w:val="32"/>
          <w:szCs w:val="32"/>
        </w:rPr>
      </w:pPr>
      <w:r w:rsidRPr="00923D5D">
        <w:rPr>
          <w:rFonts w:ascii="方正黑体_GBK" w:eastAsia="方正黑体_GBK" w:hAnsi="仿宋" w:hint="eastAsia"/>
          <w:color w:val="000000"/>
          <w:sz w:val="32"/>
          <w:szCs w:val="32"/>
        </w:rPr>
        <w:t>附件2</w:t>
      </w:r>
    </w:p>
    <w:p w:rsidR="00383FC4" w:rsidRPr="00215D60" w:rsidRDefault="00383FC4" w:rsidP="00383FC4">
      <w:pPr>
        <w:spacing w:line="594" w:lineRule="exact"/>
        <w:jc w:val="center"/>
        <w:rPr>
          <w:rFonts w:ascii="方正小标宋_GBK" w:eastAsia="方正小标宋_GBK" w:cs="黑体" w:hint="eastAsia"/>
          <w:b/>
          <w:color w:val="000000"/>
          <w:sz w:val="36"/>
          <w:szCs w:val="36"/>
        </w:rPr>
      </w:pPr>
      <w:r w:rsidRPr="00215D60">
        <w:rPr>
          <w:rFonts w:ascii="方正小标宋_GBK" w:eastAsia="方正小标宋_GBK" w:hAnsi="仿宋" w:cs="黑体" w:hint="eastAsia"/>
          <w:b/>
          <w:color w:val="000000"/>
          <w:sz w:val="36"/>
          <w:szCs w:val="36"/>
        </w:rPr>
        <w:t>重庆市江</w:t>
      </w:r>
      <w:r w:rsidRPr="00215D60">
        <w:rPr>
          <w:rFonts w:ascii="方正小标宋_GBK" w:eastAsia="方正小标宋_GBK" w:hAnsi="仿宋" w:cs="黑体"/>
          <w:b/>
          <w:color w:val="000000"/>
          <w:sz w:val="36"/>
          <w:szCs w:val="36"/>
        </w:rPr>
        <w:t>北区</w:t>
      </w:r>
      <w:r w:rsidRPr="00215D60">
        <w:rPr>
          <w:rFonts w:ascii="方正小标宋_GBK" w:eastAsia="方正小标宋_GBK" w:hAnsi="仿宋" w:cs="黑体" w:hint="eastAsia"/>
          <w:b/>
          <w:color w:val="000000"/>
          <w:sz w:val="36"/>
          <w:szCs w:val="36"/>
        </w:rPr>
        <w:t>普通话水平</w:t>
      </w:r>
      <w:r>
        <w:rPr>
          <w:rFonts w:ascii="方正小标宋_GBK" w:eastAsia="方正小标宋_GBK" w:hAnsi="仿宋" w:cs="黑体" w:hint="eastAsia"/>
          <w:b/>
          <w:color w:val="000000"/>
          <w:sz w:val="36"/>
          <w:szCs w:val="36"/>
        </w:rPr>
        <w:t>培训</w:t>
      </w:r>
      <w:r w:rsidRPr="00215D60">
        <w:rPr>
          <w:rFonts w:ascii="方正小标宋_GBK" w:eastAsia="方正小标宋_GBK" w:hAnsi="仿宋" w:cs="黑体" w:hint="eastAsia"/>
          <w:b/>
          <w:color w:val="000000"/>
          <w:sz w:val="36"/>
          <w:szCs w:val="36"/>
        </w:rPr>
        <w:t>与诵读专家推荐表</w:t>
      </w: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09"/>
        <w:gridCol w:w="1134"/>
        <w:gridCol w:w="142"/>
        <w:gridCol w:w="141"/>
        <w:gridCol w:w="567"/>
        <w:gridCol w:w="567"/>
        <w:gridCol w:w="284"/>
        <w:gridCol w:w="283"/>
        <w:gridCol w:w="851"/>
        <w:gridCol w:w="142"/>
        <w:gridCol w:w="981"/>
        <w:gridCol w:w="1949"/>
      </w:tblGrid>
      <w:tr w:rsidR="00383FC4" w:rsidRPr="00923D5D" w:rsidTr="009416F5">
        <w:trPr>
          <w:trHeight w:val="565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照片</w:t>
            </w:r>
          </w:p>
          <w:p w:rsidR="00383FC4" w:rsidRPr="00923D5D" w:rsidRDefault="00383FC4" w:rsidP="009416F5">
            <w:pPr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（请粘贴电子照片）</w:t>
            </w:r>
          </w:p>
        </w:tc>
      </w:tr>
      <w:tr w:rsidR="00383FC4" w:rsidRPr="00923D5D" w:rsidTr="009416F5">
        <w:trPr>
          <w:trHeight w:val="565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83FC4" w:rsidRPr="00923D5D" w:rsidTr="009416F5">
        <w:trPr>
          <w:trHeight w:val="565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联系</w:t>
            </w: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83FC4" w:rsidRPr="00923D5D" w:rsidTr="009416F5">
        <w:trPr>
          <w:trHeight w:val="838"/>
          <w:jc w:val="center"/>
        </w:trPr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毕业院校</w:t>
            </w:r>
            <w:r w:rsidRPr="00923D5D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所学专业</w:t>
            </w:r>
            <w:r w:rsidRPr="00923D5D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  <w:p w:rsidR="00383FC4" w:rsidRPr="00923D5D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现从事专业</w:t>
            </w:r>
          </w:p>
        </w:tc>
        <w:tc>
          <w:tcPr>
            <w:tcW w:w="3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83FC4" w:rsidRPr="00923D5D" w:rsidTr="009416F5">
        <w:trPr>
          <w:trHeight w:val="565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最后学历、学位</w:t>
            </w:r>
            <w:r w:rsidRPr="00923D5D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单位职务、职称</w:t>
            </w:r>
            <w:r w:rsidRPr="00923D5D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83FC4" w:rsidRPr="00923D5D" w:rsidTr="009416F5">
        <w:trPr>
          <w:trHeight w:val="565"/>
          <w:jc w:val="center"/>
        </w:trPr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获国测员、省测员资格时间</w:t>
            </w:r>
            <w:r w:rsidRPr="00923D5D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普通话水平测试等级及分数</w:t>
            </w:r>
          </w:p>
        </w:tc>
        <w:tc>
          <w:tcPr>
            <w:tcW w:w="5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83FC4" w:rsidRPr="00923D5D" w:rsidTr="009416F5">
        <w:trPr>
          <w:trHeight w:val="565"/>
          <w:jc w:val="center"/>
        </w:trPr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电子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邮</w:t>
            </w: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5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83FC4" w:rsidRPr="00923D5D" w:rsidTr="009416F5">
        <w:trPr>
          <w:trHeight w:val="565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83FC4" w:rsidRPr="00923D5D" w:rsidTr="009416F5">
        <w:trPr>
          <w:trHeight w:val="958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7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4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:rsidR="00383FC4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:rsidR="00383FC4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:rsidR="00383FC4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  <w:p w:rsidR="00383FC4" w:rsidRPr="00923D5D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83FC4" w:rsidRPr="00923D5D" w:rsidTr="009416F5">
        <w:trPr>
          <w:trHeight w:val="1055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代表成果</w:t>
            </w:r>
          </w:p>
        </w:tc>
        <w:tc>
          <w:tcPr>
            <w:tcW w:w="7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4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:rsidR="00383FC4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:rsidR="00383FC4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:rsidR="00383FC4" w:rsidRPr="00923D5D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83FC4" w:rsidRPr="00923D5D" w:rsidTr="009416F5">
        <w:trPr>
          <w:trHeight w:val="901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相关</w:t>
            </w: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社会职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7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83FC4" w:rsidRPr="00923D5D" w:rsidTr="009416F5">
        <w:trPr>
          <w:trHeight w:val="1069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推荐单位审查意见</w:t>
            </w:r>
          </w:p>
        </w:tc>
        <w:tc>
          <w:tcPr>
            <w:tcW w:w="7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4" w:rsidRPr="00923D5D" w:rsidRDefault="00383FC4" w:rsidP="009416F5">
            <w:pPr>
              <w:widowControl/>
              <w:spacing w:line="180" w:lineRule="atLeast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  <w:p w:rsidR="00383FC4" w:rsidRPr="00923D5D" w:rsidRDefault="00383FC4" w:rsidP="009416F5">
            <w:pPr>
              <w:widowControl/>
              <w:spacing w:line="180" w:lineRule="atLeast"/>
              <w:ind w:firstLineChars="750" w:firstLine="2100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盖章</w:t>
            </w:r>
            <w:r w:rsidRPr="00923D5D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 xml:space="preserve">             </w:t>
            </w: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923D5D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23D5D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7C2471" w:rsidRDefault="007C2471">
      <w:bookmarkStart w:id="0" w:name="_GoBack"/>
      <w:bookmarkEnd w:id="0"/>
    </w:p>
    <w:sectPr w:rsidR="007C2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8A4" w:rsidRDefault="002678A4" w:rsidP="00383FC4">
      <w:r>
        <w:separator/>
      </w:r>
    </w:p>
  </w:endnote>
  <w:endnote w:type="continuationSeparator" w:id="0">
    <w:p w:rsidR="002678A4" w:rsidRDefault="002678A4" w:rsidP="0038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8A4" w:rsidRDefault="002678A4" w:rsidP="00383FC4">
      <w:r>
        <w:separator/>
      </w:r>
    </w:p>
  </w:footnote>
  <w:footnote w:type="continuationSeparator" w:id="0">
    <w:p w:rsidR="002678A4" w:rsidRDefault="002678A4" w:rsidP="00383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C0"/>
    <w:rsid w:val="002678A4"/>
    <w:rsid w:val="00383FC4"/>
    <w:rsid w:val="00386FC0"/>
    <w:rsid w:val="007C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CF32C"/>
  <w15:chartTrackingRefBased/>
  <w15:docId w15:val="{E9966BE3-EBD6-4C42-A15D-53756B2F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F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3F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3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3FC4"/>
    <w:rPr>
      <w:sz w:val="18"/>
      <w:szCs w:val="18"/>
    </w:rPr>
  </w:style>
  <w:style w:type="paragraph" w:customStyle="1" w:styleId="CharCharCharCharCharCharChar">
    <w:name w:val="Char Char Char Char Char Char Char"/>
    <w:basedOn w:val="a"/>
    <w:autoRedefine/>
    <w:rsid w:val="00383FC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谭涛</dc:creator>
  <cp:keywords/>
  <dc:description/>
  <cp:lastModifiedBy>谭涛</cp:lastModifiedBy>
  <cp:revision>2</cp:revision>
  <dcterms:created xsi:type="dcterms:W3CDTF">2022-11-11T07:53:00Z</dcterms:created>
  <dcterms:modified xsi:type="dcterms:W3CDTF">2022-11-11T07:54:00Z</dcterms:modified>
</cp:coreProperties>
</file>