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方正小标宋_GBK" w:eastAsia="方正小标宋_GBK" w:hint="eastAsia"/>
          <w:sz w:val="44"/>
          <w:szCs w:val="44"/>
          <w:lang w:val="en-US" w:eastAsia="zh-CN"/>
        </w:rPr>
      </w:pPr>
      <w:r>
        <w:rPr>
          <w:rFonts w:ascii="方正小标宋_GBK" w:eastAsia="方正小标宋_GBK" w:hint="eastAsia"/>
          <w:sz w:val="44"/>
          <w:szCs w:val="44"/>
          <w:lang w:val="en-US" w:eastAsia="zh-CN"/>
        </w:rPr>
        <w:t>重庆市江北区文化和旅游发展委员会</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方正小标宋_GBK" w:eastAsia="方正小标宋_GBK" w:hint="eastAsia"/>
          <w:sz w:val="44"/>
          <w:szCs w:val="44"/>
        </w:rPr>
      </w:pPr>
      <w:r>
        <w:rPr>
          <w:rFonts w:ascii="方正小标宋_GBK" w:eastAsia="方正小标宋_GBK" w:hint="eastAsia"/>
          <w:sz w:val="44"/>
          <w:szCs w:val="44"/>
          <w:lang w:val="en-US" w:eastAsia="zh-CN"/>
        </w:rPr>
        <w:t>关于开展江北区第六批区级非物质文化遗产项目代表性传承人申报工作的通知</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94" w:lineRule="exact"/>
        <w:ind w:left="0" w:right="0"/>
        <w:textAlignment w:val="auto"/>
        <w:rPr>
          <w:rFonts w:ascii="微软雅黑" w:eastAsia="微软雅黑" w:cs="微软雅黑" w:hint="eastAsia"/>
          <w:sz w:val="21"/>
          <w:szCs w:val="21"/>
        </w:rPr>
      </w:pP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94" w:lineRule="exact"/>
        <w:ind w:left="0" w:right="0" w:firstLine="634"/>
        <w:textAlignment w:val="auto"/>
        <w:rPr>
          <w:rFonts w:ascii="方正仿宋_GBK" w:eastAsia="方正仿宋_GBK" w:cs="Arial" w:hint="eastAsia"/>
          <w:kern w:val="2"/>
          <w:sz w:val="32"/>
          <w:szCs w:val="32"/>
          <w:lang w:val="en-US" w:eastAsia="zh-CN" w:bidi="ar-SA"/>
        </w:rPr>
      </w:pPr>
      <w:r>
        <w:rPr>
          <w:rFonts w:ascii="方正仿宋_GBK" w:eastAsia="方正仿宋_GBK" w:cs="Arial" w:hint="eastAsia"/>
          <w:kern w:val="2"/>
          <w:sz w:val="32"/>
          <w:szCs w:val="32"/>
          <w:lang w:val="en-US" w:eastAsia="zh-CN" w:bidi="ar-SA"/>
        </w:rPr>
        <w:t>为加强非物质文化遗产传承人队伍建设，有效保护和传承非物质文化遗产，根据《中华人民共和国非物质文化遗产法》、《重庆市非物质文化遗产条例》和《重庆市非物质文化遗产保护“十四五”规划》的规定，江北区文化旅游委决定开展第六批区级非物质文化遗产项目代表性传承人的申报和推荐工作。现就有关事项通知如下：</w:t>
      </w:r>
    </w:p>
    <w:p>
      <w:pPr>
        <w:pStyle w:val="18"/>
        <w:keepNext w:val="0"/>
        <w:keepLines w:val="0"/>
        <w:pageBreakBefore w:val="0"/>
        <w:widowControl w:val="0"/>
        <w:kinsoku/>
        <w:wordWrap/>
        <w:overflowPunct/>
        <w:topLinePunct w:val="0"/>
        <w:autoSpaceDE/>
        <w:autoSpaceDN/>
        <w:bidi w:val="0"/>
        <w:adjustRightInd/>
        <w:snapToGrid/>
        <w:spacing w:line="594" w:lineRule="exact"/>
        <w:ind w:left="0" w:firstLineChars="200" w:firstLine="640"/>
        <w:textAlignment w:val="auto"/>
        <w:rPr>
          <w:rFonts w:ascii="方正黑体_GBK" w:eastAsia="方正黑体_GBK" w:hint="eastAsia"/>
          <w:b w:val="0"/>
          <w:bCs w:val="0"/>
          <w:sz w:val="32"/>
          <w:szCs w:val="32"/>
          <w:lang w:val="en-US" w:eastAsia="zh-CN"/>
        </w:rPr>
      </w:pPr>
      <w:r>
        <w:rPr>
          <w:rFonts w:ascii="方正黑体_GBK" w:eastAsia="方正黑体_GBK" w:hint="eastAsia"/>
          <w:b w:val="0"/>
          <w:bCs w:val="0"/>
          <w:sz w:val="32"/>
          <w:szCs w:val="32"/>
          <w:lang w:val="en-US" w:eastAsia="zh-CN"/>
        </w:rPr>
        <w:t>一、推荐条件</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94" w:lineRule="exact"/>
        <w:ind w:right="0" w:firstLineChars="200" w:firstLine="640"/>
        <w:textAlignment w:val="auto"/>
        <w:rPr>
          <w:rFonts w:ascii="方正仿宋_GBK" w:eastAsia="方正仿宋_GBK" w:cs="Arial" w:hint="eastAsia"/>
          <w:kern w:val="2"/>
          <w:sz w:val="32"/>
          <w:szCs w:val="32"/>
          <w:lang w:val="en-US" w:eastAsia="zh-CN" w:bidi="ar-SA"/>
        </w:rPr>
      </w:pPr>
      <w:r>
        <w:rPr>
          <w:rFonts w:ascii="方正仿宋_GBK" w:eastAsia="方正仿宋_GBK" w:cs="Arial" w:hint="eastAsia"/>
          <w:kern w:val="2"/>
          <w:sz w:val="32"/>
          <w:szCs w:val="32"/>
          <w:lang w:val="en-US" w:eastAsia="zh-CN" w:bidi="ar-SA"/>
        </w:rPr>
        <w:t>（一）申报推荐列入第六批区级非物质文化遗产项目代表性传承人，须符合以下条件：</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94" w:lineRule="exact"/>
        <w:ind w:right="0" w:firstLineChars="200" w:firstLine="640"/>
        <w:textAlignment w:val="auto"/>
        <w:rPr>
          <w:rFonts w:ascii="方正仿宋_GBK" w:eastAsia="方正仿宋_GBK" w:cs="Arial" w:hint="eastAsia"/>
          <w:kern w:val="2"/>
          <w:sz w:val="32"/>
          <w:szCs w:val="32"/>
          <w:lang w:val="en-US" w:eastAsia="zh-CN" w:bidi="ar-SA"/>
        </w:rPr>
      </w:pPr>
      <w:r>
        <w:rPr>
          <w:rFonts w:ascii="方正仿宋_GBK" w:eastAsia="方正仿宋_GBK" w:cs="Arial" w:hint="eastAsia"/>
          <w:kern w:val="2"/>
          <w:sz w:val="32"/>
          <w:szCs w:val="32"/>
          <w:lang w:val="en-US" w:eastAsia="zh-CN" w:bidi="ar-SA"/>
        </w:rPr>
        <w:t>1.熟练掌握并承续某项区级非物质文化遗产项目，在该领域内具有代表性和较大影响；</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94" w:lineRule="exact"/>
        <w:ind w:right="0" w:firstLineChars="200" w:firstLine="640"/>
        <w:textAlignment w:val="auto"/>
        <w:rPr>
          <w:rFonts w:ascii="方正仿宋_GBK" w:eastAsia="方正仿宋_GBK" w:cs="Arial" w:hint="eastAsia"/>
          <w:kern w:val="2"/>
          <w:sz w:val="32"/>
          <w:szCs w:val="32"/>
          <w:lang w:val="en-US" w:eastAsia="zh-CN" w:bidi="ar-SA"/>
        </w:rPr>
      </w:pPr>
      <w:r>
        <w:rPr>
          <w:rFonts w:ascii="方正仿宋_GBK" w:eastAsia="方正仿宋_GBK" w:cs="Arial" w:hint="eastAsia"/>
          <w:kern w:val="2"/>
          <w:sz w:val="32"/>
          <w:szCs w:val="32"/>
          <w:lang w:val="en-US" w:eastAsia="zh-CN" w:bidi="ar-SA"/>
        </w:rPr>
        <w:t>2.在该项非物质文化遗产的传承中具有核心作用，积极开展传承活动，培养后继人才；</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94" w:lineRule="exact"/>
        <w:ind w:right="0" w:firstLineChars="200" w:firstLine="640"/>
        <w:textAlignment w:val="auto"/>
        <w:rPr>
          <w:rFonts w:ascii="方正仿宋_GBK" w:eastAsia="方正仿宋_GBK" w:cs="Arial" w:hint="eastAsia"/>
          <w:kern w:val="2"/>
          <w:sz w:val="32"/>
          <w:szCs w:val="32"/>
          <w:lang w:val="en-US" w:eastAsia="zh-CN" w:bidi="ar-SA"/>
        </w:rPr>
      </w:pPr>
      <w:r>
        <w:rPr>
          <w:rFonts w:ascii="方正仿宋_GBK" w:eastAsia="方正仿宋_GBK" w:cs="Arial" w:hint="eastAsia"/>
          <w:kern w:val="2"/>
          <w:sz w:val="32"/>
          <w:szCs w:val="32"/>
          <w:lang w:val="en-US" w:eastAsia="zh-CN" w:bidi="ar-SA"/>
        </w:rPr>
        <w:t>3.德艺双馨，爱国敬业。</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94" w:lineRule="exact"/>
        <w:ind w:right="0" w:firstLineChars="200" w:firstLine="640"/>
        <w:textAlignment w:val="auto"/>
        <w:rPr>
          <w:rFonts w:ascii="方正仿宋_GBK" w:eastAsia="方正仿宋_GBK" w:cs="Arial" w:hint="eastAsia"/>
          <w:kern w:val="2"/>
          <w:sz w:val="32"/>
          <w:szCs w:val="32"/>
          <w:lang w:val="en-US" w:eastAsia="zh-CN" w:bidi="ar-SA"/>
        </w:rPr>
      </w:pPr>
      <w:r>
        <w:rPr>
          <w:rFonts w:ascii="方正仿宋_GBK" w:eastAsia="方正仿宋_GBK" w:cs="Arial" w:hint="eastAsia"/>
          <w:kern w:val="2"/>
          <w:sz w:val="32"/>
          <w:szCs w:val="32"/>
          <w:lang w:val="en-US" w:eastAsia="zh-CN" w:bidi="ar-SA"/>
        </w:rPr>
        <w:t>（二）推荐重点：</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94" w:lineRule="exact"/>
        <w:ind w:right="0" w:firstLineChars="200" w:firstLine="640"/>
        <w:textAlignment w:val="auto"/>
        <w:rPr>
          <w:rFonts w:ascii="方正仿宋_GBK" w:eastAsia="方正仿宋_GBK" w:cs="Arial" w:hint="eastAsia"/>
          <w:kern w:val="2"/>
          <w:sz w:val="32"/>
          <w:szCs w:val="32"/>
          <w:lang w:val="en-US" w:eastAsia="zh-CN" w:bidi="ar-SA"/>
        </w:rPr>
      </w:pPr>
      <w:r>
        <w:rPr>
          <w:rFonts w:ascii="方正仿宋_GBK" w:eastAsia="方正仿宋_GBK" w:cs="Arial" w:hint="eastAsia"/>
          <w:kern w:val="2"/>
          <w:sz w:val="32"/>
          <w:szCs w:val="32"/>
          <w:lang w:val="en-US" w:eastAsia="zh-CN" w:bidi="ar-SA"/>
        </w:rPr>
        <w:t>1.区级非物质文化遗产项目代表性传承人已去世或丧失传承能力的，该项目可重新推荐传承人；</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94" w:lineRule="exact"/>
        <w:ind w:right="0" w:firstLineChars="200" w:firstLine="640"/>
        <w:textAlignment w:val="auto"/>
        <w:rPr>
          <w:rFonts w:ascii="方正仿宋_GBK" w:eastAsia="方正仿宋_GBK" w:cs="Arial" w:hint="eastAsia"/>
          <w:kern w:val="2"/>
          <w:sz w:val="32"/>
          <w:szCs w:val="32"/>
          <w:lang w:val="en-US" w:eastAsia="zh-CN" w:bidi="ar-SA"/>
        </w:rPr>
      </w:pPr>
      <w:r>
        <w:rPr>
          <w:rFonts w:ascii="方正仿宋_GBK" w:eastAsia="方正仿宋_GBK" w:cs="Arial" w:hint="eastAsia"/>
          <w:kern w:val="2"/>
          <w:sz w:val="32"/>
          <w:szCs w:val="32"/>
          <w:lang w:val="en-US" w:eastAsia="zh-CN" w:bidi="ar-SA"/>
        </w:rPr>
        <w:t>2.区级非物质文化遗产濒危项目、具有浓郁地方特色、涉及国家文化安全的项目，应予以关注；</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94" w:lineRule="exact"/>
        <w:ind w:right="0" w:firstLineChars="200" w:firstLine="640"/>
        <w:textAlignment w:val="auto"/>
        <w:rPr>
          <w:rFonts w:ascii="方正仿宋_GBK" w:eastAsia="方正仿宋_GBK" w:cs="Arial" w:hint="eastAsia"/>
          <w:kern w:val="2"/>
          <w:sz w:val="32"/>
          <w:szCs w:val="32"/>
          <w:lang w:val="en-US" w:eastAsia="zh-CN" w:bidi="ar-SA"/>
        </w:rPr>
      </w:pPr>
      <w:r>
        <w:rPr>
          <w:rFonts w:ascii="方正仿宋_GBK" w:eastAsia="方正仿宋_GBK" w:cs="Arial" w:hint="eastAsia"/>
          <w:kern w:val="2"/>
          <w:sz w:val="32"/>
          <w:szCs w:val="32"/>
          <w:lang w:val="en-US" w:eastAsia="zh-CN" w:bidi="ar-SA"/>
        </w:rPr>
        <w:t>3.九批区级非物质文化遗产项目中的少数项目，未有区级代表性传承人，但因传承工作的需要，可申报。</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94" w:lineRule="exact"/>
        <w:ind w:right="0" w:firstLineChars="200" w:firstLine="640"/>
        <w:textAlignment w:val="auto"/>
        <w:rPr>
          <w:rFonts w:ascii="方正仿宋_GBK" w:eastAsia="方正仿宋_GBK" w:cs="Arial" w:hint="eastAsia"/>
          <w:kern w:val="2"/>
          <w:sz w:val="32"/>
          <w:szCs w:val="32"/>
          <w:lang w:val="en-US" w:eastAsia="zh-CN" w:bidi="ar-SA"/>
        </w:rPr>
      </w:pPr>
      <w:r>
        <w:rPr>
          <w:rFonts w:ascii="方正仿宋_GBK" w:eastAsia="方正仿宋_GBK" w:cs="Arial" w:hint="eastAsia"/>
          <w:kern w:val="2"/>
          <w:sz w:val="32"/>
          <w:szCs w:val="32"/>
          <w:lang w:val="en-US" w:eastAsia="zh-CN" w:bidi="ar-SA"/>
        </w:rPr>
        <w:t>（三）以下情况暂不推荐：</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94" w:lineRule="exact"/>
        <w:ind w:right="0" w:firstLineChars="200" w:firstLine="640"/>
        <w:textAlignment w:val="auto"/>
        <w:rPr>
          <w:rFonts w:ascii="方正仿宋_GBK" w:eastAsia="方正仿宋_GBK" w:cs="Arial" w:hint="eastAsia"/>
          <w:kern w:val="2"/>
          <w:sz w:val="32"/>
          <w:szCs w:val="32"/>
          <w:lang w:val="en-US" w:eastAsia="zh-CN" w:bidi="ar-SA"/>
        </w:rPr>
      </w:pPr>
      <w:r>
        <w:rPr>
          <w:rFonts w:ascii="方正仿宋_GBK" w:eastAsia="方正仿宋_GBK" w:cs="Arial" w:hint="eastAsia"/>
          <w:kern w:val="2"/>
          <w:sz w:val="32"/>
          <w:szCs w:val="32"/>
          <w:lang w:val="en-US" w:eastAsia="zh-CN" w:bidi="ar-SA"/>
        </w:rPr>
        <w:t>1.无法履行传承义务的传承人；</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94" w:lineRule="exact"/>
        <w:ind w:right="0" w:firstLineChars="200" w:firstLine="640"/>
        <w:textAlignment w:val="auto"/>
        <w:rPr>
          <w:rFonts w:ascii="方正仿宋_GBK" w:eastAsia="方正仿宋_GBK" w:cs="Arial" w:hint="eastAsia"/>
          <w:kern w:val="2"/>
          <w:sz w:val="32"/>
          <w:szCs w:val="32"/>
          <w:lang w:val="en-US" w:eastAsia="zh-CN" w:bidi="ar-SA"/>
        </w:rPr>
      </w:pPr>
      <w:r>
        <w:rPr>
          <w:rFonts w:ascii="方正仿宋_GBK" w:eastAsia="方正仿宋_GBK" w:cs="Arial" w:hint="eastAsia"/>
          <w:kern w:val="2"/>
          <w:sz w:val="32"/>
          <w:szCs w:val="32"/>
          <w:lang w:val="en-US" w:eastAsia="zh-CN" w:bidi="ar-SA"/>
        </w:rPr>
        <w:t>2.从事非物质文化遗产资料收集、整理和研究，不直接从事传承工作的人员。</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94" w:lineRule="exact"/>
        <w:ind w:right="0" w:firstLineChars="200" w:firstLine="640"/>
        <w:textAlignment w:val="auto"/>
        <w:rPr>
          <w:rFonts w:ascii="方正仿宋_GBK" w:eastAsia="方正仿宋_GBK" w:cs="Arial" w:hint="eastAsia"/>
          <w:kern w:val="2"/>
          <w:sz w:val="32"/>
          <w:szCs w:val="32"/>
          <w:lang w:val="en-US" w:eastAsia="zh-CN" w:bidi="ar-SA"/>
        </w:rPr>
      </w:pPr>
      <w:r>
        <w:rPr>
          <w:rFonts w:ascii="方正仿宋_GBK" w:eastAsia="方正仿宋_GBK" w:cs="Arial" w:hint="eastAsia"/>
          <w:kern w:val="2"/>
          <w:sz w:val="32"/>
          <w:szCs w:val="32"/>
          <w:lang w:val="en-US" w:eastAsia="zh-CN" w:bidi="ar-SA"/>
        </w:rPr>
        <w:t>3.群体性较强的项目。</w:t>
      </w:r>
    </w:p>
    <w:p>
      <w:pPr>
        <w:pStyle w:val="18"/>
        <w:keepNext w:val="0"/>
        <w:keepLines w:val="0"/>
        <w:pageBreakBefore w:val="0"/>
        <w:widowControl w:val="0"/>
        <w:kinsoku/>
        <w:wordWrap/>
        <w:overflowPunct/>
        <w:topLinePunct w:val="0"/>
        <w:autoSpaceDE/>
        <w:autoSpaceDN/>
        <w:bidi w:val="0"/>
        <w:adjustRightInd/>
        <w:snapToGrid/>
        <w:spacing w:line="594" w:lineRule="exact"/>
        <w:ind w:left="0" w:firstLineChars="200" w:firstLine="640"/>
        <w:textAlignment w:val="auto"/>
        <w:rPr>
          <w:rFonts w:ascii="方正黑体_GBK" w:eastAsia="方正黑体_GBK" w:hint="eastAsia"/>
          <w:b w:val="0"/>
          <w:bCs w:val="0"/>
          <w:sz w:val="32"/>
          <w:szCs w:val="32"/>
          <w:lang w:val="en-US" w:eastAsia="zh-CN"/>
        </w:rPr>
      </w:pPr>
      <w:r>
        <w:rPr>
          <w:rFonts w:ascii="方正黑体_GBK" w:eastAsia="方正黑体_GBK" w:hint="eastAsia"/>
          <w:b w:val="0"/>
          <w:bCs w:val="0"/>
          <w:sz w:val="32"/>
          <w:szCs w:val="32"/>
          <w:lang w:val="en-US" w:eastAsia="zh-CN"/>
        </w:rPr>
        <w:t>二、推荐程序</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94" w:lineRule="exact"/>
        <w:ind w:right="0" w:firstLineChars="200" w:firstLine="640"/>
        <w:textAlignment w:val="auto"/>
        <w:rPr>
          <w:rFonts w:ascii="方正仿宋_GBK" w:eastAsia="方正仿宋_GBK" w:cs="Arial" w:hint="eastAsia"/>
          <w:kern w:val="2"/>
          <w:sz w:val="32"/>
          <w:szCs w:val="32"/>
          <w:lang w:val="en-US" w:eastAsia="zh-CN" w:bidi="ar-SA"/>
        </w:rPr>
      </w:pPr>
      <w:r>
        <w:rPr>
          <w:rFonts w:ascii="方正仿宋_GBK" w:eastAsia="方正仿宋_GBK" w:cs="Arial" w:hint="eastAsia"/>
          <w:kern w:val="2"/>
          <w:sz w:val="32"/>
          <w:szCs w:val="32"/>
          <w:lang w:val="en-US" w:eastAsia="zh-CN" w:bidi="ar-SA"/>
        </w:rPr>
        <w:t>（一）申报第六批区非物质文化遗产项目代表性传承人，需由本人填写江北区区级非物质文化遗产项目代表性传承人推荐表交由江北区非物质文化遗产保护中心；</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94" w:lineRule="exact"/>
        <w:ind w:right="0" w:firstLineChars="200" w:firstLine="640"/>
        <w:textAlignment w:val="auto"/>
        <w:rPr>
          <w:rFonts w:ascii="方正仿宋_GBK" w:eastAsia="方正仿宋_GBK" w:cs="Arial" w:hint="eastAsia"/>
          <w:kern w:val="2"/>
          <w:sz w:val="32"/>
          <w:szCs w:val="32"/>
          <w:lang w:val="en-US" w:eastAsia="zh-CN" w:bidi="ar-SA"/>
        </w:rPr>
      </w:pPr>
      <w:r>
        <w:rPr>
          <w:rFonts w:ascii="方正仿宋_GBK" w:eastAsia="方正仿宋_GBK" w:cs="Arial" w:hint="eastAsia"/>
          <w:kern w:val="2"/>
          <w:sz w:val="32"/>
          <w:szCs w:val="32"/>
          <w:lang w:val="en-US" w:eastAsia="zh-CN" w:bidi="ar-SA"/>
        </w:rPr>
        <w:t>（二）江北区非物质文化遗产保护中心将根据推荐材料，组织专家对推荐人选进行认真评议，通过审核后，报经区政府同意后以重庆市江北区人民政府名义公布。</w:t>
      </w:r>
    </w:p>
    <w:p>
      <w:pPr>
        <w:pStyle w:val="18"/>
        <w:keepNext w:val="0"/>
        <w:keepLines w:val="0"/>
        <w:pageBreakBefore w:val="0"/>
        <w:widowControl w:val="0"/>
        <w:kinsoku/>
        <w:wordWrap/>
        <w:overflowPunct/>
        <w:topLinePunct w:val="0"/>
        <w:autoSpaceDE/>
        <w:autoSpaceDN/>
        <w:bidi w:val="0"/>
        <w:adjustRightInd/>
        <w:snapToGrid/>
        <w:spacing w:line="594" w:lineRule="exact"/>
        <w:ind w:left="0" w:firstLineChars="200" w:firstLine="640"/>
        <w:textAlignment w:val="auto"/>
        <w:rPr>
          <w:rFonts w:ascii="方正黑体_GBK" w:eastAsia="方正黑体_GBK" w:hint="eastAsia"/>
          <w:b w:val="0"/>
          <w:bCs w:val="0"/>
          <w:sz w:val="32"/>
          <w:szCs w:val="32"/>
          <w:lang w:val="en-US" w:eastAsia="zh-CN"/>
        </w:rPr>
      </w:pPr>
      <w:r>
        <w:rPr>
          <w:rFonts w:ascii="方正黑体_GBK" w:eastAsia="方正黑体_GBK" w:hint="eastAsia"/>
          <w:b w:val="0"/>
          <w:bCs w:val="0"/>
          <w:sz w:val="32"/>
          <w:szCs w:val="32"/>
          <w:lang w:val="en-US" w:eastAsia="zh-CN"/>
        </w:rPr>
        <w:t>三、推荐材料</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94" w:lineRule="exact"/>
        <w:ind w:right="0" w:firstLineChars="200" w:firstLine="640"/>
        <w:textAlignment w:val="auto"/>
        <w:rPr>
          <w:rFonts w:ascii="方正仿宋_GBK" w:eastAsia="方正仿宋_GBK" w:cs="Arial" w:hint="eastAsia"/>
          <w:kern w:val="2"/>
          <w:sz w:val="32"/>
          <w:szCs w:val="32"/>
          <w:lang w:val="en-US" w:eastAsia="zh-CN" w:bidi="ar-SA"/>
        </w:rPr>
      </w:pPr>
      <w:r>
        <w:rPr>
          <w:rFonts w:ascii="方正仿宋_GBK" w:eastAsia="方正仿宋_GBK" w:cs="Arial" w:hint="eastAsia"/>
          <w:kern w:val="2"/>
          <w:sz w:val="32"/>
          <w:szCs w:val="32"/>
          <w:lang w:val="en-US" w:eastAsia="zh-CN" w:bidi="ar-SA"/>
        </w:rPr>
        <w:t>推荐表：包括申请人或被推荐传承人的基本情况，如姓名、年龄、性别、文化程度、职业、工作单位等；传承谱系；学习与实践经历；技艺特点、成就；持有该项目的相关实物、资料的情况；推荐、审核意见等。（见附件）</w:t>
      </w:r>
    </w:p>
    <w:p>
      <w:pPr>
        <w:pStyle w:val="18"/>
        <w:keepNext w:val="0"/>
        <w:keepLines w:val="0"/>
        <w:pageBreakBefore w:val="0"/>
        <w:widowControl w:val="0"/>
        <w:kinsoku/>
        <w:wordWrap/>
        <w:overflowPunct/>
        <w:topLinePunct w:val="0"/>
        <w:autoSpaceDE/>
        <w:autoSpaceDN/>
        <w:bidi w:val="0"/>
        <w:adjustRightInd/>
        <w:snapToGrid/>
        <w:spacing w:line="594" w:lineRule="exact"/>
        <w:ind w:left="0" w:firstLineChars="200" w:firstLine="640"/>
        <w:textAlignment w:val="auto"/>
        <w:rPr>
          <w:rFonts w:ascii="方正黑体_GBK" w:eastAsia="方正黑体_GBK" w:hint="eastAsia"/>
          <w:b w:val="0"/>
          <w:bCs w:val="0"/>
          <w:sz w:val="32"/>
          <w:szCs w:val="32"/>
          <w:lang w:val="en-US" w:eastAsia="zh-CN"/>
        </w:rPr>
      </w:pPr>
      <w:r>
        <w:rPr>
          <w:rFonts w:ascii="方正黑体_GBK" w:eastAsia="方正黑体_GBK" w:hint="eastAsia"/>
          <w:b w:val="0"/>
          <w:bCs w:val="0"/>
          <w:sz w:val="32"/>
          <w:szCs w:val="32"/>
          <w:lang w:val="en-US" w:eastAsia="zh-CN"/>
        </w:rPr>
        <w:t>四、非遗项目清单</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94" w:lineRule="exact"/>
        <w:ind w:right="0" w:firstLineChars="200" w:firstLine="640"/>
        <w:textAlignment w:val="auto"/>
        <w:rPr>
          <w:rFonts w:ascii="方正仿宋_GBK" w:eastAsia="方正仿宋_GBK" w:cs="Arial" w:hint="eastAsia"/>
          <w:kern w:val="2"/>
          <w:sz w:val="32"/>
          <w:szCs w:val="32"/>
          <w:lang w:val="en-US" w:eastAsia="zh-CN" w:bidi="ar-SA"/>
        </w:rPr>
      </w:pPr>
      <w:r>
        <w:rPr>
          <w:rFonts w:ascii="方正仿宋_GBK" w:eastAsia="方正仿宋_GBK" w:cs="Arial" w:hint="eastAsia"/>
          <w:b/>
          <w:bCs/>
          <w:kern w:val="2"/>
          <w:sz w:val="32"/>
          <w:szCs w:val="32"/>
          <w:lang w:val="en-US" w:eastAsia="zh-CN" w:bidi="ar-SA"/>
        </w:rPr>
        <w:t>第一批：</w:t>
      </w:r>
      <w:r>
        <w:rPr>
          <w:rFonts w:ascii="方正仿宋_GBK" w:eastAsia="方正仿宋_GBK" w:cs="Arial" w:hint="eastAsia"/>
          <w:kern w:val="2"/>
          <w:sz w:val="32"/>
          <w:szCs w:val="32"/>
          <w:lang w:val="en-US" w:eastAsia="zh-CN" w:bidi="ar-SA"/>
        </w:rPr>
        <w:t>哭嫁歌、陈氏锣鼓套打、蛇抱蛋、麻辣毛肚火锅制作技艺、黄豆花制作技艺、江北渔业文化；</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94" w:lineRule="exact"/>
        <w:ind w:right="0" w:firstLineChars="200" w:firstLine="640"/>
        <w:textAlignment w:val="auto"/>
        <w:rPr>
          <w:rFonts w:ascii="方正仿宋_GBK" w:eastAsia="方正仿宋_GBK" w:cs="Arial" w:hint="eastAsia"/>
          <w:kern w:val="2"/>
          <w:sz w:val="32"/>
          <w:szCs w:val="32"/>
          <w:lang w:val="en-US" w:eastAsia="zh-CN" w:bidi="ar-SA"/>
        </w:rPr>
      </w:pPr>
      <w:r>
        <w:rPr>
          <w:rFonts w:ascii="方正仿宋_GBK" w:eastAsia="方正仿宋_GBK" w:cs="Arial" w:hint="eastAsia"/>
          <w:b/>
          <w:bCs/>
          <w:kern w:val="2"/>
          <w:sz w:val="32"/>
          <w:szCs w:val="32"/>
          <w:lang w:val="en-US" w:eastAsia="zh-CN" w:bidi="ar-SA"/>
        </w:rPr>
        <w:t>第二批：</w:t>
      </w:r>
      <w:r>
        <w:rPr>
          <w:rFonts w:ascii="方正仿宋_GBK" w:eastAsia="方正仿宋_GBK" w:cs="Arial" w:hint="eastAsia"/>
          <w:kern w:val="2"/>
          <w:sz w:val="32"/>
          <w:szCs w:val="32"/>
          <w:lang w:val="en-US" w:eastAsia="zh-CN" w:bidi="ar-SA"/>
        </w:rPr>
        <w:t>江北烙画、江北剪纸、江北版画、复盛根雕、江北泥塑、江北陶艺、毛哥老鸭汤传统技艺、肉汤圆制作技艺、提丝发糕制作技艺；</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94" w:lineRule="exact"/>
        <w:ind w:right="0" w:firstLineChars="200" w:firstLine="640"/>
        <w:textAlignment w:val="auto"/>
        <w:rPr>
          <w:rFonts w:ascii="方正仿宋_GBK" w:eastAsia="方正仿宋_GBK" w:cs="Arial" w:hint="eastAsia"/>
          <w:kern w:val="2"/>
          <w:sz w:val="32"/>
          <w:szCs w:val="32"/>
          <w:lang w:val="en-US" w:eastAsia="zh-CN" w:bidi="ar-SA"/>
        </w:rPr>
      </w:pPr>
      <w:r>
        <w:rPr>
          <w:rFonts w:ascii="方正仿宋_GBK" w:eastAsia="方正仿宋_GBK" w:cs="Arial" w:hint="eastAsia"/>
          <w:b/>
          <w:bCs/>
          <w:kern w:val="2"/>
          <w:sz w:val="32"/>
          <w:szCs w:val="32"/>
          <w:lang w:val="en-US" w:eastAsia="zh-CN" w:bidi="ar-SA"/>
        </w:rPr>
        <w:t>第三批：</w:t>
      </w:r>
      <w:r>
        <w:rPr>
          <w:rFonts w:ascii="方正仿宋_GBK" w:eastAsia="方正仿宋_GBK" w:cs="Arial" w:hint="eastAsia"/>
          <w:kern w:val="2"/>
          <w:sz w:val="32"/>
          <w:szCs w:val="32"/>
          <w:lang w:val="en-US" w:eastAsia="zh-CN" w:bidi="ar-SA"/>
        </w:rPr>
        <w:t>唐家沱蛋壳画、江北五宝年猪节；</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94" w:lineRule="exact"/>
        <w:ind w:right="0" w:firstLineChars="200" w:firstLine="640"/>
        <w:textAlignment w:val="auto"/>
        <w:rPr>
          <w:rFonts w:ascii="方正仿宋_GBK" w:eastAsia="方正仿宋_GBK" w:cs="Arial" w:hint="eastAsia"/>
          <w:kern w:val="2"/>
          <w:sz w:val="32"/>
          <w:szCs w:val="32"/>
          <w:lang w:val="en-US" w:eastAsia="zh-CN" w:bidi="ar-SA"/>
        </w:rPr>
      </w:pPr>
      <w:r>
        <w:rPr>
          <w:rFonts w:ascii="方正仿宋_GBK" w:eastAsia="方正仿宋_GBK" w:cs="Arial" w:hint="eastAsia"/>
          <w:b/>
          <w:bCs/>
          <w:kern w:val="2"/>
          <w:sz w:val="32"/>
          <w:szCs w:val="32"/>
          <w:lang w:val="en-US" w:eastAsia="zh-CN" w:bidi="ar-SA"/>
        </w:rPr>
        <w:t>第四批：</w:t>
      </w:r>
      <w:r>
        <w:rPr>
          <w:rFonts w:ascii="方正仿宋_GBK" w:eastAsia="方正仿宋_GBK" w:cs="Arial" w:hint="eastAsia"/>
          <w:kern w:val="2"/>
          <w:sz w:val="32"/>
          <w:szCs w:val="32"/>
          <w:lang w:val="en-US" w:eastAsia="zh-CN" w:bidi="ar-SA"/>
        </w:rPr>
        <w:t>船工号子、禾籁、毛线编织画、皮革雕刻技艺、漆画制作技艺；</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94" w:lineRule="exact"/>
        <w:ind w:right="0" w:firstLineChars="200" w:firstLine="640"/>
        <w:textAlignment w:val="auto"/>
        <w:rPr>
          <w:rFonts w:ascii="方正仿宋_GBK" w:eastAsia="方正仿宋_GBK" w:cs="Arial" w:hint="eastAsia"/>
          <w:kern w:val="2"/>
          <w:sz w:val="32"/>
          <w:szCs w:val="32"/>
          <w:lang w:val="en-US" w:eastAsia="zh-CN" w:bidi="ar-SA"/>
        </w:rPr>
      </w:pPr>
      <w:r>
        <w:rPr>
          <w:rFonts w:ascii="方正仿宋_GBK" w:eastAsia="方正仿宋_GBK" w:cs="Arial" w:hint="eastAsia"/>
          <w:b/>
          <w:bCs/>
          <w:kern w:val="2"/>
          <w:sz w:val="32"/>
          <w:szCs w:val="32"/>
          <w:lang w:val="en-US" w:eastAsia="zh-CN" w:bidi="ar-SA"/>
        </w:rPr>
        <w:t>第五批：</w:t>
      </w:r>
      <w:r>
        <w:rPr>
          <w:rFonts w:ascii="方正仿宋_GBK" w:eastAsia="方正仿宋_GBK" w:cs="Arial" w:hint="eastAsia"/>
          <w:kern w:val="2"/>
          <w:sz w:val="32"/>
          <w:szCs w:val="32"/>
          <w:lang w:val="en-US" w:eastAsia="zh-CN" w:bidi="ar-SA"/>
        </w:rPr>
        <w:t>兴民正骨；巴江水毛肚火锅制作技艺；</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94" w:lineRule="exact"/>
        <w:ind w:right="0" w:firstLineChars="200" w:firstLine="640"/>
        <w:textAlignment w:val="auto"/>
        <w:rPr>
          <w:rFonts w:ascii="方正仿宋_GBK" w:eastAsia="方正仿宋_GBK" w:cs="Arial" w:hint="eastAsia"/>
          <w:kern w:val="2"/>
          <w:sz w:val="32"/>
          <w:szCs w:val="32"/>
          <w:lang w:val="en-US" w:eastAsia="zh-CN" w:bidi="ar-SA"/>
        </w:rPr>
      </w:pPr>
      <w:r>
        <w:rPr>
          <w:rFonts w:ascii="方正仿宋_GBK" w:eastAsia="方正仿宋_GBK" w:cs="Arial" w:hint="eastAsia"/>
          <w:b/>
          <w:bCs/>
          <w:kern w:val="2"/>
          <w:sz w:val="32"/>
          <w:szCs w:val="32"/>
          <w:lang w:val="en-US" w:eastAsia="zh-CN" w:bidi="ar-SA"/>
        </w:rPr>
        <w:t>第六批：</w:t>
      </w:r>
      <w:r>
        <w:rPr>
          <w:rFonts w:ascii="方正仿宋_GBK" w:eastAsia="方正仿宋_GBK" w:cs="Arial" w:hint="eastAsia"/>
          <w:kern w:val="2"/>
          <w:sz w:val="32"/>
          <w:szCs w:val="32"/>
          <w:lang w:val="en-US" w:eastAsia="zh-CN" w:bidi="ar-SA"/>
        </w:rPr>
        <w:t>北涛梅花拳、廖记传统装裱技艺、雕板拓印；</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94" w:lineRule="exact"/>
        <w:ind w:right="0" w:firstLineChars="200" w:firstLine="640"/>
        <w:textAlignment w:val="auto"/>
        <w:rPr>
          <w:rFonts w:ascii="方正仿宋_GBK" w:eastAsia="方正仿宋_GBK" w:cs="Arial" w:hint="eastAsia"/>
          <w:kern w:val="2"/>
          <w:sz w:val="32"/>
          <w:szCs w:val="32"/>
          <w:lang w:val="en-US" w:eastAsia="zh-CN" w:bidi="ar-SA"/>
        </w:rPr>
      </w:pPr>
      <w:r>
        <w:rPr>
          <w:rFonts w:ascii="方正仿宋_GBK" w:eastAsia="方正仿宋_GBK" w:cs="Arial" w:hint="eastAsia"/>
          <w:b/>
          <w:bCs/>
          <w:kern w:val="2"/>
          <w:sz w:val="32"/>
          <w:szCs w:val="32"/>
          <w:lang w:val="en-US" w:eastAsia="zh-CN" w:bidi="ar-SA"/>
        </w:rPr>
        <w:t>第七批：</w:t>
      </w:r>
      <w:r>
        <w:rPr>
          <w:rFonts w:ascii="方正仿宋_GBK" w:eastAsia="方正仿宋_GBK" w:cs="Arial" w:hint="eastAsia"/>
          <w:kern w:val="2"/>
          <w:sz w:val="32"/>
          <w:szCs w:val="32"/>
          <w:lang w:val="en-US" w:eastAsia="zh-CN" w:bidi="ar-SA"/>
        </w:rPr>
        <w:t>江北岳家拳、江北工艺漆器髹饰技艺、江北铜雕、谢家山土豆腐传统制作技艺、周氏动留针术、细药灸条灼灸术；</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94" w:lineRule="exact"/>
        <w:ind w:right="0" w:firstLineChars="200" w:firstLine="640"/>
        <w:textAlignment w:val="auto"/>
        <w:rPr>
          <w:rFonts w:ascii="方正仿宋_GBK" w:eastAsia="方正仿宋_GBK" w:cs="Arial" w:hint="eastAsia"/>
          <w:kern w:val="2"/>
          <w:sz w:val="32"/>
          <w:szCs w:val="32"/>
          <w:lang w:val="en-US" w:eastAsia="zh-CN" w:bidi="ar-SA"/>
        </w:rPr>
      </w:pPr>
      <w:r>
        <w:rPr>
          <w:rFonts w:ascii="方正仿宋_GBK" w:eastAsia="方正仿宋_GBK" w:cs="Arial" w:hint="eastAsia"/>
          <w:b/>
          <w:bCs/>
          <w:kern w:val="2"/>
          <w:sz w:val="32"/>
          <w:szCs w:val="32"/>
          <w:lang w:val="en-US" w:eastAsia="zh-CN" w:bidi="ar-SA"/>
        </w:rPr>
        <w:t>第八批：</w:t>
      </w:r>
      <w:r>
        <w:rPr>
          <w:rFonts w:ascii="方正仿宋_GBK" w:eastAsia="方正仿宋_GBK" w:cs="Arial" w:hint="eastAsia"/>
          <w:kern w:val="2"/>
          <w:sz w:val="32"/>
          <w:szCs w:val="32"/>
          <w:lang w:val="en-US" w:eastAsia="zh-CN" w:bidi="ar-SA"/>
        </w:rPr>
        <w:t>巴渝古琴演奏艺术、梅派古琴演奏艺术、能婴古琴演奏、崑崙刘家拳、一木长嘴壶表演艺术、重庆佟氏击技术、重庆余门拳、传统插花、刘氏面塑、周氏糖画、赵氏剪纸、明斌蛋雕、鬼包子传统手工制作技艺、老院子肥肠鸡底料制作技艺、龙记山城汤圆制作技艺、鲁西肥牛卤牛肉传统制作技艺、鹭宝宝脆皮乳鸽传统制作技艺、鹭宝宝蟹黄小笼包传统制作技艺、秦阿哥尖椒鸡传统制作技艺、张抄手制作技艺、赵家院子佬火锅调料熬制技艺、虎巴抄手制作技艺、怀粮米汤生煎包传统制作技艺、杨氏编结、人道美泡菜传统制作技艺、守柴炉烤鸭传统制作技艺、宋彬老宋家泡菜传统制作技艺、祥昌厚老卤汁制作技艺、小天鹅火锅制作技艺、姚记传统字画修复技艺、重庆老荫茶、铁板吹喉丹传统制作工艺、燕青门传统膏剂制作技艺、燕青门传统丸剂制作技艺、燕青门传统中医药文化；</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94" w:lineRule="exact"/>
        <w:ind w:right="0" w:firstLineChars="200" w:firstLine="640"/>
        <w:textAlignment w:val="auto"/>
        <w:rPr>
          <w:rFonts w:ascii="方正仿宋_GBK" w:eastAsia="方正仿宋_GBK" w:cs="Arial" w:hint="eastAsia"/>
          <w:kern w:val="2"/>
          <w:sz w:val="32"/>
          <w:szCs w:val="32"/>
          <w:lang w:val="en-US" w:eastAsia="zh-CN" w:bidi="ar-SA"/>
        </w:rPr>
      </w:pPr>
      <w:r>
        <w:rPr>
          <w:rFonts w:ascii="方正仿宋_GBK" w:eastAsia="方正仿宋_GBK" w:cs="Arial" w:hint="eastAsia"/>
          <w:b/>
          <w:bCs/>
          <w:kern w:val="2"/>
          <w:sz w:val="32"/>
          <w:szCs w:val="32"/>
          <w:lang w:val="en-US" w:eastAsia="zh-CN" w:bidi="ar-SA"/>
        </w:rPr>
        <w:t>第九批：</w:t>
      </w:r>
      <w:r>
        <w:rPr>
          <w:rFonts w:ascii="方正仿宋_GBK" w:eastAsia="方正仿宋_GBK" w:cs="Arial" w:hint="eastAsia"/>
          <w:kern w:val="2"/>
          <w:sz w:val="32"/>
          <w:szCs w:val="32"/>
          <w:lang w:val="en-US" w:eastAsia="zh-CN" w:bidi="ar-SA"/>
        </w:rPr>
        <w:t>五宝泥塑、江北石河根雕、何氏石雕、</w:t>
      </w:r>
      <w:r>
        <w:rPr>
          <w:rFonts w:ascii="方正仿宋_GBK" w:eastAsia="方正仿宋_GBK" w:cs="Arial"/>
          <w:kern w:val="2"/>
          <w:sz w:val="32"/>
          <w:szCs w:val="32"/>
          <w:lang w:val="en-US" w:eastAsia="zh-CN" w:bidi="ar-SA"/>
        </w:rPr>
        <w:t>江北少儿</w:t>
      </w:r>
      <w:r>
        <w:rPr>
          <w:rFonts w:ascii="方正仿宋_GBK" w:eastAsia="方正仿宋_GBK" w:cs="Arial" w:hint="eastAsia"/>
          <w:kern w:val="2"/>
          <w:sz w:val="32"/>
          <w:szCs w:val="32"/>
          <w:lang w:val="en-US" w:eastAsia="zh-CN" w:bidi="ar-SA"/>
        </w:rPr>
        <w:t>剪纸、庙坝赶场习俗、江北花样跳绳、江北花毽、</w:t>
      </w:r>
      <w:r>
        <w:rPr>
          <w:rFonts w:ascii="方正仿宋_GBK" w:eastAsia="方正仿宋_GBK" w:cs="Arial"/>
          <w:kern w:val="2"/>
          <w:sz w:val="32"/>
          <w:szCs w:val="32"/>
          <w:lang w:val="en-US" w:eastAsia="zh-CN" w:bidi="ar-SA"/>
        </w:rPr>
        <w:t>鱼嘴竹编、何氏糖塑、</w:t>
      </w:r>
      <w:r>
        <w:rPr>
          <w:rFonts w:ascii="方正仿宋_GBK" w:eastAsia="方正仿宋_GBK" w:cs="Arial" w:hint="eastAsia"/>
          <w:kern w:val="2"/>
          <w:sz w:val="32"/>
          <w:szCs w:val="32"/>
          <w:lang w:val="en-US" w:eastAsia="zh-CN" w:bidi="ar-SA"/>
        </w:rPr>
        <w:t>鱼嘴猪鬃加工、赵氏传统锔瓷技艺、丁氏汽锅肉传统制作技艺、铁山坪彦霖花椒鸡、江北铁山掐丝珐琅制作工艺、江北花丝镶嵌饰品制作工艺、任氏水煮牛排传统制作技艺、王氏糯米鸭传统制作技艺、仁虎老火锅、重庆张氏茶叶传统制作技艺。</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94" w:lineRule="exact"/>
        <w:ind w:left="0" w:right="0" w:firstLine="648"/>
        <w:textAlignment w:val="auto"/>
        <w:rPr>
          <w:rFonts w:ascii="微软雅黑" w:eastAsia="微软雅黑" w:cs="微软雅黑" w:hint="eastAsia"/>
          <w:i w:val="0"/>
          <w:iCs w:val="0"/>
          <w:caps w:val="0"/>
          <w:smallCaps w:val="0"/>
          <w:color w:val="262626"/>
          <w:spacing w:val="0"/>
          <w:sz w:val="21"/>
          <w:szCs w:val="21"/>
        </w:rPr>
      </w:pP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94" w:lineRule="exact"/>
        <w:ind w:left="0" w:right="0" w:firstLine="634"/>
        <w:textAlignment w:val="auto"/>
        <w:rPr>
          <w:rFonts w:ascii="方正仿宋_GBK" w:eastAsia="方正仿宋_GBK" w:cs="Arial" w:hint="eastAsia"/>
          <w:b/>
          <w:bCs/>
          <w:kern w:val="2"/>
          <w:sz w:val="32"/>
          <w:szCs w:val="32"/>
          <w:lang w:val="en-US" w:eastAsia="zh-CN" w:bidi="ar-SA"/>
        </w:rPr>
      </w:pPr>
      <w:r>
        <w:rPr>
          <w:rFonts w:ascii="方正仿宋_GBK" w:eastAsia="方正仿宋_GBK" w:cs="Arial" w:hint="eastAsia"/>
          <w:b/>
          <w:bCs/>
          <w:kern w:val="2"/>
          <w:sz w:val="32"/>
          <w:szCs w:val="32"/>
          <w:lang w:val="en-US" w:eastAsia="zh-CN" w:bidi="ar-SA"/>
        </w:rPr>
        <w:t>各单位的推荐材料请于2023年4月30日前报送到江北区非物质文化遗产保护中心（纸质档以A4纸印制，一式3份，双面打印，表中相片用彩色打印；电子文本一式1份，用Word格式发送至江北区非保中心指定邮箱），凡不符合推荐条件、推荐材料不符合要求、超过申报时限的，一律不予受理。</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94" w:lineRule="exact"/>
        <w:ind w:left="0" w:right="0" w:firstLine="634"/>
        <w:textAlignment w:val="auto"/>
        <w:rPr>
          <w:rFonts w:ascii="方正仿宋_GBK" w:eastAsia="方正仿宋_GBK" w:cs="Arial" w:hint="eastAsia"/>
          <w:kern w:val="2"/>
          <w:sz w:val="32"/>
          <w:szCs w:val="32"/>
          <w:lang w:val="en-US" w:eastAsia="zh-CN" w:bidi="ar-SA"/>
        </w:rPr>
      </w:pPr>
      <w:r>
        <w:rPr>
          <w:rFonts w:ascii="方正仿宋_GBK" w:eastAsia="方正仿宋_GBK" w:cs="Arial" w:hint="eastAsia"/>
          <w:kern w:val="2"/>
          <w:sz w:val="32"/>
          <w:szCs w:val="32"/>
          <w:lang w:val="en-US" w:eastAsia="zh-CN" w:bidi="ar-SA"/>
        </w:rPr>
        <w:t>资料收集单位：江北区文物保护管理所/江北区非物质文化遗产保护中心</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94" w:lineRule="exact"/>
        <w:ind w:left="0" w:right="0" w:firstLine="634"/>
        <w:textAlignment w:val="auto"/>
        <w:rPr>
          <w:rFonts w:ascii="方正仿宋_GBK" w:eastAsia="方正仿宋_GBK" w:cs="Arial" w:hint="eastAsia"/>
          <w:kern w:val="2"/>
          <w:sz w:val="32"/>
          <w:szCs w:val="32"/>
          <w:lang w:val="en-US" w:eastAsia="zh-CN" w:bidi="ar-SA"/>
        </w:rPr>
      </w:pPr>
      <w:r>
        <w:rPr>
          <w:rFonts w:ascii="方正仿宋_GBK" w:eastAsia="方正仿宋_GBK" w:cs="Arial" w:hint="eastAsia"/>
          <w:kern w:val="2"/>
          <w:sz w:val="32"/>
          <w:szCs w:val="32"/>
          <w:lang w:val="en-US" w:eastAsia="zh-CN" w:bidi="ar-SA"/>
        </w:rPr>
        <w:t>联系人：刘晓梅 陈国源</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94" w:lineRule="exact"/>
        <w:ind w:left="0" w:right="0" w:firstLine="634"/>
        <w:textAlignment w:val="auto"/>
        <w:rPr>
          <w:rFonts w:ascii="方正仿宋_GBK" w:eastAsia="方正仿宋_GBK" w:cs="Arial" w:hint="eastAsia"/>
          <w:kern w:val="2"/>
          <w:sz w:val="32"/>
          <w:szCs w:val="32"/>
          <w:lang w:val="en-US" w:eastAsia="zh-CN" w:bidi="ar-SA"/>
        </w:rPr>
      </w:pPr>
      <w:r>
        <w:rPr>
          <w:rFonts w:ascii="方正仿宋_GBK" w:eastAsia="方正仿宋_GBK" w:cs="Arial" w:hint="eastAsia"/>
          <w:kern w:val="2"/>
          <w:sz w:val="32"/>
          <w:szCs w:val="32"/>
          <w:lang w:val="en-US" w:eastAsia="zh-CN" w:bidi="ar-SA"/>
        </w:rPr>
        <w:t>联系电话：023-67015965</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94" w:lineRule="exact"/>
        <w:ind w:left="0" w:right="0" w:firstLine="634"/>
        <w:textAlignment w:val="auto"/>
        <w:rPr>
          <w:rFonts w:ascii="方正仿宋_GBK" w:eastAsia="方正仿宋_GBK" w:cs="Arial" w:hint="eastAsia"/>
          <w:kern w:val="2"/>
          <w:sz w:val="32"/>
          <w:szCs w:val="32"/>
          <w:lang w:val="en-US" w:eastAsia="zh-CN" w:bidi="ar-SA"/>
        </w:rPr>
      </w:pPr>
      <w:r>
        <w:rPr>
          <w:rFonts w:ascii="方正仿宋_GBK" w:eastAsia="方正仿宋_GBK" w:cs="Arial" w:hint="eastAsia"/>
          <w:kern w:val="2"/>
          <w:sz w:val="32"/>
          <w:szCs w:val="32"/>
          <w:lang w:val="en-US" w:eastAsia="zh-CN" w:bidi="ar-SA"/>
        </w:rPr>
        <w:t>邮箱：</w:t>
      </w:r>
      <w:r>
        <w:rPr>
          <w:rFonts w:ascii="方正仿宋_GBK" w:eastAsia="方正仿宋_GBK" w:cs="Arial" w:hint="eastAsia"/>
          <w:kern w:val="2"/>
          <w:sz w:val="32"/>
          <w:szCs w:val="32"/>
          <w:lang w:val="en-US" w:eastAsia="zh-CN" w:bidi="ar-SA"/>
        </w:rPr>
        <w:fldChar w:fldCharType="begin"/>
      </w:r>
      <w:r>
        <w:instrText>HYPERLINK "mailto:2303372423@qq.com"</w:instrText>
      </w:r>
      <w:r>
        <w:rPr>
          <w:rFonts w:ascii="方正仿宋_GBK" w:eastAsia="方正仿宋_GBK" w:cs="Arial" w:hint="eastAsia"/>
          <w:kern w:val="2"/>
          <w:sz w:val="32"/>
          <w:szCs w:val="32"/>
          <w:lang w:val="en-US" w:eastAsia="zh-CN" w:bidi="ar-SA"/>
        </w:rPr>
        <w:fldChar w:fldCharType="separate"/>
      </w:r>
      <w:r>
        <w:rPr>
          <w:rFonts w:ascii="方正仿宋_GBK" w:eastAsia="方正仿宋_GBK" w:cs="Arial" w:hint="eastAsia"/>
          <w:kern w:val="2"/>
          <w:sz w:val="32"/>
          <w:szCs w:val="32"/>
          <w:lang w:val="en-US" w:eastAsia="zh-CN" w:bidi="ar-SA"/>
        </w:rPr>
        <w:t>2805493440@qq.com</w:t>
      </w:r>
      <w:r>
        <w:rPr>
          <w:rFonts w:ascii="方正仿宋_GBK" w:eastAsia="方正仿宋_GBK" w:cs="Arial" w:hint="eastAsia"/>
          <w:kern w:val="2"/>
          <w:sz w:val="32"/>
          <w:szCs w:val="32"/>
          <w:lang w:val="en-US" w:eastAsia="zh-CN" w:bidi="ar-SA"/>
        </w:rPr>
        <w:fldChar w:fldCharType="end"/>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94" w:lineRule="exact"/>
        <w:ind w:left="0" w:right="0"/>
        <w:textAlignment w:val="auto"/>
        <w:rPr>
          <w:rFonts w:ascii="方正仿宋_GBK" w:eastAsia="方正仿宋_GBK" w:cs="Arial" w:hint="eastAsia"/>
          <w:kern w:val="2"/>
          <w:sz w:val="32"/>
          <w:szCs w:val="32"/>
          <w:lang w:val="en-US" w:eastAsia="zh-CN" w:bidi="ar-SA"/>
        </w:rPr>
      </w:pPr>
      <w:r>
        <w:rPr>
          <w:rFonts w:ascii="方正仿宋_GBK" w:eastAsia="方正仿宋_GBK" w:cs="Arial" w:hint="eastAsia"/>
          <w:kern w:val="2"/>
          <w:sz w:val="32"/>
          <w:szCs w:val="32"/>
          <w:lang w:val="en-US" w:eastAsia="zh-CN" w:bidi="ar-SA"/>
        </w:rPr>
        <w:t>附件：江北区区级非物质文化遗产项目代表性传承人推荐表</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94" w:lineRule="exact"/>
        <w:ind w:left="0" w:right="0"/>
        <w:textAlignment w:val="auto"/>
        <w:rPr>
          <w:rFonts w:ascii="微软雅黑" w:eastAsia="微软雅黑" w:cs="微软雅黑" w:hint="eastAsia"/>
          <w:sz w:val="15"/>
          <w:szCs w:val="15"/>
        </w:rPr>
      </w:pP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94" w:lineRule="exact"/>
        <w:ind w:left="0" w:right="0"/>
        <w:jc w:val="right"/>
        <w:textAlignment w:val="auto"/>
        <w:rPr>
          <w:rFonts w:ascii="方正仿宋_GBK" w:eastAsia="方正仿宋_GBK" w:cs="Arial" w:hint="eastAsia"/>
          <w:kern w:val="2"/>
          <w:sz w:val="32"/>
          <w:szCs w:val="32"/>
          <w:lang w:val="en-US" w:eastAsia="zh-CN" w:bidi="ar-SA"/>
        </w:rPr>
      </w:pPr>
      <w:r>
        <w:rPr>
          <w:rFonts w:ascii="方正仿宋_GBK" w:eastAsia="方正仿宋_GBK" w:cs="Arial" w:hint="eastAsia"/>
          <w:kern w:val="2"/>
          <w:sz w:val="32"/>
          <w:szCs w:val="32"/>
          <w:lang w:val="en-US" w:eastAsia="zh-CN" w:bidi="ar-SA"/>
        </w:rPr>
        <w:t>重庆市江北区文化和旅游发展委员会</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94" w:lineRule="exact"/>
        <w:ind w:left="0" w:right="0"/>
        <w:jc w:val="right"/>
        <w:textAlignment w:val="auto"/>
        <w:rPr>
          <w:rFonts w:ascii="方正仿宋_GBK" w:eastAsia="方正仿宋_GBK" w:cs="Arial" w:hint="eastAsia"/>
          <w:kern w:val="2"/>
          <w:sz w:val="32"/>
          <w:szCs w:val="32"/>
          <w:lang w:val="en-US" w:eastAsia="zh-CN" w:bidi="ar-SA"/>
        </w:rPr>
      </w:pPr>
      <w:r>
        <w:rPr>
          <w:rFonts w:ascii="方正仿宋_GBK" w:eastAsia="方正仿宋_GBK" w:cs="Arial" w:hint="eastAsia"/>
          <w:kern w:val="2"/>
          <w:sz w:val="32"/>
          <w:szCs w:val="32"/>
          <w:lang w:val="en-US" w:eastAsia="zh-CN" w:bidi="ar-SA"/>
        </w:rPr>
        <w:t>2023年2月1</w:t>
      </w:r>
      <w:r>
        <w:rPr>
          <w:rFonts w:ascii="方正仿宋_GBK" w:eastAsia="方正仿宋_GBK" w:cs="Arial"/>
          <w:kern w:val="2"/>
          <w:sz w:val="32"/>
          <w:szCs w:val="32"/>
          <w:lang w:val="en-US" w:eastAsia="zh-CN" w:bidi="ar-SA"/>
        </w:rPr>
        <w:t>5</w:t>
      </w:r>
      <w:bookmarkStart w:id="0" w:name="_GoBack"/>
      <w:bookmarkEnd w:id="0"/>
      <w:r>
        <w:rPr>
          <w:rFonts w:ascii="方正仿宋_GBK" w:eastAsia="方正仿宋_GBK" w:cs="Arial" w:hint="eastAsia"/>
          <w:kern w:val="2"/>
          <w:sz w:val="32"/>
          <w:szCs w:val="32"/>
          <w:lang w:val="en-US" w:eastAsia="zh-CN" w:bidi="ar-SA"/>
        </w:rPr>
        <w:t>日</w:t>
      </w:r>
    </w:p>
    <w:p/>
    <w:sectPr>
      <w:pgSz w:w="11906" w:h="16838"/>
      <w:pgMar w:top="1984" w:right="1446" w:bottom="1644" w:left="1446"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00" w:usb3="00000000" w:csb0="00040000" w:csb1="00000000"/>
  </w:font>
  <w:font w:name="微软雅黑">
    <w:panose1 w:val="020B0503020204020204"/>
    <w:charset w:val="86"/>
    <w:family w:val="auto"/>
    <w:pitch w:val="variable"/>
    <w:sig w:usb0="80000287" w:usb1="280F3C52" w:usb2="00000016" w:usb3="00000000" w:csb0="0004001F" w:csb1="00000000"/>
  </w:font>
  <w:font w:name="方正仿宋_GBK">
    <w:panose1 w:val="03000509000000000000"/>
    <w:charset w:val="86"/>
    <w:family w:val="script"/>
    <w:pitch w:val="variable"/>
    <w:sig w:usb0="00000001" w:usb1="080E0000" w:usb2="00000000" w:usb3="00000000" w:csb0="00040000" w:csb1="00000000"/>
  </w:font>
  <w:font w:name="Arial">
    <w:altName w:val="DejaVu Sans"/>
    <w:panose1 w:val="020B0604020202020204"/>
    <w:charset w:val="01"/>
    <w:family w:val="swiss"/>
    <w:pitch w:val="variable"/>
    <w:sig w:usb0="E0002AFF" w:usb1="C0007843" w:usb2="00000009" w:usb3="00000000" w:csb0="400001FF" w:csb1="FFFF0000"/>
  </w:font>
  <w:font w:name="方正黑体_GBK">
    <w:panose1 w:val="03000509000000000000"/>
    <w:charset w:val="86"/>
    <w:family w:val="script"/>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Calibri">
    <w:altName w:val="Times New Roman"/>
    <w:panose1 w:val="020F0502020204030204"/>
    <w:charset w:val="00"/>
    <w:family w:val="swiss"/>
    <w:pitch w:val="variable"/>
    <w:sig w:usb0="E00002FF" w:usb1="4000ACFF" w:usb2="00000001" w:usb3="00000000" w:csb0="2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growAutofit/>
    <w:doNotUseIndentAsNumberingTabStop/>
    <w:compatSetting w:name="compatibilityMode" w:uri="http://schemas.microsoft.com/office/word" w:val="14"/>
  </w:compat>
  <w:docVars>
    <w:docVar w:name="commondata" w:val="eyJoZGlkIjoiNGM2MTFhNmM0MjVhNDU5OTViNGYwOTFlOGJmNjUyZDk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character" w:default="1" w:styleId="10">
    <w:name w:val="Default Paragraph Font"/>
  </w:style>
  <w:style w:type="paragraph" w:styleId="15">
    <w:name w:val="Normal (Web)"/>
    <w:basedOn w:val="0"/>
    <w:pPr>
      <w:spacing w:before="0" w:beforeAutospacing="1" w:after="0" w:afterAutospacing="1"/>
      <w:ind w:left="0" w:right="0"/>
      <w:jc w:val="left"/>
    </w:pPr>
    <w:rPr>
      <w:kern w:val="0"/>
      <w:sz w:val="24"/>
      <w:lang w:val="en-US" w:eastAsia="zh-CN"/>
    </w:rPr>
  </w:style>
  <w:style w:type="character" w:styleId="16">
    <w:name w:val="Strong"/>
    <w:basedOn w:val="10"/>
    <w:rPr>
      <w:b/>
    </w:rPr>
  </w:style>
  <w:style w:type="character" w:styleId="17">
    <w:name w:val="Hyperlink"/>
    <w:basedOn w:val="10"/>
    <w:rPr>
      <w:color w:val="0000FF"/>
      <w:u w:val="single"/>
    </w:rPr>
  </w:style>
  <w:style w:type="paragraph" w:customStyle="1" w:styleId="18">
    <w:name w:val="List Paragraph"/>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33</TotalTime>
  <Application>Yozo_Office</Application>
  <Pages>5</Pages>
  <Words>1790</Words>
  <Characters>1838</Characters>
  <Lines>89</Lines>
  <Paragraphs>39</Paragraphs>
  <CharactersWithSpaces>1839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ft</cp:lastModifiedBy>
  <cp:revision>1</cp:revision>
  <dcterms:created xsi:type="dcterms:W3CDTF">2023-02-10T02:28:00Z</dcterms:created>
  <dcterms:modified xsi:type="dcterms:W3CDTF">2023-02-15T09:26:38Z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2052-11.1.0.13703</vt:lpwstr>
  </property>
  <property fmtid="{D5CDD505-2E9C-101B-9397-08002B2CF9AE}" pid="3" name="ICV">
    <vt:lpwstr>2CE7D6DC44B649C485A113BDC915D014</vt:lpwstr>
  </property>
</Properties>
</file>