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 w:bidi="ar-SA"/>
        </w:rPr>
        <w:t>附件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  <w:t>江北区第五批区级非物质文化遗产代表性传承人名单</w:t>
      </w:r>
    </w:p>
    <w:bookmarkEnd w:id="0"/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757"/>
        <w:gridCol w:w="1066"/>
        <w:gridCol w:w="1259"/>
        <w:gridCol w:w="1170"/>
        <w:gridCol w:w="518"/>
        <w:gridCol w:w="486"/>
        <w:gridCol w:w="4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74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传承人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8"/>
                <w:szCs w:val="28"/>
                <w:lang w:eastAsia="zh-CN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一、传统技艺（17人）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熊鸭子传统制作技艺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Ⅷ-50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欧剑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1976.01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重庆互好商贸发展有限责任公司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江北工艺漆器髹饰技艺  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Ⅶ-11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朱竹霏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1985.03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重庆市衫芊苑工艺品厂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江北铜雕 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Ⅶ-12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徐国山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1974.10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重庆市衫芊苑工艺品厂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巴江水毛肚火锅制作技艺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Ⅷ-194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王伟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1971.06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重庆市巴江水饮食文化有限公司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谢家山土豆腐传统制作技艺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Ⅷ-7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谢开仲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1971.12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江北区谢氏土豆腐梭边鱼酒楼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杨氏编结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Ⅷ-19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杨玫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1985.12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重庆古法绳结文化传播有限公司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雕板拓印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Ⅷ-6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李荆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1982.10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重庆顺时堂文化传播有限公司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祥昌厚老卤料制作技艺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Ⅷ-23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王嘉锋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1985.08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重庆梦回古镇文化传播有限公司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老院子肥肠鸡底料制作技艺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Ⅷ-9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陈波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1981.11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重庆回常基餐饮管理有限公司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人道美泡菜传统制作技艺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Ⅷ-20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邓勇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1974.03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重庆人道美食品连锁有限责任公司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虎巴抄手制作技艺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Ⅷ-17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欧陪宗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1972.12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重庆哈特雷贸易有限公司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守柴炉烤鸭传统制作技艺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Ⅷ-21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赵礼兵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1968.08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重庆守柴炉餐饮管理有限公司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宋彬老宋家传统泡菜制作技艺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Ⅷ-22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宋彬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1973.02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重庆老宋家餐饮管理有限公司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小天鹅火锅制作技艺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Ⅷ-24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何永智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1953.11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重庆小天鹅投资控股（集团）有限公司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姚记传统字画修复技艺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Ⅷ-25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姚品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1973.11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重庆市江北区文物保护管理所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highlight w:val="none"/>
                <w:lang w:val="en-US" w:eastAsia="zh-CN" w:bidi="ar-SA"/>
              </w:rPr>
              <w:t>秦阿哥尖椒鸡传统作技艺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highlight w:val="none"/>
                <w:lang w:val="en-US" w:eastAsia="zh-CN" w:bidi="ar-SA"/>
              </w:rPr>
              <w:t>Ⅷ-14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秦华林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1981.03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eastAsia="zh-CN"/>
              </w:rPr>
              <w:t>重庆秦阿哥饮食文化有限公司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highlight w:val="none"/>
                <w:lang w:val="en-US" w:eastAsia="zh-CN" w:bidi="ar-SA"/>
              </w:rPr>
              <w:t>怀粮米汤生煎包传统制作技艺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highlight w:val="none"/>
                <w:lang w:val="en-US" w:eastAsia="zh-CN" w:bidi="ar-SA"/>
              </w:rPr>
              <w:t>Ⅷ-18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占志南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1979.12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eastAsia="zh-CN"/>
              </w:rPr>
              <w:t>江北区怀粮小吃店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二、传统美术（11人）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江北烙画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Ⅶ-1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张倩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1982.12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重庆市江北区华新实验小学校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江北版画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Ⅶ-3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李永永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1968.12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重庆江北磐溪版画院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皮革雕刻技艺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Ⅶ-9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雷镭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1977.04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重庆镭设文化创意设计有限公司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竹壳雕刻技艺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Ⅶ-23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文宇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1981.02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重庆九阁文化传播有限公司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廖记传统装裱技艺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Ⅶ-48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廖炳德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1973.04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渝中区芳芳画框经营部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竹壳雕刻技艺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Ⅶ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23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任静南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1986.09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重庆九阁文化传播有限公司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刘氏面塑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Ⅶ-14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曾强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1975.12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重庆市江北区文物保护管理所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传统插花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Ⅶ-13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王静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1982.06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重庆市江北区古调文化传播有限责任公司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赵氏剪纸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Ⅶ-16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赵倩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1981.10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重庆市江北区文物保护管理所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周氏糖画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Ⅶ-15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周泽民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1959.10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重庆市江北区文物保护管理所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明斌蛋雕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Ⅶ-17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袁明斌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1976.08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重庆市江北区文物保护管理所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三、传统体育、游艺与杂技（4人）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江北岳家拳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Ⅵ-3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赵天全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1949.04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重庆市江北区文物保护管理所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重庆佟氏击技术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Ⅵ-6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蒲清明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1951.01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重庆市江北区文物保护管理所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一木长嘴壶表演艺术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VI-5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陈洋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1994.08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重庆花涧意茶文化传播有限公司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崑崙刘家拳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Ⅵ-4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刘继东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1961.11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重庆乐昀体育文化传播有限公司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四、传统医药（11人）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兴民正骨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Ⅸ-1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王秋力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1977.08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重庆道正医院管理有限公司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兴民正骨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Ⅸ-1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范艺露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1978.09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重庆道正医院管理有限公司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周氏动留针术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Ⅸ-2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王毅刚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1948.10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细药灸条灼灸术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Ⅸ-3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王毅刚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1948.10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铁板吹喉丹传统制作工艺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Ⅸ-4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杨敏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1969.12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重庆市中医院（重庆市中医研究院）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燕青门传统膏剂制作技艺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Ⅸ-5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王星全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1983.01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重庆正刚中医骨科医院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燕青门传统膏剂制作技艺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Ⅸ-5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陈莉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1972.11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重庆正刚中医骨科医院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燕青门传统丸剂制作技艺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Ⅸ-6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康明强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1990.01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重庆正刚中医骨科医院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燕青门传统丸剂制作技艺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Ⅸ-6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马敬兵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1978.09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重庆正刚中医骨科医院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燕青门传统中医药文化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Ⅸ-7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谢树川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1984.10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重庆正刚中医骨科医院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燕青门传统中医药文化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Ⅸ-7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唐成林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1966.03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重庆正刚中医骨科医院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五、传统音乐（5人）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巴渝古琴演奏艺术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Ⅱ-4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汪沄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1961.11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重庆市渝中区环艺花卉苗木店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能婴古琴演奏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Ⅱ-6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覃应琴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1984.02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重庆能婴书院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梅派古琴演奏艺术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Ⅱ-5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张立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1978.02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重庆华儒文化传播有限公司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梅派古琴演奏艺术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Ⅱ-5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唐倩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1983.08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重庆华儒文化传播有限公司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" w:type="pct"/>
            <w:noWrap w:val="0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巴渝古琴演奏艺术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Ⅱ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-4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魏芳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1980.09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梅影琴馆</w:t>
            </w:r>
          </w:p>
        </w:tc>
      </w:tr>
    </w:tbl>
    <w:p/>
    <w:sectPr>
      <w:pgSz w:w="16838" w:h="11906" w:orient="landscape"/>
      <w:pgMar w:top="1446" w:right="1984" w:bottom="1446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060CD"/>
    <w:multiLevelType w:val="singleLevel"/>
    <w:tmpl w:val="939060CD"/>
    <w:lvl w:ilvl="0" w:tentative="0">
      <w:start w:val="33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E7A48A88"/>
    <w:multiLevelType w:val="singleLevel"/>
    <w:tmpl w:val="E7A48A88"/>
    <w:lvl w:ilvl="0" w:tentative="0">
      <w:start w:val="1"/>
      <w:numFmt w:val="decimal"/>
      <w:suff w:val="nothing"/>
      <w:lvlText w:val="%1"/>
      <w:lvlJc w:val="left"/>
      <w:pPr>
        <w:ind w:left="454" w:hanging="454"/>
      </w:pPr>
      <w:rPr>
        <w:rFonts w:hint="default"/>
        <w:sz w:val="24"/>
        <w:szCs w:val="24"/>
      </w:rPr>
    </w:lvl>
  </w:abstractNum>
  <w:abstractNum w:abstractNumId="2">
    <w:nsid w:val="EDDD2244"/>
    <w:multiLevelType w:val="singleLevel"/>
    <w:tmpl w:val="EDDD2244"/>
    <w:lvl w:ilvl="0" w:tentative="0">
      <w:start w:val="18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30A0241E"/>
    <w:multiLevelType w:val="singleLevel"/>
    <w:tmpl w:val="30A0241E"/>
    <w:lvl w:ilvl="0" w:tentative="0">
      <w:start w:val="29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64EF9421"/>
    <w:multiLevelType w:val="singleLevel"/>
    <w:tmpl w:val="64EF9421"/>
    <w:lvl w:ilvl="0" w:tentative="0">
      <w:start w:val="44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TFhNmM0MjVhNDU5OTViNGYwOTFlOGJmNjUyZDkifQ=="/>
  </w:docVars>
  <w:rsids>
    <w:rsidRoot w:val="7FF35E42"/>
    <w:rsid w:val="1B783BBC"/>
    <w:rsid w:val="4F1D6A04"/>
    <w:rsid w:val="7FF3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 Char1"/>
    <w:basedOn w:val="1"/>
    <w:uiPriority w:val="0"/>
    <w:pPr>
      <w:spacing w:line="240" w:lineRule="atLeast"/>
      <w:ind w:left="420" w:firstLine="42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1781</Characters>
  <Lines>0</Lines>
  <Paragraphs>0</Paragraphs>
  <TotalTime>0</TotalTime>
  <ScaleCrop>false</ScaleCrop>
  <LinksUpToDate>false</LinksUpToDate>
  <CharactersWithSpaces>1786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2023-03-27T02:42:00Z</dcterms:created>
  <dc:creator>周小怪</dc:creator>
  <cp:lastModifiedBy>周小怪</cp:lastModifiedBy>
  <dcterms:modified xsi:type="dcterms:W3CDTF">2023-03-27T02:43:02Z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ABC63FF323DC413EB2F70DFA2ED99290</vt:lpwstr>
  </property>
</Properties>
</file>