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A35" w:rsidRDefault="007C3087">
      <w:pPr>
        <w:spacing w:line="594" w:lineRule="exact"/>
        <w:jc w:val="lef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附件</w:t>
      </w:r>
      <w:r>
        <w:rPr>
          <w:rFonts w:eastAsia="方正黑体_GBK"/>
          <w:bCs/>
          <w:szCs w:val="32"/>
        </w:rPr>
        <w:t>3</w:t>
      </w:r>
    </w:p>
    <w:p w:rsidR="00160A35" w:rsidRDefault="00160A35">
      <w:pPr>
        <w:spacing w:line="594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160A35" w:rsidRDefault="007C3087">
      <w:pPr>
        <w:spacing w:line="594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XXXX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（定点零售药店名称）</w:t>
      </w:r>
    </w:p>
    <w:p w:rsidR="00160A35" w:rsidRDefault="007C3087">
      <w:pPr>
        <w:spacing w:line="594" w:lineRule="exact"/>
        <w:jc w:val="center"/>
        <w:rPr>
          <w:rFonts w:eastAsia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bidi="ar"/>
        </w:rPr>
        <w:t>2024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bidi="ar"/>
        </w:rPr>
        <w:t>年医疗保障运行管理情况的报告</w:t>
      </w:r>
    </w:p>
    <w:p w:rsidR="00160A35" w:rsidRDefault="00160A35">
      <w:pPr>
        <w:spacing w:line="594" w:lineRule="exact"/>
        <w:rPr>
          <w:rFonts w:ascii="方正仿宋_GBK" w:hAnsi="方正仿宋_GBK" w:cs="方正仿宋_GBK"/>
          <w:szCs w:val="32"/>
        </w:rPr>
      </w:pPr>
    </w:p>
    <w:p w:rsidR="00160A35" w:rsidRDefault="007C3087">
      <w:pPr>
        <w:spacing w:line="594" w:lineRule="exact"/>
        <w:rPr>
          <w:szCs w:val="32"/>
        </w:rPr>
      </w:pPr>
      <w:r>
        <w:rPr>
          <w:szCs w:val="32"/>
        </w:rPr>
        <w:t>重庆市江北区医疗保障事务中心</w:t>
      </w:r>
      <w:r>
        <w:rPr>
          <w:szCs w:val="32"/>
        </w:rPr>
        <w:t>：</w:t>
      </w:r>
    </w:p>
    <w:p w:rsidR="00160A35" w:rsidRDefault="007C3087">
      <w:pPr>
        <w:spacing w:line="594" w:lineRule="exact"/>
        <w:ind w:firstLineChars="200" w:firstLine="640"/>
      </w:pPr>
      <w:r>
        <w:rPr>
          <w:szCs w:val="32"/>
        </w:rPr>
        <w:t>《关于开展重庆市江北区</w:t>
      </w:r>
      <w:r>
        <w:rPr>
          <w:szCs w:val="32"/>
        </w:rPr>
        <w:t>2025</w:t>
      </w:r>
      <w:r>
        <w:rPr>
          <w:szCs w:val="32"/>
        </w:rPr>
        <w:t>年定点医药机构协议签订工作的通知》（江</w:t>
      </w:r>
      <w:proofErr w:type="gramStart"/>
      <w:r>
        <w:rPr>
          <w:szCs w:val="32"/>
        </w:rPr>
        <w:t>医</w:t>
      </w:r>
      <w:proofErr w:type="gramEnd"/>
      <w:r>
        <w:rPr>
          <w:szCs w:val="32"/>
        </w:rPr>
        <w:t>保中心发</w:t>
      </w:r>
      <w:r>
        <w:rPr>
          <w:kern w:val="0"/>
          <w:szCs w:val="32"/>
          <w:lang w:bidi="ar"/>
        </w:rPr>
        <w:t>〔</w:t>
      </w:r>
      <w:r>
        <w:rPr>
          <w:kern w:val="0"/>
          <w:szCs w:val="32"/>
          <w:lang w:bidi="ar"/>
        </w:rPr>
        <w:t>2024</w:t>
      </w:r>
      <w:r>
        <w:rPr>
          <w:kern w:val="0"/>
          <w:szCs w:val="32"/>
          <w:lang w:bidi="ar"/>
        </w:rPr>
        <w:t>〕</w:t>
      </w:r>
      <w:r>
        <w:rPr>
          <w:szCs w:val="32"/>
        </w:rPr>
        <w:t>16</w:t>
      </w:r>
      <w:r>
        <w:rPr>
          <w:szCs w:val="32"/>
        </w:rPr>
        <w:t>号）已收悉，本机构经认真阅读研究</w:t>
      </w:r>
      <w:r>
        <w:rPr>
          <w:szCs w:val="32"/>
        </w:rPr>
        <w:t>，现将</w:t>
      </w:r>
      <w:r>
        <w:rPr>
          <w:szCs w:val="32"/>
        </w:rPr>
        <w:t>2024</w:t>
      </w:r>
      <w:r>
        <w:rPr>
          <w:szCs w:val="32"/>
        </w:rPr>
        <w:t>年度医疗保障运行管理情况报告如下</w:t>
      </w:r>
      <w:r>
        <w:rPr>
          <w:szCs w:val="32"/>
        </w:rPr>
        <w:t>。</w:t>
      </w:r>
    </w:p>
    <w:p w:rsidR="00160A35" w:rsidRDefault="007C3087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一、</w:t>
      </w:r>
      <w:proofErr w:type="gramStart"/>
      <w:r>
        <w:rPr>
          <w:rFonts w:ascii="方正黑体_GBK" w:eastAsia="方正黑体_GBK" w:hAnsi="方正黑体_GBK" w:cs="方正黑体_GBK" w:hint="eastAsia"/>
          <w:szCs w:val="32"/>
        </w:rPr>
        <w:t>关于</w:t>
      </w:r>
      <w:r>
        <w:rPr>
          <w:rFonts w:ascii="方正黑体_GBK" w:eastAsia="方正黑体_GBK" w:hAnsi="方正黑体_GBK" w:cs="方正黑体_GBK" w:hint="eastAsia"/>
          <w:kern w:val="0"/>
          <w:szCs w:val="32"/>
          <w:lang w:bidi="ar"/>
        </w:rPr>
        <w:t>协议</w:t>
      </w:r>
      <w:proofErr w:type="gramEnd"/>
      <w:r>
        <w:rPr>
          <w:rFonts w:ascii="方正黑体_GBK" w:eastAsia="方正黑体_GBK" w:hAnsi="方正黑体_GBK" w:cs="方正黑体_GBK" w:hint="eastAsia"/>
          <w:kern w:val="0"/>
          <w:szCs w:val="32"/>
          <w:lang w:bidi="ar"/>
        </w:rPr>
        <w:t>履行情况</w:t>
      </w:r>
    </w:p>
    <w:p w:rsidR="00160A35" w:rsidRDefault="007C3087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（一）</w:t>
      </w:r>
      <w:r>
        <w:rPr>
          <w:szCs w:val="32"/>
        </w:rPr>
        <w:t>违法违规违约责任是否履行到位</w:t>
      </w:r>
      <w:r>
        <w:rPr>
          <w:szCs w:val="32"/>
        </w:rPr>
        <w:t>。</w:t>
      </w:r>
    </w:p>
    <w:p w:rsidR="00160A35" w:rsidRDefault="007C3087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（二）</w:t>
      </w:r>
      <w:r>
        <w:rPr>
          <w:szCs w:val="32"/>
        </w:rPr>
        <w:t>经查实的监督举报问题是否整改到位</w:t>
      </w:r>
      <w:r>
        <w:rPr>
          <w:szCs w:val="32"/>
        </w:rPr>
        <w:t>。</w:t>
      </w:r>
    </w:p>
    <w:p w:rsidR="00160A35" w:rsidRDefault="007C3087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（三）</w:t>
      </w:r>
      <w:proofErr w:type="gramStart"/>
      <w:r>
        <w:rPr>
          <w:szCs w:val="32"/>
        </w:rPr>
        <w:t>医</w:t>
      </w:r>
      <w:proofErr w:type="gramEnd"/>
      <w:r>
        <w:rPr>
          <w:szCs w:val="32"/>
        </w:rPr>
        <w:t>保支付资格相关人员是否管理到位</w:t>
      </w:r>
      <w:r>
        <w:rPr>
          <w:szCs w:val="32"/>
        </w:rPr>
        <w:t>。</w:t>
      </w:r>
    </w:p>
    <w:p w:rsidR="00160A35" w:rsidRDefault="007C3087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（四）</w:t>
      </w:r>
      <w:r>
        <w:rPr>
          <w:szCs w:val="32"/>
        </w:rPr>
        <w:t>参保群众的就医购药是否服务到位</w:t>
      </w:r>
      <w:r>
        <w:rPr>
          <w:szCs w:val="32"/>
        </w:rPr>
        <w:t>。</w:t>
      </w:r>
    </w:p>
    <w:p w:rsidR="00160A35" w:rsidRDefault="007C3087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/>
          <w:szCs w:val="32"/>
        </w:rPr>
        <w:t>二、关于基金使用情况</w:t>
      </w:r>
    </w:p>
    <w:p w:rsidR="00160A35" w:rsidRDefault="007C3087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（一）</w:t>
      </w:r>
      <w:r>
        <w:rPr>
          <w:szCs w:val="32"/>
        </w:rPr>
        <w:t>协议期内门诊统筹</w:t>
      </w:r>
      <w:r>
        <w:rPr>
          <w:szCs w:val="32"/>
        </w:rPr>
        <w:t>（</w:t>
      </w:r>
      <w:proofErr w:type="gramStart"/>
      <w:r>
        <w:rPr>
          <w:szCs w:val="32"/>
        </w:rPr>
        <w:t>含慢特病</w:t>
      </w:r>
      <w:proofErr w:type="gramEnd"/>
      <w:r>
        <w:rPr>
          <w:szCs w:val="32"/>
        </w:rPr>
        <w:t>）</w:t>
      </w:r>
      <w:r>
        <w:rPr>
          <w:szCs w:val="32"/>
        </w:rPr>
        <w:t>享受待遇人次及报销金额</w:t>
      </w:r>
      <w:r>
        <w:rPr>
          <w:szCs w:val="32"/>
        </w:rPr>
        <w:t>。</w:t>
      </w:r>
    </w:p>
    <w:p w:rsidR="00160A35" w:rsidRDefault="007C3087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二）</w:t>
      </w:r>
      <w:proofErr w:type="gramStart"/>
      <w:r>
        <w:rPr>
          <w:szCs w:val="32"/>
        </w:rPr>
        <w:t>医</w:t>
      </w:r>
      <w:proofErr w:type="gramEnd"/>
      <w:r>
        <w:rPr>
          <w:szCs w:val="32"/>
        </w:rPr>
        <w:t>保基金统筹支出金额</w:t>
      </w:r>
      <w:r>
        <w:rPr>
          <w:szCs w:val="32"/>
        </w:rPr>
        <w:t>。</w:t>
      </w:r>
    </w:p>
    <w:p w:rsidR="00160A35" w:rsidRDefault="007C3087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/>
          <w:szCs w:val="32"/>
        </w:rPr>
        <w:t>三、关于</w:t>
      </w:r>
      <w:proofErr w:type="gramStart"/>
      <w:r>
        <w:rPr>
          <w:rFonts w:ascii="方正黑体_GBK" w:eastAsia="方正黑体_GBK" w:hAnsi="方正黑体_GBK" w:cs="方正黑体_GBK"/>
          <w:szCs w:val="32"/>
        </w:rPr>
        <w:t>医</w:t>
      </w:r>
      <w:proofErr w:type="gramEnd"/>
      <w:r>
        <w:rPr>
          <w:rFonts w:ascii="方正黑体_GBK" w:eastAsia="方正黑体_GBK" w:hAnsi="方正黑体_GBK" w:cs="方正黑体_GBK"/>
          <w:szCs w:val="32"/>
        </w:rPr>
        <w:t>保重</w:t>
      </w:r>
      <w:proofErr w:type="gramStart"/>
      <w:r>
        <w:rPr>
          <w:rFonts w:ascii="方正黑体_GBK" w:eastAsia="方正黑体_GBK" w:hAnsi="方正黑体_GBK" w:cs="方正黑体_GBK"/>
          <w:szCs w:val="32"/>
        </w:rPr>
        <w:t>点任务</w:t>
      </w:r>
      <w:proofErr w:type="gramEnd"/>
      <w:r>
        <w:rPr>
          <w:rFonts w:ascii="方正黑体_GBK" w:eastAsia="方正黑体_GBK" w:hAnsi="方正黑体_GBK" w:cs="方正黑体_GBK"/>
          <w:szCs w:val="32"/>
        </w:rPr>
        <w:t>落实情况</w:t>
      </w:r>
    </w:p>
    <w:p w:rsidR="00160A35" w:rsidRDefault="007C3087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一）</w:t>
      </w:r>
      <w:r>
        <w:rPr>
          <w:szCs w:val="32"/>
        </w:rPr>
        <w:t>国家谈判药品</w:t>
      </w:r>
      <w:r>
        <w:rPr>
          <w:szCs w:val="32"/>
        </w:rPr>
        <w:t>“</w:t>
      </w:r>
      <w:r>
        <w:rPr>
          <w:szCs w:val="32"/>
        </w:rPr>
        <w:t>双通道</w:t>
      </w:r>
      <w:r>
        <w:rPr>
          <w:szCs w:val="32"/>
        </w:rPr>
        <w:t>”</w:t>
      </w:r>
      <w:r>
        <w:rPr>
          <w:szCs w:val="32"/>
        </w:rPr>
        <w:t>电子处方流转。</w:t>
      </w:r>
    </w:p>
    <w:p w:rsidR="00160A35" w:rsidRDefault="007C3087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二）</w:t>
      </w:r>
      <w:proofErr w:type="gramStart"/>
      <w:r>
        <w:rPr>
          <w:szCs w:val="32"/>
        </w:rPr>
        <w:t>医</w:t>
      </w:r>
      <w:proofErr w:type="gramEnd"/>
      <w:r>
        <w:rPr>
          <w:szCs w:val="32"/>
        </w:rPr>
        <w:t>保药品耗材追溯码信息采集</w:t>
      </w:r>
      <w:r>
        <w:rPr>
          <w:szCs w:val="32"/>
        </w:rPr>
        <w:t>。</w:t>
      </w:r>
    </w:p>
    <w:p w:rsidR="00160A35" w:rsidRDefault="007C3087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三）</w:t>
      </w:r>
      <w:r>
        <w:rPr>
          <w:szCs w:val="32"/>
        </w:rPr>
        <w:t>药品</w:t>
      </w:r>
      <w:r>
        <w:rPr>
          <w:szCs w:val="32"/>
        </w:rPr>
        <w:t>“</w:t>
      </w:r>
      <w:r>
        <w:rPr>
          <w:szCs w:val="32"/>
        </w:rPr>
        <w:t>进销存</w:t>
      </w:r>
      <w:r>
        <w:rPr>
          <w:szCs w:val="32"/>
        </w:rPr>
        <w:t>”</w:t>
      </w:r>
      <w:r>
        <w:rPr>
          <w:szCs w:val="32"/>
        </w:rPr>
        <w:t>上传</w:t>
      </w:r>
    </w:p>
    <w:p w:rsidR="00160A35" w:rsidRDefault="007C3087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四）</w:t>
      </w:r>
      <w:r>
        <w:rPr>
          <w:szCs w:val="32"/>
        </w:rPr>
        <w:t>接入智能监管系统</w:t>
      </w:r>
      <w:r>
        <w:rPr>
          <w:szCs w:val="32"/>
        </w:rPr>
        <w:t>。</w:t>
      </w:r>
    </w:p>
    <w:p w:rsidR="00160A35" w:rsidRDefault="00160A35">
      <w:pPr>
        <w:spacing w:line="594" w:lineRule="exact"/>
        <w:ind w:firstLineChars="196" w:firstLine="627"/>
        <w:rPr>
          <w:szCs w:val="32"/>
        </w:rPr>
      </w:pPr>
    </w:p>
    <w:p w:rsidR="00160A35" w:rsidRDefault="007C3087">
      <w:pPr>
        <w:spacing w:line="594" w:lineRule="exact"/>
        <w:ind w:firstLineChars="196" w:firstLine="627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认真准确填写上述述职内容，如有</w:t>
      </w:r>
      <w:proofErr w:type="gramStart"/>
      <w:r>
        <w:rPr>
          <w:szCs w:val="32"/>
        </w:rPr>
        <w:t>补充汇报</w:t>
      </w:r>
      <w:proofErr w:type="gramEnd"/>
      <w:r>
        <w:rPr>
          <w:szCs w:val="32"/>
        </w:rPr>
        <w:t>可自行添加）</w:t>
      </w:r>
    </w:p>
    <w:p w:rsidR="00160A35" w:rsidRDefault="00160A35">
      <w:pPr>
        <w:spacing w:line="594" w:lineRule="exact"/>
        <w:rPr>
          <w:szCs w:val="32"/>
        </w:rPr>
      </w:pPr>
    </w:p>
    <w:p w:rsidR="00160A35" w:rsidRDefault="007C3087">
      <w:pPr>
        <w:wordWrap w:val="0"/>
        <w:spacing w:line="594" w:lineRule="exact"/>
        <w:ind w:firstLineChars="196" w:firstLine="627"/>
        <w:jc w:val="right"/>
        <w:rPr>
          <w:szCs w:val="32"/>
        </w:rPr>
      </w:pPr>
      <w:r>
        <w:rPr>
          <w:szCs w:val="32"/>
        </w:rPr>
        <w:t>机构名称</w:t>
      </w:r>
      <w:r>
        <w:rPr>
          <w:szCs w:val="32"/>
        </w:rPr>
        <w:t>（</w:t>
      </w:r>
      <w:r>
        <w:rPr>
          <w:szCs w:val="32"/>
        </w:rPr>
        <w:t>公</w:t>
      </w:r>
      <w:r>
        <w:rPr>
          <w:szCs w:val="32"/>
        </w:rPr>
        <w:t>章</w:t>
      </w:r>
      <w:r>
        <w:rPr>
          <w:szCs w:val="32"/>
        </w:rPr>
        <w:t>）</w:t>
      </w:r>
      <w:r>
        <w:rPr>
          <w:szCs w:val="32"/>
        </w:rPr>
        <w:t>：</w:t>
      </w:r>
      <w:r>
        <w:rPr>
          <w:szCs w:val="32"/>
        </w:rPr>
        <w:t xml:space="preserve">XXXX              </w:t>
      </w:r>
    </w:p>
    <w:p w:rsidR="00160A35" w:rsidRDefault="007C3087">
      <w:pPr>
        <w:wordWrap w:val="0"/>
        <w:spacing w:line="594" w:lineRule="exact"/>
        <w:ind w:firstLineChars="196" w:firstLine="627"/>
        <w:jc w:val="right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5</w:t>
      </w:r>
      <w:r>
        <w:rPr>
          <w:szCs w:val="32"/>
        </w:rPr>
        <w:t>年</w:t>
      </w:r>
      <w:r>
        <w:rPr>
          <w:szCs w:val="32"/>
        </w:rPr>
        <w:t>xx</w:t>
      </w:r>
      <w:r>
        <w:rPr>
          <w:szCs w:val="32"/>
        </w:rPr>
        <w:t>月</w:t>
      </w:r>
      <w:r>
        <w:rPr>
          <w:szCs w:val="32"/>
        </w:rPr>
        <w:t>xx</w:t>
      </w:r>
      <w:r>
        <w:rPr>
          <w:szCs w:val="32"/>
        </w:rPr>
        <w:t>日</w:t>
      </w:r>
      <w:r>
        <w:rPr>
          <w:szCs w:val="32"/>
        </w:rPr>
        <w:t xml:space="preserve">                </w:t>
      </w:r>
    </w:p>
    <w:p w:rsidR="00160A35" w:rsidRDefault="00160A35">
      <w:pPr>
        <w:spacing w:line="594" w:lineRule="exact"/>
      </w:pPr>
    </w:p>
    <w:p w:rsidR="00160A35" w:rsidRDefault="007C3087">
      <w:pPr>
        <w:spacing w:line="594" w:lineRule="exact"/>
        <w:ind w:firstLineChars="196" w:firstLine="627"/>
      </w:pPr>
      <w:r>
        <w:rPr>
          <w:szCs w:val="32"/>
        </w:rPr>
        <w:t>（</w:t>
      </w:r>
      <w:r>
        <w:rPr>
          <w:szCs w:val="32"/>
        </w:rPr>
        <w:t>联系人：</w:t>
      </w:r>
      <w:r>
        <w:rPr>
          <w:szCs w:val="32"/>
        </w:rPr>
        <w:t>XXX</w:t>
      </w:r>
      <w:r>
        <w:rPr>
          <w:szCs w:val="32"/>
        </w:rPr>
        <w:t>；</w:t>
      </w:r>
      <w:r>
        <w:rPr>
          <w:szCs w:val="32"/>
        </w:rPr>
        <w:t>联系电话：</w:t>
      </w:r>
      <w:r>
        <w:rPr>
          <w:szCs w:val="32"/>
        </w:rPr>
        <w:t>XXXX</w:t>
      </w:r>
      <w:r>
        <w:rPr>
          <w:szCs w:val="32"/>
        </w:rPr>
        <w:t>）</w:t>
      </w:r>
    </w:p>
    <w:p w:rsidR="00160A35" w:rsidRDefault="00160A35" w:rsidP="007C3087">
      <w:pPr>
        <w:spacing w:line="594" w:lineRule="exact"/>
        <w:ind w:firstLineChars="100" w:firstLine="320"/>
      </w:pPr>
      <w:bookmarkStart w:id="0" w:name="_GoBack"/>
      <w:bookmarkEnd w:id="0"/>
    </w:p>
    <w:sectPr w:rsidR="00160A35">
      <w:footerReference w:type="default" r:id="rId7"/>
      <w:pgSz w:w="11906" w:h="16838"/>
      <w:pgMar w:top="1361" w:right="1361" w:bottom="1361" w:left="1361" w:header="851" w:footer="1361" w:gutter="0"/>
      <w:cols w:space="0"/>
      <w:docGrid w:type="line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C3087">
      <w:r>
        <w:separator/>
      </w:r>
    </w:p>
  </w:endnote>
  <w:endnote w:type="continuationSeparator" w:id="0">
    <w:p w:rsidR="00000000" w:rsidRDefault="007C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35" w:rsidRDefault="00160A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C3087">
      <w:r>
        <w:separator/>
      </w:r>
    </w:p>
  </w:footnote>
  <w:footnote w:type="continuationSeparator" w:id="0">
    <w:p w:rsidR="00000000" w:rsidRDefault="007C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60"/>
  <w:drawingGridVerticalSpacing w:val="230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hhMzQzNTMzMjhjYzk0NDk2OWQ4YmM3NzhlNzAzYjcifQ=="/>
  </w:docVars>
  <w:rsids>
    <w:rsidRoot w:val="00172A27"/>
    <w:rsid w:val="BFEF842B"/>
    <w:rsid w:val="DED68DD7"/>
    <w:rsid w:val="EBA79BCD"/>
    <w:rsid w:val="F63F9B72"/>
    <w:rsid w:val="FD9765C5"/>
    <w:rsid w:val="FEF904DF"/>
    <w:rsid w:val="FF6FB58F"/>
    <w:rsid w:val="FF768310"/>
    <w:rsid w:val="FFC77439"/>
    <w:rsid w:val="001501B0"/>
    <w:rsid w:val="00160A35"/>
    <w:rsid w:val="00172A27"/>
    <w:rsid w:val="00232C03"/>
    <w:rsid w:val="0036070F"/>
    <w:rsid w:val="0069511A"/>
    <w:rsid w:val="006C6C5B"/>
    <w:rsid w:val="006D2D7D"/>
    <w:rsid w:val="007405EC"/>
    <w:rsid w:val="007C3087"/>
    <w:rsid w:val="008567F0"/>
    <w:rsid w:val="009E2DFD"/>
    <w:rsid w:val="00A34758"/>
    <w:rsid w:val="00AA0F72"/>
    <w:rsid w:val="00AD1019"/>
    <w:rsid w:val="00B6424E"/>
    <w:rsid w:val="00C179FA"/>
    <w:rsid w:val="00C41197"/>
    <w:rsid w:val="00C470CE"/>
    <w:rsid w:val="00C76442"/>
    <w:rsid w:val="00C87C34"/>
    <w:rsid w:val="00D47687"/>
    <w:rsid w:val="00FB461D"/>
    <w:rsid w:val="00FC7CA5"/>
    <w:rsid w:val="01284490"/>
    <w:rsid w:val="016821AA"/>
    <w:rsid w:val="02570EE7"/>
    <w:rsid w:val="08234F3C"/>
    <w:rsid w:val="086C610D"/>
    <w:rsid w:val="08CF5EC2"/>
    <w:rsid w:val="0A8A7FDC"/>
    <w:rsid w:val="0CD01B4F"/>
    <w:rsid w:val="0FE93B60"/>
    <w:rsid w:val="18DE762A"/>
    <w:rsid w:val="19C65BE3"/>
    <w:rsid w:val="1B18695C"/>
    <w:rsid w:val="1BCC6120"/>
    <w:rsid w:val="1E22021F"/>
    <w:rsid w:val="1E887E17"/>
    <w:rsid w:val="26CA3A3B"/>
    <w:rsid w:val="26CE35E6"/>
    <w:rsid w:val="27482AE6"/>
    <w:rsid w:val="28A068FE"/>
    <w:rsid w:val="299E60A3"/>
    <w:rsid w:val="2BB12557"/>
    <w:rsid w:val="2DC65188"/>
    <w:rsid w:val="2F5B083E"/>
    <w:rsid w:val="381E53FF"/>
    <w:rsid w:val="39796ACA"/>
    <w:rsid w:val="3B4823AE"/>
    <w:rsid w:val="3BD97B01"/>
    <w:rsid w:val="3CBF169C"/>
    <w:rsid w:val="3E8649BB"/>
    <w:rsid w:val="413A3C8C"/>
    <w:rsid w:val="415B371A"/>
    <w:rsid w:val="45F409C4"/>
    <w:rsid w:val="472D6637"/>
    <w:rsid w:val="4E8F1E4F"/>
    <w:rsid w:val="4F02503B"/>
    <w:rsid w:val="4FE07A99"/>
    <w:rsid w:val="50D81312"/>
    <w:rsid w:val="52515CEE"/>
    <w:rsid w:val="57DB3EC3"/>
    <w:rsid w:val="582F5F34"/>
    <w:rsid w:val="5A5E6D00"/>
    <w:rsid w:val="5A5F4718"/>
    <w:rsid w:val="5AA8319C"/>
    <w:rsid w:val="5ABF17DC"/>
    <w:rsid w:val="5B0F0AAE"/>
    <w:rsid w:val="5C463335"/>
    <w:rsid w:val="5CC338F6"/>
    <w:rsid w:val="5DAC1413"/>
    <w:rsid w:val="5E5608DB"/>
    <w:rsid w:val="5E8C1A18"/>
    <w:rsid w:val="64E742FD"/>
    <w:rsid w:val="6A1C0FE0"/>
    <w:rsid w:val="6AF2271C"/>
    <w:rsid w:val="6F6FF940"/>
    <w:rsid w:val="728C7687"/>
    <w:rsid w:val="73DC2DEB"/>
    <w:rsid w:val="74557B65"/>
    <w:rsid w:val="74C25996"/>
    <w:rsid w:val="74ED32A2"/>
    <w:rsid w:val="75577DF4"/>
    <w:rsid w:val="76CB3B22"/>
    <w:rsid w:val="773C04FC"/>
    <w:rsid w:val="781A74CA"/>
    <w:rsid w:val="78592318"/>
    <w:rsid w:val="7992290A"/>
    <w:rsid w:val="79A9537B"/>
    <w:rsid w:val="7C4A1263"/>
    <w:rsid w:val="7C7DF885"/>
    <w:rsid w:val="7E0F1EC8"/>
    <w:rsid w:val="7EF70993"/>
    <w:rsid w:val="7F291857"/>
    <w:rsid w:val="ABE86AF7"/>
    <w:rsid w:val="B7C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5:docId w15:val="{D68613AB-1851-4D3D-BC6A-D35A6517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qFormat/>
    <w:rPr>
      <w:rFonts w:eastAsia="方正仿宋_GBK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方正仿宋_GBK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eastAsia="方正仿宋_GBK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eastAsia="方正仿宋_GBK"/>
      <w:kern w:val="2"/>
      <w:sz w:val="32"/>
      <w:szCs w:val="24"/>
    </w:rPr>
  </w:style>
  <w:style w:type="paragraph" w:customStyle="1" w:styleId="ListParagraph1">
    <w:name w:val="List Paragraph1"/>
    <w:basedOn w:val="a"/>
    <w:unhideWhenUsed/>
    <w:qFormat/>
    <w:pPr>
      <w:ind w:firstLineChars="200" w:firstLine="200"/>
    </w:p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1">
    <w:name w:val="font111"/>
    <w:basedOn w:val="a0"/>
    <w:qFormat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12">
    <w:name w:val="font12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42">
    <w:name w:val="font142"/>
    <w:basedOn w:val="a0"/>
    <w:qFormat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181">
    <w:name w:val="font18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71">
    <w:name w:val="font17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91">
    <w:name w:val="font191"/>
    <w:basedOn w:val="a0"/>
    <w:qFormat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▍忘川之河泪叹来生</dc:creator>
  <cp:lastModifiedBy>Administrator</cp:lastModifiedBy>
  <cp:revision>8</cp:revision>
  <cp:lastPrinted>2024-12-30T08:17:00Z</cp:lastPrinted>
  <dcterms:created xsi:type="dcterms:W3CDTF">2019-11-16T02:24:00Z</dcterms:created>
  <dcterms:modified xsi:type="dcterms:W3CDTF">2025-01-09T03:35:00Z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CC7E63F7CC214C8A97CBC7A68DEA9565</vt:lpwstr>
  </property>
  <property fmtid="{D5CDD505-2E9C-101B-9397-08002B2CF9AE}" pid="4" name="KSOTemplateDocerSaveRecord">
    <vt:lpwstr>eyJoZGlkIjoiOTE1MmMyZmVkZDJlMTY4Y2I5OTFmMTg5MDkwZDI4ZmUiLCJ1c2VySWQiOiI3MTIwNDczMzAifQ==</vt:lpwstr>
  </property>
</Properties>
</file>