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关于公示《立项用地规划许可阶段、工程建设许可阶段、施工许可阶段、竣工验收阶段</w:t>
      </w:r>
      <w:r>
        <w:rPr>
          <w:rFonts w:hint="default" w:ascii="Times New Roman" w:hAnsi="Times New Roman" w:eastAsia="方正小标宋_GBK" w:cs="Times New Roman"/>
          <w:spacing w:val="-6"/>
          <w:sz w:val="44"/>
          <w:szCs w:val="44"/>
        </w:rPr>
        <w:t>四个阶段“一张表单”、“服务指南”》的通知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现将工程建设许可阶段、竣工验收阶段、立项用地规划许可阶段、施工许可阶段等四个阶段“一张表单”、“服务指南”公示给你们，请参考使用。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1.立项用地规划许可阶段“一张表单”</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2.一般社会投资项目，小型社会投资项目，一般工业项目工程建设许可阶段“一张表单”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试行</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3.一般政府投资房屋建筑和市政工程建设政府投资线性市政工程建设项目工程建设许可阶段“一张表单”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试行</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4.工程建设项目施工许可阶段一张表单</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5.工程建设项目竣工验收阶段一张表单</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6.立项用地规划许可阶段服务指南</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7.工程建设许可阶段服务指南</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8.施工许可阶段服务指南</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9.竣工验收阶段服务指南</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（联系人：胡金萍，联系电话：</w:t>
      </w:r>
      <w:r>
        <w:rPr>
          <w:rFonts w:hint="default" w:ascii="Times New Roman" w:hAnsi="Times New Roman" w:eastAsia="方正仿宋_GBK" w:cs="Times New Roman"/>
          <w:sz w:val="32"/>
          <w:szCs w:val="32"/>
          <w:lang w:val="en-US" w:eastAsia="zh-CN"/>
        </w:rPr>
        <w:t>67863687</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重庆市江北区工程建设项目审批</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制度改革领导小组办公室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2022年3月7</w:t>
      </w:r>
      <w:bookmarkStart w:id="0" w:name="_GoBack"/>
      <w:bookmarkEnd w:id="0"/>
      <w:r>
        <w:rPr>
          <w:rFonts w:hint="default" w:ascii="Times New Roman" w:hAnsi="Times New Roman" w:eastAsia="方正仿宋_GBK"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70D18"/>
    <w:rsid w:val="22FC00CA"/>
    <w:rsid w:val="24DD7931"/>
    <w:rsid w:val="2CB240F6"/>
    <w:rsid w:val="34404625"/>
    <w:rsid w:val="394C6885"/>
    <w:rsid w:val="42561827"/>
    <w:rsid w:val="4EDD62C4"/>
    <w:rsid w:val="59960C5C"/>
    <w:rsid w:val="600C143E"/>
    <w:rsid w:val="64CF10FC"/>
    <w:rsid w:val="6D083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2022-03-07T06:50:00Z</dcterms:created>
  <dc:creator>Administrator</dc:creator>
  <cp:lastModifiedBy>Administrator</cp:lastModifiedBy>
  <dcterms:modified xsi:type="dcterms:W3CDTF">2023-02-15T01:59:51Z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6CDC1114C6234AD9AB1ABE4CB0DF37E1</vt:lpwstr>
  </property>
</Properties>
</file>