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关于公示《立项用地规划许可阶段、工程建设许可阶段、施工许可阶段、竣工验收阶段</w:t>
      </w:r>
      <w:r>
        <w:rPr>
          <w:rFonts w:hint="default" w:ascii="Times New Roman" w:hAnsi="Times New Roman" w:eastAsia="方正小标宋_GBK" w:cs="Times New Roman"/>
          <w:spacing w:val="-6"/>
          <w:sz w:val="44"/>
          <w:szCs w:val="44"/>
        </w:rPr>
        <w:t>四个阶段“一张表单”、“服务指南”》的通知</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各有关单位：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现将工程建设许可阶段、竣工验收阶段、立项用地规划许可阶段、施工许可阶段等四个阶段“一张表单”、“服务指南”公示给你们，请参考使用。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附件：</w:t>
      </w:r>
      <w:r>
        <w:rPr>
          <w:rFonts w:hint="default" w:ascii="Times New Roman" w:hAnsi="Times New Roman" w:eastAsia="方正仿宋_GBK" w:cs="Times New Roman"/>
          <w:sz w:val="32"/>
          <w:szCs w:val="32"/>
          <w:lang w:val="en-US" w:eastAsia="zh-CN"/>
        </w:rPr>
        <w:t>1.立项用地规划许可阶段“一张表单”</w:t>
      </w:r>
    </w:p>
    <w:p>
      <w:pPr>
        <w:keepNext w:val="0"/>
        <w:keepLines w:val="0"/>
        <w:pageBreakBefore w:val="0"/>
        <w:widowControl w:val="0"/>
        <w:kinsoku/>
        <w:wordWrap/>
        <w:overflowPunct/>
        <w:topLinePunct w:val="0"/>
        <w:autoSpaceDE/>
        <w:autoSpaceDN/>
        <w:bidi w:val="0"/>
        <w:adjustRightInd/>
        <w:snapToGrid/>
        <w:spacing w:line="594" w:lineRule="exact"/>
        <w:ind w:left="1596" w:leftChars="760" w:firstLine="0" w:firstLine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2.一般社会投资项目，小型社会投资项目，一般工业项目工程建设许可阶段“一张表单”</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试行</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left="1596" w:leftChars="760" w:firstLine="0" w:firstLine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3.一般政府投资房屋建筑和市政工程建设政府投资线性市政工程建设项目工程建设许可阶段“一张表单”</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试行</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left="1596" w:leftChars="760" w:firstLine="0" w:firstLine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4.工程建设项目施工许可阶段一张表单</w:t>
      </w:r>
    </w:p>
    <w:p>
      <w:pPr>
        <w:keepNext w:val="0"/>
        <w:keepLines w:val="0"/>
        <w:pageBreakBefore w:val="0"/>
        <w:widowControl w:val="0"/>
        <w:kinsoku/>
        <w:wordWrap/>
        <w:overflowPunct/>
        <w:topLinePunct w:val="0"/>
        <w:autoSpaceDE/>
        <w:autoSpaceDN/>
        <w:bidi w:val="0"/>
        <w:adjustRightInd/>
        <w:snapToGrid/>
        <w:spacing w:line="594" w:lineRule="exact"/>
        <w:ind w:left="1596" w:leftChars="760" w:firstLine="0" w:firstLine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5.工程建设项目竣工验收阶段一张表单</w:t>
      </w:r>
    </w:p>
    <w:p>
      <w:pPr>
        <w:keepNext w:val="0"/>
        <w:keepLines w:val="0"/>
        <w:pageBreakBefore w:val="0"/>
        <w:widowControl w:val="0"/>
        <w:kinsoku/>
        <w:wordWrap/>
        <w:overflowPunct/>
        <w:topLinePunct w:val="0"/>
        <w:autoSpaceDE/>
        <w:autoSpaceDN/>
        <w:bidi w:val="0"/>
        <w:adjustRightInd/>
        <w:snapToGrid/>
        <w:spacing w:line="594" w:lineRule="exact"/>
        <w:ind w:left="1596" w:leftChars="760" w:firstLine="0" w:firstLine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6.立项用地规划许可阶段服务指南</w:t>
      </w:r>
    </w:p>
    <w:p>
      <w:pPr>
        <w:keepNext w:val="0"/>
        <w:keepLines w:val="0"/>
        <w:pageBreakBefore w:val="0"/>
        <w:widowControl w:val="0"/>
        <w:kinsoku/>
        <w:wordWrap/>
        <w:overflowPunct/>
        <w:topLinePunct w:val="0"/>
        <w:autoSpaceDE/>
        <w:autoSpaceDN/>
        <w:bidi w:val="0"/>
        <w:adjustRightInd/>
        <w:snapToGrid/>
        <w:spacing w:line="594" w:lineRule="exact"/>
        <w:ind w:left="1596" w:leftChars="760" w:firstLine="0" w:firstLine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7.工程建设许可阶段服务指南</w:t>
      </w:r>
    </w:p>
    <w:p>
      <w:pPr>
        <w:keepNext w:val="0"/>
        <w:keepLines w:val="0"/>
        <w:pageBreakBefore w:val="0"/>
        <w:widowControl w:val="0"/>
        <w:kinsoku/>
        <w:wordWrap/>
        <w:overflowPunct/>
        <w:topLinePunct w:val="0"/>
        <w:autoSpaceDE/>
        <w:autoSpaceDN/>
        <w:bidi w:val="0"/>
        <w:adjustRightInd/>
        <w:snapToGrid/>
        <w:spacing w:line="594" w:lineRule="exact"/>
        <w:ind w:left="1596" w:leftChars="760" w:firstLine="0" w:firstLine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8.施工许可阶段服务指南</w:t>
      </w:r>
    </w:p>
    <w:p>
      <w:pPr>
        <w:keepNext w:val="0"/>
        <w:keepLines w:val="0"/>
        <w:pageBreakBefore w:val="0"/>
        <w:widowControl w:val="0"/>
        <w:kinsoku/>
        <w:wordWrap/>
        <w:overflowPunct/>
        <w:topLinePunct w:val="0"/>
        <w:autoSpaceDE/>
        <w:autoSpaceDN/>
        <w:bidi w:val="0"/>
        <w:adjustRightInd/>
        <w:snapToGrid/>
        <w:spacing w:line="594" w:lineRule="exact"/>
        <w:ind w:left="1596" w:leftChars="760" w:firstLine="0" w:firstLine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9.竣工验收阶段服务指南</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（联系人：胡金萍，联系电话：</w:t>
      </w:r>
      <w:r>
        <w:rPr>
          <w:rFonts w:hint="default" w:ascii="Times New Roman" w:hAnsi="Times New Roman" w:eastAsia="方正仿宋_GBK" w:cs="Times New Roman"/>
          <w:sz w:val="32"/>
          <w:szCs w:val="32"/>
          <w:lang w:val="en-US" w:eastAsia="zh-CN"/>
        </w:rPr>
        <w:t>67863687</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jc w:val="righ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重庆市江北区工程建设项目审批</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制度改革领导小组办公室</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2022年3月7</w:t>
      </w:r>
      <w:bookmarkStart w:id="0" w:name="_GoBack"/>
      <w:bookmarkEnd w:id="0"/>
      <w:r>
        <w:rPr>
          <w:rFonts w:hint="default" w:ascii="Times New Roman" w:hAnsi="Times New Roman" w:eastAsia="方正仿宋_GBK" w:cs="Times New Roman"/>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870D18"/>
    <w:rsid w:val="22FC00CA"/>
    <w:rsid w:val="24DD7931"/>
    <w:rsid w:val="2CB240F6"/>
    <w:rsid w:val="34404625"/>
    <w:rsid w:val="394C6885"/>
    <w:rsid w:val="42561827"/>
    <w:rsid w:val="4EDD62C4"/>
    <w:rsid w:val="59960C5C"/>
    <w:rsid w:val="600C143E"/>
    <w:rsid w:val="64CF10FC"/>
    <w:rsid w:val="6D083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2022-03-07T06:50:00Z</dcterms:created>
  <dc:creator>Administrator</dc:creator>
  <cp:lastModifiedBy>Administrator</cp:lastModifiedBy>
  <dcterms:modified xsi:type="dcterms:W3CDTF">2023-02-15T01:59:51Z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6CDC1114C6234AD9AB1ABE4CB0DF37E1</vt:lpwstr>
  </property>
</Properties>
</file>