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9502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27B21DC4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 w14:paraId="520F84F4"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江北区大石坝街道2024年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</w:t>
      </w:r>
    </w:p>
    <w:p w14:paraId="6624B4AB">
      <w:pPr>
        <w:widowControl/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人民调解专项经费拨算表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 w14:paraId="6A78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 w14:paraId="435A9E6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 w14:paraId="50404EF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7160206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 w14:paraId="1B1DD08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 w14:paraId="10A9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vAlign w:val="center"/>
          </w:tcPr>
          <w:p w14:paraId="7623502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035D2A3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 w14:paraId="0A350A6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 w14:paraId="1663CBE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 w14:paraId="35B94C1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 w14:paraId="73E610C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 w14:paraId="0D15E60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 w14:paraId="5F723FA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 w14:paraId="5354255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 w14:paraId="19A2364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 w14:paraId="345C81C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644C372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F1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 w14:paraId="5DB60FE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正街社区</w:t>
            </w:r>
          </w:p>
        </w:tc>
        <w:tc>
          <w:tcPr>
            <w:tcW w:w="780" w:type="dxa"/>
            <w:noWrap/>
            <w:vAlign w:val="center"/>
          </w:tcPr>
          <w:p w14:paraId="657E5E1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0AC698F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868" w:type="dxa"/>
            <w:noWrap/>
            <w:vAlign w:val="center"/>
          </w:tcPr>
          <w:p w14:paraId="1875E59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2C01CD2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30A1459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437C2A3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3000元。</w:t>
            </w:r>
          </w:p>
        </w:tc>
        <w:tc>
          <w:tcPr>
            <w:tcW w:w="1273" w:type="dxa"/>
            <w:noWrap/>
            <w:vAlign w:val="center"/>
          </w:tcPr>
          <w:p w14:paraId="0358D12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4920</w:t>
            </w:r>
          </w:p>
        </w:tc>
      </w:tr>
      <w:tr w14:paraId="5D18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 w14:paraId="2F0D5D9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 w14:paraId="1FFBC32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4F1C66E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868" w:type="dxa"/>
            <w:noWrap/>
            <w:vAlign w:val="center"/>
          </w:tcPr>
          <w:p w14:paraId="71F9766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1D991A9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1C723E7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45A5E0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EB4C71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1800</w:t>
            </w:r>
          </w:p>
        </w:tc>
      </w:tr>
      <w:tr w14:paraId="4884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3662AA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东方港湾社区</w:t>
            </w:r>
          </w:p>
        </w:tc>
        <w:tc>
          <w:tcPr>
            <w:tcW w:w="780" w:type="dxa"/>
            <w:noWrap/>
            <w:vAlign w:val="center"/>
          </w:tcPr>
          <w:p w14:paraId="62962B1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 w14:paraId="4AEC6E2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 w14:paraId="0F69345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1AE51C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195C7E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5FBAE9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CD4CB7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1320</w:t>
            </w:r>
          </w:p>
        </w:tc>
      </w:tr>
      <w:tr w14:paraId="7109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A875BE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 w14:paraId="11CFD50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68EF26F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868" w:type="dxa"/>
            <w:noWrap/>
            <w:vAlign w:val="center"/>
          </w:tcPr>
          <w:p w14:paraId="3845A7A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7454C94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5F1019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ED16D6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402C5E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1320</w:t>
            </w:r>
          </w:p>
        </w:tc>
      </w:tr>
      <w:tr w14:paraId="0F1C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9C11A2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 w14:paraId="09435BE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872" w:type="dxa"/>
            <w:noWrap/>
            <w:vAlign w:val="center"/>
          </w:tcPr>
          <w:p w14:paraId="391A4B6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44BA556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4C5C9BF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1AC0341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56136D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4698F2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990</w:t>
            </w:r>
          </w:p>
        </w:tc>
      </w:tr>
      <w:tr w14:paraId="1D5C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2B24E0B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 w14:paraId="4D4F24F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76DBD7B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68" w:type="dxa"/>
            <w:noWrap/>
            <w:vAlign w:val="center"/>
          </w:tcPr>
          <w:p w14:paraId="3EF03AA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78DA80B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7DFE41B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0BA5FD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F9AA8A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3600</w:t>
            </w:r>
          </w:p>
        </w:tc>
      </w:tr>
      <w:tr w14:paraId="0408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C3EC15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 w14:paraId="08DBD7D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 w14:paraId="6149309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1382151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64F0109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64781E9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3DEB8A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892E30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180</w:t>
            </w:r>
          </w:p>
        </w:tc>
      </w:tr>
      <w:tr w14:paraId="41A2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71A449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 w14:paraId="2E82A055">
            <w:pPr>
              <w:spacing w:line="594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588D627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70777C4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5CB6AAE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873E1D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700086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06477D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 w14:paraId="0712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D7DD4E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 w14:paraId="027D6A1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62F109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868" w:type="dxa"/>
            <w:noWrap/>
            <w:vAlign w:val="center"/>
          </w:tcPr>
          <w:p w14:paraId="610BFDD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5BAEF24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888CC5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BD67EA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3A613A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1560</w:t>
            </w:r>
          </w:p>
        </w:tc>
      </w:tr>
      <w:tr w14:paraId="40B2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1060B0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 w14:paraId="2F2BFC7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3DDCF52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 w14:paraId="446C4A9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76724FD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94F38C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7C592B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6DECE4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120</w:t>
            </w:r>
          </w:p>
        </w:tc>
      </w:tr>
      <w:tr w14:paraId="1F63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C5CB6A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 w14:paraId="179347A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7429C17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868" w:type="dxa"/>
            <w:noWrap/>
            <w:vAlign w:val="center"/>
          </w:tcPr>
          <w:p w14:paraId="27B52D0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7952B8F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2EA151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BBD463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FFF452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1680</w:t>
            </w:r>
          </w:p>
        </w:tc>
      </w:tr>
      <w:tr w14:paraId="3199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475C4F8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 w14:paraId="14C2875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45ACD75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73</w:t>
            </w:r>
          </w:p>
        </w:tc>
        <w:tc>
          <w:tcPr>
            <w:tcW w:w="868" w:type="dxa"/>
            <w:noWrap/>
            <w:vAlign w:val="center"/>
          </w:tcPr>
          <w:p w14:paraId="4A7861C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1FB200C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75F78A5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F62270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1EB58D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8760</w:t>
            </w:r>
          </w:p>
        </w:tc>
      </w:tr>
      <w:tr w14:paraId="0E5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3272F88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 w14:paraId="5942CA9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138698E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3CC7EA0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62AB215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105BAFE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845" w:type="dxa"/>
            <w:vMerge w:val="continue"/>
            <w:vAlign w:val="center"/>
          </w:tcPr>
          <w:p w14:paraId="50CE251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B0E0D6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</w:t>
            </w:r>
          </w:p>
        </w:tc>
      </w:tr>
      <w:tr w14:paraId="4B89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F9830A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 w14:paraId="4A6A348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46AD4D3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868" w:type="dxa"/>
            <w:noWrap/>
            <w:vAlign w:val="center"/>
          </w:tcPr>
          <w:p w14:paraId="254E6AD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656DFF9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06D9AE0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2FA487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DB5E69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5040</w:t>
            </w:r>
          </w:p>
        </w:tc>
      </w:tr>
      <w:tr w14:paraId="367C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A30A48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 w14:paraId="3BE075A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872" w:type="dxa"/>
            <w:noWrap/>
            <w:vAlign w:val="center"/>
          </w:tcPr>
          <w:p w14:paraId="2AEEBA0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56DA649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40" w:type="dxa"/>
            <w:noWrap/>
            <w:vAlign w:val="center"/>
          </w:tcPr>
          <w:p w14:paraId="333CE5F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F6240E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26650C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788B11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5430</w:t>
            </w:r>
          </w:p>
        </w:tc>
      </w:tr>
      <w:tr w14:paraId="4869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794313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 w14:paraId="5341BD3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84</w:t>
            </w:r>
          </w:p>
        </w:tc>
        <w:tc>
          <w:tcPr>
            <w:tcW w:w="872" w:type="dxa"/>
            <w:noWrap/>
            <w:vAlign w:val="center"/>
          </w:tcPr>
          <w:p w14:paraId="49D31F8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1712F6F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82</w:t>
            </w:r>
          </w:p>
        </w:tc>
        <w:tc>
          <w:tcPr>
            <w:tcW w:w="840" w:type="dxa"/>
            <w:noWrap/>
            <w:vAlign w:val="center"/>
          </w:tcPr>
          <w:p w14:paraId="15178BD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1DDFACD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A381FF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1CE2FB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19860</w:t>
            </w:r>
          </w:p>
        </w:tc>
      </w:tr>
      <w:tr w14:paraId="3483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 w14:paraId="02291E4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641AF7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6B6BE08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136</w:t>
            </w:r>
          </w:p>
        </w:tc>
        <w:tc>
          <w:tcPr>
            <w:tcW w:w="872" w:type="dxa"/>
            <w:noWrap/>
            <w:vAlign w:val="center"/>
          </w:tcPr>
          <w:p w14:paraId="7588828A">
            <w:pPr>
              <w:spacing w:line="594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242</w:t>
            </w:r>
          </w:p>
        </w:tc>
        <w:tc>
          <w:tcPr>
            <w:tcW w:w="868" w:type="dxa"/>
            <w:noWrap/>
            <w:vAlign w:val="center"/>
          </w:tcPr>
          <w:p w14:paraId="0EFA78AA">
            <w:pPr>
              <w:spacing w:line="594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102</w:t>
            </w:r>
          </w:p>
        </w:tc>
        <w:tc>
          <w:tcPr>
            <w:tcW w:w="840" w:type="dxa"/>
            <w:noWrap/>
            <w:vAlign w:val="center"/>
          </w:tcPr>
          <w:p w14:paraId="217A166D">
            <w:pPr>
              <w:spacing w:line="594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47ECC10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845" w:type="dxa"/>
            <w:vMerge w:val="continue"/>
            <w:vAlign w:val="center"/>
          </w:tcPr>
          <w:p w14:paraId="5DD377B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09EC6A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CF1263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59580元</w:t>
            </w:r>
          </w:p>
        </w:tc>
      </w:tr>
    </w:tbl>
    <w:p w14:paraId="3F606550">
      <w:pPr>
        <w:tabs>
          <w:tab w:val="left" w:pos="2673"/>
        </w:tabs>
        <w:jc w:val="left"/>
      </w:pPr>
    </w:p>
    <w:p w14:paraId="6823DB1D"/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OGZhZjRlNWUxZDE1ZGVjYjRmY2U2NjY5NjY3NjkifQ=="/>
  </w:docVars>
  <w:rsids>
    <w:rsidRoot w:val="5A3935D9"/>
    <w:rsid w:val="5A3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2024-07-02T03:15:00Z</dcterms:created>
  <dc:creator>邓皓尹</dc:creator>
  <cp:lastModifiedBy>邓皓尹</cp:lastModifiedBy>
  <dcterms:modified xsi:type="dcterms:W3CDTF">2024-07-02T03:16:35Z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7D8F25EBE15944ED882B42F4144311BC_11</vt:lpwstr>
  </property>
</Properties>
</file>