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r w:rsidRPr="00F11646">
        <w:rPr>
          <w:rFonts w:ascii="宋体" w:eastAsia="宋体" w:hAnsi="宋体" w:cs="宋体" w:hint="eastAsia"/>
          <w:kern w:val="0"/>
          <w:sz w:val="29"/>
          <w:szCs w:val="29"/>
        </w:rPr>
        <w:br/>
      </w: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ind w:firstLine="555"/>
        <w:jc w:val="left"/>
        <w:rPr>
          <w:rFonts w:ascii="宋体" w:eastAsia="宋体" w:hAnsi="宋体" w:cs="宋体"/>
          <w:kern w:val="0"/>
          <w:sz w:val="24"/>
          <w:szCs w:val="24"/>
        </w:rPr>
      </w:pP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ind w:firstLine="1440"/>
        <w:jc w:val="center"/>
        <w:rPr>
          <w:rFonts w:ascii="宋体" w:eastAsia="宋体" w:hAnsi="宋体" w:cs="宋体"/>
          <w:kern w:val="0"/>
          <w:sz w:val="24"/>
          <w:szCs w:val="24"/>
        </w:rPr>
      </w:pPr>
      <w:r w:rsidRPr="00F11646">
        <w:rPr>
          <w:rFonts w:ascii="黑体" w:eastAsia="黑体" w:hAnsi="黑体" w:cs="宋体" w:hint="eastAsia"/>
          <w:kern w:val="0"/>
          <w:sz w:val="72"/>
          <w:szCs w:val="72"/>
        </w:rPr>
        <w:t>江北区公共文化设施布局规划</w:t>
      </w:r>
    </w:p>
    <w:p w:rsidR="00F11646" w:rsidRPr="00F11646" w:rsidRDefault="00F11646" w:rsidP="00F11646">
      <w:pPr>
        <w:widowControl/>
        <w:spacing w:before="100" w:beforeAutospacing="1" w:after="100" w:afterAutospacing="1" w:line="360" w:lineRule="atLeast"/>
        <w:ind w:firstLine="960"/>
        <w:jc w:val="center"/>
        <w:rPr>
          <w:rFonts w:ascii="宋体" w:eastAsia="宋体" w:hAnsi="宋体" w:cs="宋体"/>
          <w:kern w:val="0"/>
          <w:sz w:val="24"/>
          <w:szCs w:val="24"/>
        </w:rPr>
      </w:pPr>
      <w:r w:rsidRPr="00F11646">
        <w:rPr>
          <w:rFonts w:ascii="黑体" w:eastAsia="黑体" w:hAnsi="黑体" w:cs="宋体" w:hint="eastAsia"/>
          <w:kern w:val="0"/>
          <w:sz w:val="48"/>
          <w:szCs w:val="48"/>
        </w:rPr>
        <w:t> </w:t>
      </w:r>
    </w:p>
    <w:p w:rsidR="00F11646" w:rsidRPr="00F11646" w:rsidRDefault="00F11646" w:rsidP="00F11646">
      <w:pPr>
        <w:widowControl/>
        <w:spacing w:before="100" w:beforeAutospacing="1" w:after="100" w:afterAutospacing="1" w:line="360" w:lineRule="atLeast"/>
        <w:ind w:firstLine="1035"/>
        <w:jc w:val="center"/>
        <w:rPr>
          <w:rFonts w:ascii="宋体" w:eastAsia="宋体" w:hAnsi="宋体" w:cs="宋体"/>
          <w:kern w:val="0"/>
          <w:sz w:val="24"/>
          <w:szCs w:val="24"/>
        </w:rPr>
      </w:pPr>
      <w:r w:rsidRPr="00F11646">
        <w:rPr>
          <w:rFonts w:ascii="黑体" w:eastAsia="黑体" w:hAnsi="黑体" w:cs="宋体" w:hint="eastAsia"/>
          <w:kern w:val="0"/>
          <w:sz w:val="53"/>
          <w:szCs w:val="53"/>
        </w:rPr>
        <w:t> </w:t>
      </w:r>
    </w:p>
    <w:p w:rsidR="00F11646" w:rsidRPr="00F11646" w:rsidRDefault="00F11646" w:rsidP="00F11646">
      <w:pPr>
        <w:widowControl/>
        <w:spacing w:before="100" w:beforeAutospacing="1" w:after="100" w:afterAutospacing="1" w:line="360" w:lineRule="atLeast"/>
        <w:ind w:firstLine="600"/>
        <w:jc w:val="center"/>
        <w:rPr>
          <w:rFonts w:ascii="宋体" w:eastAsia="宋体" w:hAnsi="宋体" w:cs="宋体"/>
          <w:kern w:val="0"/>
          <w:sz w:val="24"/>
          <w:szCs w:val="24"/>
        </w:rPr>
      </w:pPr>
      <w:r w:rsidRPr="00F11646">
        <w:rPr>
          <w:rFonts w:ascii="黑体" w:eastAsia="黑体" w:hAnsi="黑体" w:cs="宋体" w:hint="eastAsia"/>
          <w:kern w:val="0"/>
          <w:sz w:val="30"/>
          <w:szCs w:val="30"/>
        </w:rPr>
        <w:t> </w:t>
      </w:r>
      <w:r w:rsidRPr="00F11646">
        <w:rPr>
          <w:rFonts w:ascii="黑体" w:eastAsia="黑体" w:hAnsi="黑体" w:cs="宋体" w:hint="eastAsia"/>
          <w:kern w:val="0"/>
          <w:sz w:val="30"/>
          <w:szCs w:val="30"/>
        </w:rPr>
        <w:t> </w:t>
      </w:r>
    </w:p>
    <w:p w:rsidR="00F11646" w:rsidRPr="00F11646" w:rsidRDefault="00F11646" w:rsidP="00F11646">
      <w:pPr>
        <w:widowControl/>
        <w:spacing w:before="100" w:beforeAutospacing="1" w:after="100" w:afterAutospacing="1" w:line="360" w:lineRule="atLeast"/>
        <w:ind w:firstLine="600"/>
        <w:jc w:val="center"/>
        <w:rPr>
          <w:rFonts w:ascii="宋体" w:eastAsia="宋体" w:hAnsi="宋体" w:cs="宋体"/>
          <w:kern w:val="0"/>
          <w:sz w:val="24"/>
          <w:szCs w:val="24"/>
        </w:rPr>
      </w:pPr>
      <w:r w:rsidRPr="00F11646">
        <w:rPr>
          <w:rFonts w:ascii="黑体" w:eastAsia="黑体" w:hAnsi="黑体" w:cs="宋体" w:hint="eastAsia"/>
          <w:kern w:val="0"/>
          <w:sz w:val="30"/>
          <w:szCs w:val="30"/>
        </w:rPr>
        <w:t> </w:t>
      </w:r>
    </w:p>
    <w:p w:rsidR="00F11646" w:rsidRPr="00F11646" w:rsidRDefault="00F11646" w:rsidP="00F11646">
      <w:pPr>
        <w:widowControl/>
        <w:spacing w:before="100" w:beforeAutospacing="1" w:after="100" w:afterAutospacing="1" w:line="360" w:lineRule="atLeast"/>
        <w:ind w:firstLine="555"/>
        <w:jc w:val="center"/>
        <w:rPr>
          <w:rFonts w:ascii="宋体" w:eastAsia="宋体" w:hAnsi="宋体" w:cs="宋体"/>
          <w:kern w:val="0"/>
          <w:sz w:val="24"/>
          <w:szCs w:val="24"/>
        </w:rPr>
      </w:pP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ind w:firstLine="555"/>
        <w:jc w:val="center"/>
        <w:rPr>
          <w:rFonts w:ascii="宋体" w:eastAsia="宋体" w:hAnsi="宋体" w:cs="宋体"/>
          <w:kern w:val="0"/>
          <w:sz w:val="24"/>
          <w:szCs w:val="24"/>
        </w:rPr>
      </w:pP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ind w:firstLine="555"/>
        <w:jc w:val="left"/>
        <w:rPr>
          <w:rFonts w:ascii="宋体" w:eastAsia="宋体" w:hAnsi="宋体" w:cs="宋体"/>
          <w:kern w:val="0"/>
          <w:sz w:val="24"/>
          <w:szCs w:val="24"/>
        </w:rPr>
      </w:pP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r w:rsidRPr="00F11646">
        <w:rPr>
          <w:rFonts w:ascii="宋体" w:eastAsia="宋体" w:hAnsi="宋体" w:cs="宋体" w:hint="eastAsia"/>
          <w:kern w:val="0"/>
          <w:sz w:val="29"/>
          <w:szCs w:val="29"/>
        </w:rPr>
        <w:t> </w:t>
      </w:r>
    </w:p>
    <w:p w:rsidR="00F11646" w:rsidRPr="00F11646" w:rsidRDefault="00F11646" w:rsidP="00F11646">
      <w:pPr>
        <w:widowControl/>
        <w:spacing w:before="100" w:beforeAutospacing="1" w:after="100" w:afterAutospacing="1" w:line="360" w:lineRule="atLeast"/>
        <w:jc w:val="center"/>
        <w:rPr>
          <w:rFonts w:ascii="宋体" w:eastAsia="宋体" w:hAnsi="宋体" w:cs="宋体"/>
          <w:kern w:val="0"/>
          <w:sz w:val="24"/>
          <w:szCs w:val="24"/>
        </w:rPr>
      </w:pPr>
      <w:r w:rsidRPr="00F11646">
        <w:rPr>
          <w:rFonts w:ascii="黑体" w:eastAsia="黑体" w:hAnsi="黑体" w:cs="宋体" w:hint="eastAsia"/>
          <w:kern w:val="0"/>
          <w:sz w:val="48"/>
          <w:szCs w:val="48"/>
        </w:rPr>
        <w:t>江北区文化委</w:t>
      </w:r>
    </w:p>
    <w:p w:rsidR="00F11646" w:rsidRPr="00F11646" w:rsidRDefault="00F11646" w:rsidP="00F11646">
      <w:pPr>
        <w:widowControl/>
        <w:spacing w:before="100" w:beforeAutospacing="1" w:after="100" w:afterAutospacing="1" w:line="360" w:lineRule="atLeast"/>
        <w:jc w:val="center"/>
        <w:rPr>
          <w:rFonts w:ascii="宋体" w:eastAsia="宋体" w:hAnsi="宋体" w:cs="宋体"/>
          <w:kern w:val="0"/>
          <w:sz w:val="24"/>
          <w:szCs w:val="24"/>
        </w:rPr>
      </w:pPr>
      <w:r w:rsidRPr="00F11646">
        <w:rPr>
          <w:rFonts w:ascii="黑体" w:eastAsia="黑体" w:hAnsi="黑体" w:cs="宋体" w:hint="eastAsia"/>
          <w:kern w:val="0"/>
          <w:sz w:val="48"/>
          <w:szCs w:val="48"/>
        </w:rPr>
        <w:t>重庆市规划信息服务中心</w:t>
      </w:r>
    </w:p>
    <w:p w:rsidR="00F11646" w:rsidRPr="00F11646" w:rsidRDefault="00F11646" w:rsidP="00F11646">
      <w:pPr>
        <w:widowControl/>
        <w:spacing w:before="100" w:beforeAutospacing="1" w:after="100" w:afterAutospacing="1" w:line="360" w:lineRule="atLeast"/>
        <w:jc w:val="center"/>
        <w:rPr>
          <w:rFonts w:ascii="宋体" w:eastAsia="宋体" w:hAnsi="宋体" w:cs="宋体"/>
          <w:kern w:val="0"/>
          <w:sz w:val="24"/>
          <w:szCs w:val="24"/>
        </w:rPr>
      </w:pPr>
      <w:r w:rsidRPr="00F11646">
        <w:rPr>
          <w:rFonts w:ascii="黑体" w:eastAsia="黑体" w:hAnsi="黑体" w:cs="宋体" w:hint="eastAsia"/>
          <w:kern w:val="0"/>
          <w:sz w:val="48"/>
          <w:szCs w:val="48"/>
        </w:rPr>
        <w:t>二〇一五年十月</w:t>
      </w: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420" w:lineRule="atLeast"/>
        <w:jc w:val="center"/>
        <w:rPr>
          <w:rFonts w:ascii="宋体" w:eastAsia="宋体" w:hAnsi="宋体" w:cs="宋体"/>
          <w:kern w:val="0"/>
          <w:sz w:val="24"/>
          <w:szCs w:val="24"/>
        </w:rPr>
      </w:pPr>
      <w:r w:rsidRPr="00F11646">
        <w:rPr>
          <w:rFonts w:ascii="楷体_GB2312" w:eastAsia="楷体_GB2312" w:hAnsi="宋体" w:cs="宋体" w:hint="eastAsia"/>
          <w:kern w:val="0"/>
          <w:sz w:val="36"/>
          <w:szCs w:val="36"/>
        </w:rPr>
        <w:t>目</w:t>
      </w:r>
      <w:r w:rsidRPr="00F11646">
        <w:rPr>
          <w:rFonts w:ascii="楷体_GB2312" w:eastAsia="楷体_GB2312" w:hAnsi="宋体" w:cs="宋体" w:hint="eastAsia"/>
          <w:kern w:val="0"/>
          <w:sz w:val="36"/>
          <w:szCs w:val="36"/>
        </w:rPr>
        <w:t> </w:t>
      </w:r>
      <w:r w:rsidRPr="00F11646">
        <w:rPr>
          <w:rFonts w:ascii="楷体_GB2312" w:eastAsia="楷体_GB2312" w:hAnsi="宋体" w:cs="宋体" w:hint="eastAsia"/>
          <w:kern w:val="0"/>
          <w:sz w:val="36"/>
          <w:szCs w:val="36"/>
        </w:rPr>
        <w:t> </w:t>
      </w:r>
      <w:r w:rsidRPr="00F11646">
        <w:rPr>
          <w:rFonts w:ascii="楷体_GB2312" w:eastAsia="楷体_GB2312" w:hAnsi="宋体" w:cs="宋体" w:hint="eastAsia"/>
          <w:kern w:val="0"/>
          <w:sz w:val="36"/>
          <w:szCs w:val="36"/>
        </w:rPr>
        <w:t> </w:t>
      </w:r>
      <w:r w:rsidRPr="00F11646">
        <w:rPr>
          <w:rFonts w:ascii="楷体_GB2312" w:eastAsia="楷体_GB2312" w:hAnsi="宋体" w:cs="宋体" w:hint="eastAsia"/>
          <w:kern w:val="0"/>
          <w:sz w:val="36"/>
          <w:szCs w:val="36"/>
        </w:rPr>
        <w:t>录</w:t>
      </w: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5" w:anchor="_Toc434497181" w:history="1">
        <w:r w:rsidRPr="00F11646">
          <w:rPr>
            <w:rFonts w:ascii="宋体" w:eastAsia="宋体" w:hAnsi="宋体" w:cs="宋体" w:hint="eastAsia"/>
            <w:color w:val="0000FF"/>
            <w:kern w:val="0"/>
            <w:sz w:val="24"/>
            <w:szCs w:val="24"/>
            <w:u w:val="single"/>
          </w:rPr>
          <w:t>第一章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总则</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1</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6" w:anchor="_Toc434497182" w:history="1">
        <w:r w:rsidRPr="00F11646">
          <w:rPr>
            <w:rFonts w:ascii="宋体" w:eastAsia="宋体" w:hAnsi="宋体" w:cs="宋体" w:hint="eastAsia"/>
            <w:color w:val="0000FF"/>
            <w:kern w:val="0"/>
            <w:sz w:val="24"/>
            <w:szCs w:val="24"/>
            <w:u w:val="single"/>
          </w:rPr>
          <w:t>第二章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规划目标、原则与方法</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2</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7" w:anchor="_Toc434497183" w:history="1">
        <w:r w:rsidRPr="00F11646">
          <w:rPr>
            <w:rFonts w:ascii="宋体" w:eastAsia="宋体" w:hAnsi="宋体" w:cs="宋体" w:hint="eastAsia"/>
            <w:color w:val="0000FF"/>
            <w:kern w:val="0"/>
            <w:sz w:val="24"/>
            <w:szCs w:val="24"/>
            <w:u w:val="single"/>
          </w:rPr>
          <w:t>第三章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现状公共文化设施布局</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3</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8" w:anchor="_Toc434497184" w:history="1">
        <w:r w:rsidRPr="00F11646">
          <w:rPr>
            <w:rFonts w:ascii="宋体" w:eastAsia="宋体" w:hAnsi="宋体" w:cs="宋体" w:hint="eastAsia"/>
            <w:color w:val="0000FF"/>
            <w:kern w:val="0"/>
            <w:sz w:val="24"/>
            <w:szCs w:val="24"/>
            <w:u w:val="single"/>
          </w:rPr>
          <w:t>第四章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已批控</w:t>
        </w:r>
        <w:proofErr w:type="gramStart"/>
        <w:r w:rsidRPr="00F11646">
          <w:rPr>
            <w:rFonts w:ascii="宋体" w:eastAsia="宋体" w:hAnsi="宋体" w:cs="宋体" w:hint="eastAsia"/>
            <w:color w:val="0000FF"/>
            <w:kern w:val="0"/>
            <w:sz w:val="24"/>
            <w:szCs w:val="24"/>
            <w:u w:val="single"/>
          </w:rPr>
          <w:t>规</w:t>
        </w:r>
        <w:proofErr w:type="gramEnd"/>
        <w:r w:rsidRPr="00F11646">
          <w:rPr>
            <w:rFonts w:ascii="宋体" w:eastAsia="宋体" w:hAnsi="宋体" w:cs="宋体" w:hint="eastAsia"/>
            <w:color w:val="0000FF"/>
            <w:kern w:val="0"/>
            <w:sz w:val="24"/>
            <w:szCs w:val="24"/>
            <w:u w:val="single"/>
          </w:rPr>
          <w:t>公共文化设施布局</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3</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9" w:anchor="_Toc434497185" w:history="1">
        <w:r w:rsidRPr="00F11646">
          <w:rPr>
            <w:rFonts w:ascii="宋体" w:eastAsia="宋体" w:hAnsi="宋体" w:cs="宋体" w:hint="eastAsia"/>
            <w:color w:val="0000FF"/>
            <w:kern w:val="0"/>
            <w:sz w:val="24"/>
            <w:szCs w:val="24"/>
            <w:u w:val="single"/>
          </w:rPr>
          <w:t>第五章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区级公共文化设施布局</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3</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0" w:anchor="_Toc434497186" w:history="1">
        <w:r w:rsidRPr="00F11646">
          <w:rPr>
            <w:rFonts w:ascii="宋体" w:eastAsia="宋体" w:hAnsi="宋体" w:cs="宋体" w:hint="eastAsia"/>
            <w:color w:val="0000FF"/>
            <w:kern w:val="0"/>
            <w:sz w:val="24"/>
            <w:szCs w:val="24"/>
            <w:u w:val="single"/>
          </w:rPr>
          <w:t>第六章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街道级公共文化设施布局</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5</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1" w:anchor="_Toc434497187" w:history="1">
        <w:r w:rsidRPr="00F11646">
          <w:rPr>
            <w:rFonts w:ascii="宋体" w:eastAsia="宋体" w:hAnsi="宋体" w:cs="宋体" w:hint="eastAsia"/>
            <w:color w:val="0000FF"/>
            <w:kern w:val="0"/>
            <w:sz w:val="24"/>
            <w:szCs w:val="24"/>
            <w:u w:val="single"/>
          </w:rPr>
          <w:t>第七章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社区级公共文化设施布局</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6</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2" w:anchor="_Toc434497188" w:history="1">
        <w:r w:rsidRPr="00F11646">
          <w:rPr>
            <w:rFonts w:ascii="宋体" w:eastAsia="宋体" w:hAnsi="宋体" w:cs="宋体" w:hint="eastAsia"/>
            <w:color w:val="0000FF"/>
            <w:kern w:val="0"/>
            <w:sz w:val="24"/>
            <w:szCs w:val="24"/>
            <w:u w:val="single"/>
          </w:rPr>
          <w:t>第八章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规划调整内容</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6</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3" w:anchor="_Toc434497189" w:history="1">
        <w:r w:rsidRPr="00F11646">
          <w:rPr>
            <w:rFonts w:ascii="宋体" w:eastAsia="宋体" w:hAnsi="宋体" w:cs="宋体" w:hint="eastAsia"/>
            <w:color w:val="0000FF"/>
            <w:kern w:val="0"/>
            <w:sz w:val="24"/>
            <w:szCs w:val="24"/>
            <w:u w:val="single"/>
          </w:rPr>
          <w:t>第九章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近期建设</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7</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4" w:anchor="_Toc434497190" w:history="1">
        <w:r w:rsidRPr="00F11646">
          <w:rPr>
            <w:rFonts w:ascii="宋体" w:eastAsia="宋体" w:hAnsi="宋体" w:cs="宋体" w:hint="eastAsia"/>
            <w:color w:val="0000FF"/>
            <w:kern w:val="0"/>
            <w:sz w:val="24"/>
            <w:szCs w:val="24"/>
            <w:u w:val="single"/>
          </w:rPr>
          <w:t>第十章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规划实施</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8</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5" w:anchor="_Toc434497191" w:history="1">
        <w:r w:rsidRPr="00F11646">
          <w:rPr>
            <w:rFonts w:ascii="宋体" w:eastAsia="宋体" w:hAnsi="宋体" w:cs="宋体" w:hint="eastAsia"/>
            <w:color w:val="0000FF"/>
            <w:kern w:val="0"/>
            <w:sz w:val="24"/>
            <w:szCs w:val="24"/>
            <w:u w:val="single"/>
          </w:rPr>
          <w:t>第十一章</w:t>
        </w:r>
        <w:r w:rsidRPr="00F11646">
          <w:rPr>
            <w:rFonts w:ascii="宋体" w:eastAsia="宋体" w:hAnsi="宋体" w:cs="宋体"/>
            <w:color w:val="0000FF"/>
            <w:kern w:val="0"/>
            <w:sz w:val="24"/>
            <w:szCs w:val="24"/>
            <w:u w:val="single"/>
          </w:rPr>
          <w:t> </w:t>
        </w:r>
        <w:r w:rsidRPr="00F11646">
          <w:rPr>
            <w:rFonts w:ascii="宋体" w:eastAsia="宋体" w:hAnsi="宋体" w:cs="宋体" w:hint="eastAsia"/>
            <w:color w:val="0000FF"/>
            <w:kern w:val="0"/>
            <w:sz w:val="24"/>
            <w:szCs w:val="24"/>
            <w:u w:val="single"/>
          </w:rPr>
          <w:t>附则</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8</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6" w:anchor="_Toc434497192" w:history="1">
        <w:r w:rsidRPr="00F11646">
          <w:rPr>
            <w:rFonts w:ascii="宋体" w:eastAsia="宋体" w:hAnsi="宋体" w:cs="宋体" w:hint="eastAsia"/>
            <w:color w:val="0000FF"/>
            <w:kern w:val="0"/>
            <w:sz w:val="24"/>
            <w:szCs w:val="24"/>
            <w:u w:val="single"/>
          </w:rPr>
          <w:t>附表</w:t>
        </w:r>
        <w:proofErr w:type="gramStart"/>
        <w:r w:rsidRPr="00F11646">
          <w:rPr>
            <w:rFonts w:ascii="宋体" w:eastAsia="宋体" w:hAnsi="宋体" w:cs="宋体" w:hint="eastAsia"/>
            <w:color w:val="0000FF"/>
            <w:kern w:val="0"/>
            <w:sz w:val="24"/>
            <w:szCs w:val="24"/>
            <w:u w:val="single"/>
          </w:rPr>
          <w:t>一</w:t>
        </w:r>
        <w:proofErr w:type="gramEnd"/>
        <w:r w:rsidRPr="00F11646">
          <w:rPr>
            <w:rFonts w:ascii="宋体" w:eastAsia="宋体" w:hAnsi="宋体" w:cs="宋体" w:hint="eastAsia"/>
            <w:color w:val="0000FF"/>
            <w:kern w:val="0"/>
            <w:sz w:val="24"/>
            <w:szCs w:val="24"/>
            <w:u w:val="single"/>
          </w:rPr>
          <w:t>：江北区区级文化设施布局一览表</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2</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7" w:anchor="_Toc434497193" w:history="1">
        <w:r w:rsidRPr="00F11646">
          <w:rPr>
            <w:rFonts w:ascii="宋体" w:eastAsia="宋体" w:hAnsi="宋体" w:cs="宋体" w:hint="eastAsia"/>
            <w:color w:val="0000FF"/>
            <w:kern w:val="0"/>
            <w:sz w:val="24"/>
            <w:szCs w:val="24"/>
            <w:u w:val="single"/>
          </w:rPr>
          <w:t>附表二：江北区街道（镇）级文化设施布局一览表</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2</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8" w:anchor="_Toc434497194" w:history="1">
        <w:r w:rsidRPr="00F11646">
          <w:rPr>
            <w:rFonts w:ascii="宋体" w:eastAsia="宋体" w:hAnsi="宋体" w:cs="宋体" w:hint="eastAsia"/>
            <w:color w:val="0000FF"/>
            <w:kern w:val="0"/>
            <w:sz w:val="24"/>
            <w:szCs w:val="24"/>
            <w:u w:val="single"/>
          </w:rPr>
          <w:t>附表三：江北区社区级文化设施布局一览表</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3</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hyperlink r:id="rId19" w:anchor="_Toc434497195" w:history="1">
        <w:r w:rsidRPr="00F11646">
          <w:rPr>
            <w:rFonts w:ascii="宋体" w:eastAsia="宋体" w:hAnsi="宋体" w:cs="宋体" w:hint="eastAsia"/>
            <w:color w:val="0000FF"/>
            <w:kern w:val="0"/>
            <w:sz w:val="24"/>
            <w:szCs w:val="24"/>
            <w:u w:val="single"/>
          </w:rPr>
          <w:t>附表四：用地修改情况一览表</w:t>
        </w:r>
        <w:r w:rsidRPr="00F11646">
          <w:rPr>
            <w:rFonts w:ascii="宋体" w:eastAsia="宋体" w:hAnsi="宋体" w:cs="宋体"/>
            <w:b/>
            <w:bCs/>
            <w:color w:val="0000FF"/>
            <w:kern w:val="0"/>
            <w:sz w:val="24"/>
            <w:szCs w:val="24"/>
          </w:rPr>
          <w:t> </w:t>
        </w:r>
        <w:r w:rsidRPr="00F11646">
          <w:rPr>
            <w:rFonts w:ascii="Times New Roman" w:eastAsia="宋体" w:hAnsi="Times New Roman" w:cs="Times New Roman"/>
            <w:b/>
            <w:bCs/>
            <w:color w:val="0000FF"/>
            <w:kern w:val="0"/>
            <w:sz w:val="20"/>
            <w:szCs w:val="20"/>
          </w:rPr>
          <w:t>9</w:t>
        </w:r>
      </w:hyperlink>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r w:rsidRPr="00F11646">
        <w:rPr>
          <w:rFonts w:ascii="宋体" w:eastAsia="宋体" w:hAnsi="宋体" w:cs="宋体" w:hint="eastAsia"/>
          <w:b/>
          <w:bCs/>
          <w:color w:val="0000FF"/>
          <w:kern w:val="0"/>
          <w:sz w:val="24"/>
          <w:szCs w:val="24"/>
        </w:rPr>
        <w:t> </w:t>
      </w: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jc w:val="left"/>
        <w:outlineLvl w:val="0"/>
        <w:rPr>
          <w:rFonts w:ascii="宋体" w:eastAsia="宋体" w:hAnsi="宋体" w:cs="宋体"/>
          <w:b/>
          <w:bCs/>
          <w:kern w:val="36"/>
          <w:sz w:val="48"/>
          <w:szCs w:val="48"/>
        </w:rPr>
      </w:pPr>
      <w:r w:rsidRPr="00F11646">
        <w:rPr>
          <w:rFonts w:ascii="宋体" w:eastAsia="宋体" w:hAnsi="宋体" w:cs="宋体" w:hint="eastAsia"/>
          <w:b/>
          <w:bCs/>
          <w:kern w:val="36"/>
          <w:sz w:val="32"/>
          <w:szCs w:val="32"/>
        </w:rPr>
        <w:t>第一章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 </w:t>
      </w:r>
      <w:bookmarkStart w:id="0" w:name="_Toc434497181"/>
      <w:r w:rsidRPr="00F11646">
        <w:rPr>
          <w:rFonts w:ascii="宋体" w:eastAsia="宋体" w:hAnsi="宋体" w:cs="宋体" w:hint="eastAsia"/>
          <w:b/>
          <w:bCs/>
          <w:kern w:val="36"/>
          <w:sz w:val="32"/>
          <w:szCs w:val="32"/>
        </w:rPr>
        <w:t>总则</w:t>
      </w:r>
      <w:bookmarkEnd w:id="0"/>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lastRenderedPageBreak/>
        <w:t>第一条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规划背景</w:t>
      </w:r>
      <w:r w:rsidRPr="00F11646">
        <w:rPr>
          <w:rFonts w:ascii="宋体" w:eastAsia="宋体" w:hAnsi="宋体" w:cs="宋体" w:hint="eastAsia"/>
          <w:b/>
          <w:bCs/>
          <w:kern w:val="0"/>
          <w:sz w:val="24"/>
          <w:szCs w:val="24"/>
        </w:rPr>
        <w:t> </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为适应城市建设快速发展和城乡统筹协调发展的需要，优化整合公共文化设施用地资源，解决公共文化设施用地紧张、布局不合理等问题，提高公共文化设施的整体服务水平，在重庆市全面推进法定</w:t>
      </w:r>
      <w:proofErr w:type="gramStart"/>
      <w:r w:rsidRPr="00F11646">
        <w:rPr>
          <w:rFonts w:ascii="宋体" w:eastAsia="宋体" w:hAnsi="宋体" w:cs="宋体" w:hint="eastAsia"/>
          <w:kern w:val="0"/>
          <w:sz w:val="24"/>
          <w:szCs w:val="24"/>
        </w:rPr>
        <w:t>规划全</w:t>
      </w:r>
      <w:proofErr w:type="gramEnd"/>
      <w:r w:rsidRPr="00F11646">
        <w:rPr>
          <w:rFonts w:ascii="宋体" w:eastAsia="宋体" w:hAnsi="宋体" w:cs="宋体" w:hint="eastAsia"/>
          <w:kern w:val="0"/>
          <w:sz w:val="24"/>
          <w:szCs w:val="24"/>
        </w:rPr>
        <w:t>覆盖工作的背景下，江北区</w:t>
      </w:r>
      <w:proofErr w:type="gramStart"/>
      <w:r w:rsidRPr="00F11646">
        <w:rPr>
          <w:rFonts w:ascii="宋体" w:eastAsia="宋体" w:hAnsi="宋体" w:cs="宋体" w:hint="eastAsia"/>
          <w:kern w:val="0"/>
          <w:sz w:val="24"/>
          <w:szCs w:val="24"/>
        </w:rPr>
        <w:t>文化委</w:t>
      </w:r>
      <w:proofErr w:type="gramEnd"/>
      <w:r w:rsidRPr="00F11646">
        <w:rPr>
          <w:rFonts w:ascii="宋体" w:eastAsia="宋体" w:hAnsi="宋体" w:cs="宋体" w:hint="eastAsia"/>
          <w:kern w:val="0"/>
          <w:sz w:val="24"/>
          <w:szCs w:val="24"/>
        </w:rPr>
        <w:t>特委托重庆市规划信息服务中心编制《江北区公共文化设施布局规划》（以下简称本规划）</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规划目的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从管理部门对公共文化设施的管理和居民使用的实际出发，遵循重庆市城乡总体规划，结合江北区的总体发展要求，以“十二五”规划为指导，通过新城配套齐全、旧城改造完善、社区功能齐备、乡村积极推进这一系列途径，完善文化馆、图书馆、街道文化中心等区级、街道级、社区级公共文化设施的布局、规模，建立起中心明确、功能完善、层次清晰、布局均衡的公共文化设施体系，为推动江北区文化事业发展和社会文明进步提供技术支持。</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规划对象</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本次规划对象包含三个级别的公共文化设施。</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1、区级——文化馆、公共图书馆、科技馆、青少年活动中心、博物馆、影剧院；</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2、街道（镇）级——街镇综合文化站；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3、社区（村）级——社区（村）文化活动室。</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第四条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规划期限</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本规划期限为2015-2020年，远景展望至</w:t>
      </w:r>
      <w:r w:rsidRPr="00F11646">
        <w:rPr>
          <w:rFonts w:ascii="Times New Roman" w:eastAsia="宋体" w:hAnsi="Times New Roman" w:cs="Times New Roman"/>
          <w:kern w:val="0"/>
          <w:sz w:val="24"/>
          <w:szCs w:val="24"/>
        </w:rPr>
        <w:t>2030</w:t>
      </w:r>
      <w:r w:rsidRPr="00F11646">
        <w:rPr>
          <w:rFonts w:ascii="宋体" w:eastAsia="宋体" w:hAnsi="宋体" w:cs="宋体" w:hint="eastAsia"/>
          <w:kern w:val="0"/>
          <w:sz w:val="24"/>
          <w:szCs w:val="24"/>
        </w:rPr>
        <w:t>年。</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第五条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规划依据</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1、法规类</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《城市规划编制办法》（2006.4）</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《中华人民共和国城乡规划法》（2008.1）</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2、文件类</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《中共中央办公厅、国务院办公厅印发&lt;关于加快构建现代公共文化服务体系的意见&gt;》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《重庆市江北区人民政府关于印发江北区文化产业发展“十二五”规划的通知》</w:t>
      </w:r>
      <w:r w:rsidRPr="00F11646">
        <w:rPr>
          <w:rFonts w:ascii="Times New Roman" w:eastAsia="宋体" w:hAnsi="Times New Roman" w:cs="Times New Roman"/>
          <w:kern w:val="0"/>
          <w:sz w:val="24"/>
          <w:szCs w:val="24"/>
        </w:rPr>
        <w:t>（</w:t>
      </w:r>
      <w:proofErr w:type="gramStart"/>
      <w:r w:rsidRPr="00F11646">
        <w:rPr>
          <w:rFonts w:ascii="宋体" w:eastAsia="宋体" w:hAnsi="宋体" w:cs="宋体" w:hint="eastAsia"/>
          <w:kern w:val="0"/>
          <w:sz w:val="24"/>
          <w:szCs w:val="24"/>
        </w:rPr>
        <w:t>江北府</w:t>
      </w:r>
      <w:proofErr w:type="gramEnd"/>
      <w:r w:rsidRPr="00F11646">
        <w:rPr>
          <w:rFonts w:ascii="宋体" w:eastAsia="宋体" w:hAnsi="宋体" w:cs="宋体" w:hint="eastAsia"/>
          <w:kern w:val="0"/>
          <w:sz w:val="24"/>
          <w:szCs w:val="24"/>
        </w:rPr>
        <w:t>发〔</w:t>
      </w:r>
      <w:r w:rsidRPr="00F11646">
        <w:rPr>
          <w:rFonts w:ascii="Times New Roman" w:eastAsia="宋体" w:hAnsi="Times New Roman" w:cs="Times New Roman"/>
          <w:kern w:val="0"/>
          <w:sz w:val="24"/>
          <w:szCs w:val="24"/>
        </w:rPr>
        <w:t>2012</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55</w:t>
      </w:r>
      <w:r w:rsidRPr="00F11646">
        <w:rPr>
          <w:rFonts w:ascii="宋体" w:eastAsia="宋体" w:hAnsi="宋体" w:cs="宋体" w:hint="eastAsia"/>
          <w:kern w:val="0"/>
          <w:sz w:val="24"/>
          <w:szCs w:val="24"/>
        </w:rPr>
        <w:t>号</w:t>
      </w:r>
      <w:r w:rsidRPr="00F11646">
        <w:rPr>
          <w:rFonts w:ascii="Times New Roman" w:eastAsia="宋体" w:hAnsi="Times New Roman" w:cs="Times New Roman"/>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关于印发</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重庆市“十二五”时期文化改革发展规划纲要</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的通知</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（渝委办发〔</w:t>
      </w:r>
      <w:r w:rsidRPr="00F11646">
        <w:rPr>
          <w:rFonts w:ascii="Times New Roman" w:eastAsia="宋体" w:hAnsi="Times New Roman" w:cs="Times New Roman"/>
          <w:kern w:val="0"/>
          <w:sz w:val="24"/>
          <w:szCs w:val="24"/>
        </w:rPr>
        <w:t>2011</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44</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《关于实施街道文化中心建设的通知》（渝文广发〔</w:t>
      </w:r>
      <w:r w:rsidRPr="00F11646">
        <w:rPr>
          <w:rFonts w:ascii="Times New Roman" w:eastAsia="宋体" w:hAnsi="Times New Roman" w:cs="Times New Roman"/>
          <w:kern w:val="0"/>
          <w:sz w:val="24"/>
          <w:szCs w:val="24"/>
        </w:rPr>
        <w:t>2010</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77</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《关于进一步加强农村文化建设的意见》（中办发〔</w:t>
      </w:r>
      <w:r w:rsidRPr="00F11646">
        <w:rPr>
          <w:rFonts w:ascii="Times New Roman" w:eastAsia="宋体" w:hAnsi="Times New Roman" w:cs="Times New Roman"/>
          <w:kern w:val="0"/>
          <w:sz w:val="24"/>
          <w:szCs w:val="24"/>
        </w:rPr>
        <w:t>2005</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27</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关于印发</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文化部“十二五”时期文化改革发展规划</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的通知</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（文</w:t>
      </w:r>
      <w:proofErr w:type="gramStart"/>
      <w:r w:rsidRPr="00F11646">
        <w:rPr>
          <w:rFonts w:ascii="宋体" w:eastAsia="宋体" w:hAnsi="宋体" w:cs="宋体" w:hint="eastAsia"/>
          <w:kern w:val="0"/>
          <w:sz w:val="24"/>
          <w:szCs w:val="24"/>
        </w:rPr>
        <w:t>政法发</w:t>
      </w:r>
      <w:proofErr w:type="gramEnd"/>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2012</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13</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关于印发</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重庆市“十二五”文化事业发展专项规划</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的通知</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（渝文广发〔</w:t>
      </w:r>
      <w:r w:rsidRPr="00F11646">
        <w:rPr>
          <w:rFonts w:ascii="Times New Roman" w:eastAsia="宋体" w:hAnsi="Times New Roman" w:cs="Times New Roman"/>
          <w:kern w:val="0"/>
          <w:sz w:val="24"/>
          <w:szCs w:val="24"/>
        </w:rPr>
        <w:t>2011</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330</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《关于实施社区文化室建设的通知》（渝文广发〔</w:t>
      </w:r>
      <w:r w:rsidRPr="00F11646">
        <w:rPr>
          <w:rFonts w:ascii="Times New Roman" w:eastAsia="宋体" w:hAnsi="Times New Roman" w:cs="Times New Roman"/>
          <w:kern w:val="0"/>
          <w:sz w:val="24"/>
          <w:szCs w:val="24"/>
        </w:rPr>
        <w:t>2013</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36</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关于印发</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重庆市乡镇综合文化站内容建设项目及配置标准</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的通知</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（渝文广发〔</w:t>
      </w:r>
      <w:r w:rsidRPr="00F11646">
        <w:rPr>
          <w:rFonts w:ascii="Times New Roman" w:eastAsia="宋体" w:hAnsi="Times New Roman" w:cs="Times New Roman"/>
          <w:kern w:val="0"/>
          <w:sz w:val="24"/>
          <w:szCs w:val="24"/>
        </w:rPr>
        <w:t>2008</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219</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关于印发</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全国公共图书馆事业发展“十二五”规划</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的通知</w:t>
      </w:r>
      <w:proofErr w:type="gramStart"/>
      <w:r w:rsidRPr="00F11646">
        <w:rPr>
          <w:rFonts w:ascii="宋体" w:eastAsia="宋体" w:hAnsi="宋体" w:cs="宋体" w:hint="eastAsia"/>
          <w:kern w:val="0"/>
          <w:sz w:val="24"/>
          <w:szCs w:val="24"/>
        </w:rPr>
        <w:t>》</w:t>
      </w:r>
      <w:proofErr w:type="gramEnd"/>
      <w:r w:rsidRPr="00F11646">
        <w:rPr>
          <w:rFonts w:ascii="宋体" w:eastAsia="宋体" w:hAnsi="宋体" w:cs="宋体" w:hint="eastAsia"/>
          <w:kern w:val="0"/>
          <w:sz w:val="24"/>
          <w:szCs w:val="24"/>
        </w:rPr>
        <w:t>（文公共发〔</w:t>
      </w:r>
      <w:r w:rsidRPr="00F11646">
        <w:rPr>
          <w:rFonts w:ascii="Times New Roman" w:eastAsia="宋体" w:hAnsi="Times New Roman" w:cs="Times New Roman"/>
          <w:kern w:val="0"/>
          <w:sz w:val="24"/>
          <w:szCs w:val="24"/>
        </w:rPr>
        <w:t>2013</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8</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《乡镇综合文化站管理办法》</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3、技术规范与标准</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城市</w:t>
      </w:r>
      <w:r w:rsidRPr="00F11646">
        <w:rPr>
          <w:rFonts w:ascii="Times New Roman" w:eastAsia="宋体" w:hAnsi="Times New Roman" w:cs="Times New Roman"/>
          <w:kern w:val="0"/>
          <w:sz w:val="24"/>
          <w:szCs w:val="24"/>
        </w:rPr>
        <w:t>居住区规划设计规范》（</w:t>
      </w:r>
      <w:r w:rsidRPr="00F11646">
        <w:rPr>
          <w:rFonts w:ascii="Times New Roman" w:eastAsia="宋体" w:hAnsi="Times New Roman" w:cs="Times New Roman"/>
          <w:kern w:val="0"/>
          <w:sz w:val="24"/>
          <w:szCs w:val="24"/>
        </w:rPr>
        <w:t>GB</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50180—93</w:t>
      </w:r>
      <w:r w:rsidRPr="00F11646">
        <w:rPr>
          <w:rFonts w:ascii="宋体" w:eastAsia="宋体" w:hAnsi="宋体" w:cs="Times New Roman" w:hint="eastAsia"/>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《重庆市城乡规划公共服务设施规划</w:t>
      </w:r>
      <w:r w:rsidRPr="00F11646">
        <w:rPr>
          <w:rFonts w:ascii="宋体" w:eastAsia="宋体" w:hAnsi="宋体" w:cs="宋体" w:hint="eastAsia"/>
          <w:kern w:val="0"/>
          <w:sz w:val="24"/>
          <w:szCs w:val="24"/>
        </w:rPr>
        <w:t>标准</w:t>
      </w: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DB</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50/T</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543-2014</w:t>
      </w:r>
      <w:r w:rsidRPr="00F11646">
        <w:rPr>
          <w:rFonts w:ascii="Times New Roman" w:eastAsia="宋体" w:hAnsi="Times New Roman" w:cs="Times New Roman"/>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《公共图书馆建设标准》</w:t>
      </w: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建标</w:t>
      </w:r>
      <w:r w:rsidRPr="00F11646">
        <w:rPr>
          <w:rFonts w:ascii="Times New Roman" w:eastAsia="宋体" w:hAnsi="Times New Roman" w:cs="Times New Roman"/>
          <w:kern w:val="0"/>
          <w:sz w:val="24"/>
          <w:szCs w:val="24"/>
        </w:rPr>
        <w:t>108-2008)</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《公共图书馆建设用地指标》（建标【</w:t>
      </w:r>
      <w:r w:rsidRPr="00F11646">
        <w:rPr>
          <w:rFonts w:ascii="Times New Roman" w:eastAsia="宋体" w:hAnsi="Times New Roman" w:cs="Times New Roman"/>
          <w:kern w:val="0"/>
          <w:sz w:val="24"/>
          <w:szCs w:val="24"/>
        </w:rPr>
        <w:t>2008</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74</w:t>
      </w:r>
      <w:r w:rsidRPr="00F11646">
        <w:rPr>
          <w:rFonts w:ascii="宋体" w:eastAsia="宋体" w:hAnsi="宋体" w:cs="宋体" w:hint="eastAsia"/>
          <w:kern w:val="0"/>
          <w:sz w:val="24"/>
          <w:szCs w:val="24"/>
        </w:rPr>
        <w:t>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《剧场建筑设计规范》（</w:t>
      </w:r>
      <w:r w:rsidRPr="00F11646">
        <w:rPr>
          <w:rFonts w:ascii="宋体" w:eastAsia="宋体" w:hAnsi="宋体" w:cs="宋体" w:hint="eastAsia"/>
          <w:kern w:val="0"/>
          <w:sz w:val="23"/>
          <w:szCs w:val="23"/>
        </w:rPr>
        <w:t>建标[2001]28</w:t>
      </w:r>
      <w:r w:rsidRPr="00F11646">
        <w:rPr>
          <w:rFonts w:ascii="宋体" w:eastAsia="宋体" w:hAnsi="宋体" w:cs="宋体" w:hint="eastAsia"/>
          <w:kern w:val="0"/>
          <w:sz w:val="23"/>
          <w:szCs w:val="23"/>
        </w:rPr>
        <w:t> </w:t>
      </w:r>
      <w:r w:rsidRPr="00F11646">
        <w:rPr>
          <w:rFonts w:ascii="宋体" w:eastAsia="宋体" w:hAnsi="宋体" w:cs="宋体" w:hint="eastAsia"/>
          <w:kern w:val="0"/>
          <w:sz w:val="23"/>
          <w:szCs w:val="23"/>
        </w:rPr>
        <w:t>号）</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4、相关规划成果</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lastRenderedPageBreak/>
        <w:t>《重庆市城乡总体规划（</w:t>
      </w:r>
      <w:r w:rsidRPr="00F11646">
        <w:rPr>
          <w:rFonts w:ascii="Times New Roman" w:eastAsia="宋体" w:hAnsi="Times New Roman" w:cs="Times New Roman"/>
          <w:kern w:val="0"/>
          <w:sz w:val="24"/>
          <w:szCs w:val="24"/>
        </w:rPr>
        <w:t>20</w:t>
      </w:r>
      <w:r w:rsidRPr="00F11646">
        <w:rPr>
          <w:rFonts w:ascii="宋体" w:eastAsia="宋体" w:hAnsi="宋体" w:cs="宋体" w:hint="eastAsia"/>
          <w:kern w:val="0"/>
          <w:sz w:val="24"/>
          <w:szCs w:val="24"/>
        </w:rPr>
        <w:t>11</w:t>
      </w:r>
      <w:r w:rsidRPr="00F11646">
        <w:rPr>
          <w:rFonts w:ascii="Times New Roman" w:eastAsia="宋体" w:hAnsi="Times New Roman" w:cs="Times New Roman"/>
          <w:kern w:val="0"/>
          <w:sz w:val="24"/>
          <w:szCs w:val="24"/>
        </w:rPr>
        <w:t>—2020</w:t>
      </w:r>
      <w:r w:rsidRPr="00F11646">
        <w:rPr>
          <w:rFonts w:ascii="宋体" w:eastAsia="宋体" w:hAnsi="宋体" w:cs="Times New Roman" w:hint="eastAsia"/>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《重庆市江北区分区规划（</w:t>
      </w:r>
      <w:r w:rsidRPr="00F11646">
        <w:rPr>
          <w:rFonts w:ascii="Times New Roman" w:eastAsia="宋体" w:hAnsi="Times New Roman" w:cs="Times New Roman"/>
          <w:kern w:val="0"/>
          <w:sz w:val="24"/>
          <w:szCs w:val="24"/>
        </w:rPr>
        <w:t>2012</w:t>
      </w:r>
      <w:r w:rsidRPr="00F11646">
        <w:rPr>
          <w:rFonts w:ascii="宋体" w:eastAsia="宋体" w:hAnsi="宋体" w:cs="宋体" w:hint="eastAsia"/>
          <w:kern w:val="0"/>
          <w:sz w:val="24"/>
          <w:szCs w:val="24"/>
        </w:rPr>
        <w:t>版）》</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江北区</w:t>
      </w:r>
      <w:r w:rsidRPr="00F11646">
        <w:rPr>
          <w:rFonts w:ascii="Times New Roman" w:eastAsia="宋体" w:hAnsi="Times New Roman" w:cs="Times New Roman"/>
          <w:kern w:val="0"/>
          <w:sz w:val="24"/>
          <w:szCs w:val="24"/>
        </w:rPr>
        <w:t>已批准的</w:t>
      </w:r>
      <w:r w:rsidRPr="00F11646">
        <w:rPr>
          <w:rFonts w:ascii="宋体" w:eastAsia="宋体" w:hAnsi="宋体" w:cs="宋体" w:hint="eastAsia"/>
          <w:kern w:val="0"/>
          <w:sz w:val="24"/>
          <w:szCs w:val="24"/>
        </w:rPr>
        <w:t>相关</w:t>
      </w:r>
      <w:r w:rsidRPr="00F11646">
        <w:rPr>
          <w:rFonts w:ascii="Times New Roman" w:eastAsia="宋体" w:hAnsi="Times New Roman" w:cs="Times New Roman"/>
          <w:kern w:val="0"/>
          <w:sz w:val="24"/>
          <w:szCs w:val="24"/>
        </w:rPr>
        <w:t>控制性详细规划、控</w:t>
      </w:r>
      <w:proofErr w:type="gramStart"/>
      <w:r w:rsidRPr="00F11646">
        <w:rPr>
          <w:rFonts w:ascii="Times New Roman" w:eastAsia="宋体" w:hAnsi="Times New Roman" w:cs="Times New Roman"/>
          <w:kern w:val="0"/>
          <w:sz w:val="24"/>
          <w:szCs w:val="24"/>
        </w:rPr>
        <w:t>规</w:t>
      </w:r>
      <w:proofErr w:type="gramEnd"/>
      <w:r w:rsidRPr="00F11646">
        <w:rPr>
          <w:rFonts w:ascii="Times New Roman" w:eastAsia="宋体" w:hAnsi="Times New Roman" w:cs="Times New Roman"/>
          <w:kern w:val="0"/>
          <w:sz w:val="24"/>
          <w:szCs w:val="24"/>
        </w:rPr>
        <w:t>调整和专项规划</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第六条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规划范围和服务人口</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本次规划范围为江北行政辖区范围，计</w:t>
      </w:r>
      <w:r w:rsidRPr="00F11646">
        <w:rPr>
          <w:rFonts w:ascii="Times New Roman" w:eastAsia="宋体" w:hAnsi="Times New Roman" w:cs="Times New Roman"/>
          <w:kern w:val="0"/>
          <w:sz w:val="24"/>
          <w:szCs w:val="24"/>
        </w:rPr>
        <w:t>221</w:t>
      </w:r>
      <w:r w:rsidRPr="00F11646">
        <w:rPr>
          <w:rFonts w:ascii="宋体" w:eastAsia="宋体" w:hAnsi="宋体" w:cs="宋体" w:hint="eastAsia"/>
          <w:kern w:val="0"/>
          <w:sz w:val="24"/>
          <w:szCs w:val="24"/>
        </w:rPr>
        <w:t>平方公里。包含江北区所辖</w:t>
      </w:r>
      <w:r w:rsidRPr="00F11646">
        <w:rPr>
          <w:rFonts w:ascii="Times New Roman" w:eastAsia="宋体" w:hAnsi="Times New Roman" w:cs="Times New Roman"/>
          <w:kern w:val="0"/>
          <w:sz w:val="24"/>
          <w:szCs w:val="24"/>
        </w:rPr>
        <w:t>12</w:t>
      </w:r>
      <w:r w:rsidRPr="00F11646">
        <w:rPr>
          <w:rFonts w:ascii="宋体" w:eastAsia="宋体" w:hAnsi="宋体" w:cs="宋体" w:hint="eastAsia"/>
          <w:kern w:val="0"/>
          <w:sz w:val="24"/>
          <w:szCs w:val="24"/>
        </w:rPr>
        <w:t>个街道——石马河街道、大石坝街道、观音桥街道、华新街街道、五里店街道、江北城街道、寸滩街道、铁山坪街道、郭家沱街道、鱼嘴街道、双溪街道、复盛街道。</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个镇——五宝镇。按分区规划和</w:t>
      </w:r>
      <w:proofErr w:type="gramStart"/>
      <w:r w:rsidRPr="00F11646">
        <w:rPr>
          <w:rFonts w:ascii="宋体" w:eastAsia="宋体" w:hAnsi="宋体" w:cs="宋体" w:hint="eastAsia"/>
          <w:kern w:val="0"/>
          <w:sz w:val="24"/>
          <w:szCs w:val="24"/>
        </w:rPr>
        <w:t>在编五</w:t>
      </w:r>
      <w:proofErr w:type="gramEnd"/>
      <w:r w:rsidRPr="00F11646">
        <w:rPr>
          <w:rFonts w:ascii="宋体" w:eastAsia="宋体" w:hAnsi="宋体" w:cs="宋体" w:hint="eastAsia"/>
          <w:kern w:val="0"/>
          <w:sz w:val="24"/>
          <w:szCs w:val="24"/>
        </w:rPr>
        <w:t>宝镇规划统计人口，江北区规划人口共计</w:t>
      </w:r>
      <w:r w:rsidRPr="00F11646">
        <w:rPr>
          <w:rFonts w:ascii="宋体" w:eastAsia="宋体" w:hAnsi="宋体" w:cs="宋体" w:hint="eastAsia"/>
          <w:b/>
          <w:bCs/>
          <w:kern w:val="0"/>
          <w:sz w:val="24"/>
          <w:szCs w:val="24"/>
        </w:rPr>
        <w:t>139.5万</w:t>
      </w:r>
      <w:r w:rsidRPr="00F11646">
        <w:rPr>
          <w:rFonts w:ascii="宋体" w:eastAsia="宋体" w:hAnsi="宋体" w:cs="宋体" w:hint="eastAsia"/>
          <w:kern w:val="0"/>
          <w:sz w:val="24"/>
          <w:szCs w:val="24"/>
        </w:rPr>
        <w:t>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（1）石马河街道：街道范围13.1平方公里，规划人口19.86万人；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（2）大石坝街道：街道范围5.29平方公里，规划人口11.12万人；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（3）观音桥街道：街道范围9.17平方公里，规划人口24.17万人；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（4）华新街街道：街道范围3.06平方公里，规划人口10.17万人；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（5）五里店街道：街道范围3.44平方公里，规划人口12.07万人；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（6）江北城街道：街道范围4.79平方公里，规划人口7.44万人；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（7）寸滩街道：街道范围18.61平方公里，规划人口16.52万人；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（8）铁山坪街道：街道范围29.66平方公里，规划人口7.8万人；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（9）郭家沱街道：街道范围23.27平方公里，规划人口10.39万人；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（10）双溪街道：街道范围26.34平方公里，规划人口3.86万人；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（11）鱼嘴街道：街道范围14.47平方公里，规划人口6.88万人；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（12）复盛街道：街道范围32.05平方公里，规划人口8.92万人；</w:t>
      </w:r>
    </w:p>
    <w:p w:rsidR="00F11646" w:rsidRPr="00F11646" w:rsidRDefault="00F11646" w:rsidP="00F11646">
      <w:pPr>
        <w:widowControl/>
        <w:spacing w:before="100" w:beforeAutospacing="1" w:after="100" w:afterAutospacing="1" w:line="360" w:lineRule="atLeast"/>
        <w:ind w:left="570"/>
        <w:jc w:val="left"/>
        <w:rPr>
          <w:rFonts w:ascii="宋体" w:eastAsia="宋体" w:hAnsi="宋体" w:cs="宋体"/>
          <w:kern w:val="0"/>
          <w:sz w:val="24"/>
          <w:szCs w:val="24"/>
        </w:rPr>
      </w:pPr>
      <w:r w:rsidRPr="00F11646">
        <w:rPr>
          <w:rFonts w:ascii="宋体" w:eastAsia="宋体" w:hAnsi="宋体" w:cs="宋体" w:hint="eastAsia"/>
          <w:kern w:val="0"/>
          <w:sz w:val="24"/>
          <w:szCs w:val="24"/>
        </w:rPr>
        <w:t>（13）五宝镇：镇区范围38.69平方公里，规划人口0.3万人。</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第七条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规划成果</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本规划由规划文本、规划图纸（则）和说明书组成，其中规划文本和规划图纸（则）经批准后具有法律效力。</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第八条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适用范围</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在江北行政辖区范围内进行各类城市规划需与此规划有效衔接，协调一致。进行公共文化设施的规划建设活动以及乡村规划时，必须遵守本规划。</w:t>
      </w:r>
    </w:p>
    <w:p w:rsidR="00F11646" w:rsidRPr="00F11646" w:rsidRDefault="00F11646" w:rsidP="00F11646">
      <w:pPr>
        <w:widowControl/>
        <w:spacing w:before="100" w:beforeAutospacing="1" w:after="100" w:afterAutospacing="1"/>
        <w:jc w:val="left"/>
        <w:outlineLvl w:val="0"/>
        <w:rPr>
          <w:rFonts w:ascii="宋体" w:eastAsia="宋体" w:hAnsi="宋体" w:cs="宋体"/>
          <w:b/>
          <w:bCs/>
          <w:kern w:val="36"/>
          <w:sz w:val="48"/>
          <w:szCs w:val="48"/>
        </w:rPr>
      </w:pPr>
      <w:r w:rsidRPr="00F11646">
        <w:rPr>
          <w:rFonts w:ascii="宋体" w:eastAsia="宋体" w:hAnsi="宋体" w:cs="宋体" w:hint="eastAsia"/>
          <w:b/>
          <w:bCs/>
          <w:kern w:val="36"/>
          <w:sz w:val="32"/>
          <w:szCs w:val="32"/>
        </w:rPr>
        <w:t>第二章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 </w:t>
      </w:r>
      <w:bookmarkStart w:id="1" w:name="_Toc434497182"/>
      <w:r w:rsidRPr="00F11646">
        <w:rPr>
          <w:rFonts w:ascii="宋体" w:eastAsia="宋体" w:hAnsi="宋体" w:cs="宋体" w:hint="eastAsia"/>
          <w:b/>
          <w:bCs/>
          <w:kern w:val="36"/>
          <w:sz w:val="32"/>
          <w:szCs w:val="32"/>
        </w:rPr>
        <w:t>规划目标、原则与方法</w:t>
      </w:r>
      <w:bookmarkEnd w:id="1"/>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第九条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规划目标</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1、统筹各级设施发展，以适应不同阶段的社会发展需求；</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2、合理确定各级设施的发展规模，实现综合效益最大化；</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3、优化调整各级设施网点布局，且在均衡发展中体现差异性；</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4、完善各级设施的配套建设，大力推进标准化建设；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5、制定适当的实施保障措施，保证各级设施的顺利落实。</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规划原则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根据中共中央办公厅、国务院办公厅印发的《关于加快构建现代公共文化服务体系的意见》，对于公共文化设施建设，应坚持均衡配置、严格预留、规模适当、功能优先、经济适用、节能环保的原则。</w:t>
      </w:r>
    </w:p>
    <w:p w:rsidR="00F11646" w:rsidRPr="00F11646" w:rsidRDefault="00F11646" w:rsidP="00F11646">
      <w:pPr>
        <w:widowControl/>
        <w:spacing w:before="100" w:beforeAutospacing="1" w:after="100" w:afterAutospacing="1" w:line="360" w:lineRule="atLeast"/>
        <w:ind w:left="645" w:hanging="360"/>
        <w:jc w:val="left"/>
        <w:rPr>
          <w:rFonts w:ascii="宋体" w:eastAsia="宋体" w:hAnsi="宋体" w:cs="宋体"/>
          <w:kern w:val="0"/>
          <w:sz w:val="24"/>
          <w:szCs w:val="24"/>
        </w:rPr>
      </w:pPr>
      <w:r w:rsidRPr="00F11646">
        <w:rPr>
          <w:rFonts w:ascii="宋体" w:eastAsia="宋体" w:hAnsi="宋体" w:cs="宋体" w:hint="eastAsia"/>
          <w:kern w:val="0"/>
          <w:sz w:val="24"/>
          <w:szCs w:val="24"/>
        </w:rPr>
        <w:t>1、</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均衡配置、严格预留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尽量使城乡居民在公共设施的使用上达到服务距离与服务质量的均等和公平。在设施的布局上，尽量达到服务半径的均衡。同时保证从土地空间资源出发，公共设施可以得到落实，规划上严格预留，为未来的公共文化服务诉求提供空间保障。</w:t>
      </w:r>
    </w:p>
    <w:p w:rsidR="00F11646" w:rsidRPr="00F11646" w:rsidRDefault="00F11646" w:rsidP="00F11646">
      <w:pPr>
        <w:widowControl/>
        <w:spacing w:before="100" w:beforeAutospacing="1" w:after="100" w:afterAutospacing="1" w:line="360" w:lineRule="atLeast"/>
        <w:ind w:left="645" w:hanging="360"/>
        <w:jc w:val="left"/>
        <w:rPr>
          <w:rFonts w:ascii="宋体" w:eastAsia="宋体" w:hAnsi="宋体" w:cs="宋体"/>
          <w:kern w:val="0"/>
          <w:sz w:val="24"/>
          <w:szCs w:val="24"/>
        </w:rPr>
      </w:pPr>
      <w:r w:rsidRPr="00F11646">
        <w:rPr>
          <w:rFonts w:ascii="宋体" w:eastAsia="宋体" w:hAnsi="宋体" w:cs="宋体" w:hint="eastAsia"/>
          <w:kern w:val="0"/>
          <w:sz w:val="24"/>
          <w:szCs w:val="24"/>
        </w:rPr>
        <w:t>2、</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经济适用、节能环保</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尽量保留现状使用的各类设施，有条件</w:t>
      </w:r>
      <w:proofErr w:type="gramStart"/>
      <w:r w:rsidRPr="00F11646">
        <w:rPr>
          <w:rFonts w:ascii="宋体" w:eastAsia="宋体" w:hAnsi="宋体" w:cs="宋体" w:hint="eastAsia"/>
          <w:kern w:val="0"/>
          <w:sz w:val="24"/>
          <w:szCs w:val="24"/>
        </w:rPr>
        <w:t>的在此</w:t>
      </w:r>
      <w:proofErr w:type="gramEnd"/>
      <w:r w:rsidRPr="00F11646">
        <w:rPr>
          <w:rFonts w:ascii="宋体" w:eastAsia="宋体" w:hAnsi="宋体" w:cs="宋体" w:hint="eastAsia"/>
          <w:kern w:val="0"/>
          <w:sz w:val="24"/>
          <w:szCs w:val="24"/>
        </w:rPr>
        <w:t>基础上进行扩建。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另外，在各部门不冲突的前提下，政府统一协调整合跨部门的设施资源，如可重复利用的房产资源，或可共享的功能，避免重复投资建设，都是实现经济性的途径。</w:t>
      </w:r>
    </w:p>
    <w:p w:rsidR="00F11646" w:rsidRPr="00F11646" w:rsidRDefault="00F11646" w:rsidP="00F11646">
      <w:pPr>
        <w:widowControl/>
        <w:spacing w:before="100" w:beforeAutospacing="1" w:after="100" w:afterAutospacing="1" w:line="360" w:lineRule="atLeast"/>
        <w:ind w:left="645" w:hanging="360"/>
        <w:jc w:val="left"/>
        <w:rPr>
          <w:rFonts w:ascii="宋体" w:eastAsia="宋体" w:hAnsi="宋体" w:cs="宋体"/>
          <w:kern w:val="0"/>
          <w:sz w:val="24"/>
          <w:szCs w:val="24"/>
        </w:rPr>
      </w:pPr>
      <w:r w:rsidRPr="00F11646">
        <w:rPr>
          <w:rFonts w:ascii="宋体" w:eastAsia="宋体" w:hAnsi="宋体" w:cs="宋体" w:hint="eastAsia"/>
          <w:kern w:val="0"/>
          <w:sz w:val="24"/>
          <w:szCs w:val="24"/>
        </w:rPr>
        <w:t>3、</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规模适当、功能优先</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现状建成区由于用地紧张，建设条件复杂，可采用较低标准，或适当降低标准；城市拓展区尽量采用较高标准，为未来的发展预留空间。但都需保证文化设施功能的齐备。</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从江北区的人口增长趋势来看，随着城镇化进程的持续，人口将大量地增长。在不同的发展时期，文化设施建设需要随着人口的增长，分期分步进行公共服务设施规模的扩展，以适应新增居民的要求。</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第十一条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规划方法</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1、采用人均用地指标等规划技术指标进行多角度校核，合理确定设施规模。</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（1）服务规模</w:t>
      </w:r>
      <w:proofErr w:type="gramStart"/>
      <w:r w:rsidRPr="00F11646">
        <w:rPr>
          <w:rFonts w:ascii="宋体" w:eastAsia="宋体" w:hAnsi="宋体" w:cs="宋体" w:hint="eastAsia"/>
          <w:kern w:val="0"/>
          <w:sz w:val="24"/>
          <w:szCs w:val="24"/>
        </w:rPr>
        <w:t>效核法</w:t>
      </w:r>
      <w:proofErr w:type="gramEnd"/>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（2）人均用地指标</w:t>
      </w:r>
      <w:proofErr w:type="gramStart"/>
      <w:r w:rsidRPr="00F11646">
        <w:rPr>
          <w:rFonts w:ascii="宋体" w:eastAsia="宋体" w:hAnsi="宋体" w:cs="宋体" w:hint="eastAsia"/>
          <w:kern w:val="0"/>
          <w:sz w:val="24"/>
          <w:szCs w:val="24"/>
        </w:rPr>
        <w:t>效核法</w:t>
      </w:r>
      <w:proofErr w:type="gramEnd"/>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2、结合城市发展趋势和城市建设用地分布等实际情况，以现行控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为基础，因地制宜确定公共文化设施网点布局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（1）城市建设用地区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规划将采用本次研究得出的规范标准，按照各街道人口预测公共文化设施的总规模和总数量，并根据现状设施数量及分布、控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设施数量及分布进行分析和权衡，并以落实已批控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中的公共文化设施用地为基本原则进行布点规划。满足规模和布局要求的设施予以保留；反之则予以搬迁或合并；确需新增的予以调整落地。</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（2）农村地区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农村地区因地制宜对公共文化设施进行配置，根据农村地区各镇所辖区域的服务人口规模预测所需设施规模和数量，根据实际需求，在镇中心对各类公共文化设施进行布局，结合镇区规划落实到地块层面，并确定规模。</w:t>
      </w:r>
    </w:p>
    <w:p w:rsidR="00F11646" w:rsidRPr="00F11646" w:rsidRDefault="00F11646" w:rsidP="00F11646">
      <w:pPr>
        <w:widowControl/>
        <w:spacing w:before="100" w:beforeAutospacing="1" w:after="100" w:afterAutospacing="1"/>
        <w:ind w:left="1980" w:hanging="1980"/>
        <w:jc w:val="left"/>
        <w:outlineLvl w:val="0"/>
        <w:rPr>
          <w:rFonts w:ascii="宋体" w:eastAsia="宋体" w:hAnsi="宋体" w:cs="宋体"/>
          <w:b/>
          <w:bCs/>
          <w:kern w:val="36"/>
          <w:sz w:val="48"/>
          <w:szCs w:val="48"/>
        </w:rPr>
      </w:pPr>
      <w:bookmarkStart w:id="2" w:name="_Toc434497183"/>
      <w:bookmarkEnd w:id="2"/>
      <w:r w:rsidRPr="00F11646">
        <w:rPr>
          <w:rFonts w:ascii="宋体" w:eastAsia="宋体" w:hAnsi="宋体" w:cs="宋体" w:hint="eastAsia"/>
          <w:b/>
          <w:bCs/>
          <w:kern w:val="36"/>
          <w:sz w:val="32"/>
          <w:szCs w:val="32"/>
        </w:rPr>
        <w:t>第三章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现状公共文化设施布局</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lastRenderedPageBreak/>
        <w:t>第十二条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江北区范围内市级公共文化设施现状情况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江北区范围内的市级公共文化设施包括重庆大剧院、重庆科技馆、巾帼园（妇女儿童活动中心）、重庆群众艺术馆、国防科工委展览中心。</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第十三条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区级公共文化设施现状情况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现状区级文化设施有江北区文化艺术中心（包含文化馆和图书馆功能）一处，其中文化馆建筑面积</w:t>
      </w:r>
      <w:r w:rsidRPr="00F11646">
        <w:rPr>
          <w:rFonts w:ascii="Times New Roman" w:eastAsia="宋体" w:hAnsi="Times New Roman" w:cs="Times New Roman"/>
          <w:kern w:val="0"/>
          <w:sz w:val="24"/>
          <w:szCs w:val="24"/>
        </w:rPr>
        <w:t>12000</w:t>
      </w:r>
      <w:r w:rsidRPr="00F11646">
        <w:rPr>
          <w:rFonts w:ascii="宋体" w:eastAsia="宋体" w:hAnsi="宋体" w:cs="宋体" w:hint="eastAsia"/>
          <w:kern w:val="0"/>
          <w:sz w:val="24"/>
          <w:szCs w:val="24"/>
        </w:rPr>
        <w:t>平方米，图书馆建筑面积</w:t>
      </w:r>
      <w:r w:rsidRPr="00F11646">
        <w:rPr>
          <w:rFonts w:ascii="Times New Roman" w:eastAsia="宋体" w:hAnsi="Times New Roman" w:cs="Times New Roman"/>
          <w:kern w:val="0"/>
          <w:sz w:val="24"/>
          <w:szCs w:val="24"/>
        </w:rPr>
        <w:t>8000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区青少年活动中心正在筹备建设但尚未建成使用，拟建建筑面积</w:t>
      </w:r>
      <w:r w:rsidRPr="00F11646">
        <w:rPr>
          <w:rFonts w:ascii="Times New Roman" w:eastAsia="宋体" w:hAnsi="Times New Roman" w:cs="Times New Roman"/>
          <w:kern w:val="0"/>
          <w:sz w:val="24"/>
          <w:szCs w:val="24"/>
        </w:rPr>
        <w:t>2378.4</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区档案馆一处，位于区政府大楼内，建筑面积</w:t>
      </w:r>
      <w:r w:rsidRPr="00F11646">
        <w:rPr>
          <w:rFonts w:ascii="Times New Roman" w:eastAsia="宋体" w:hAnsi="Times New Roman" w:cs="Times New Roman"/>
          <w:kern w:val="0"/>
          <w:sz w:val="24"/>
          <w:szCs w:val="24"/>
        </w:rPr>
        <w:t>4000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第十四条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街道级公共文化设施现状情况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现状街道级文化设施为综合文化活动站，每个街道（镇）各一处。</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第十五条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社区级公共文化设施现状情况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现状社区级文化设施为社区文化活动室。江北区现状</w:t>
      </w:r>
      <w:r w:rsidRPr="00F11646">
        <w:rPr>
          <w:rFonts w:ascii="Times New Roman" w:eastAsia="宋体" w:hAnsi="Times New Roman" w:cs="Times New Roman"/>
          <w:kern w:val="0"/>
          <w:sz w:val="24"/>
          <w:szCs w:val="24"/>
        </w:rPr>
        <w:t>87</w:t>
      </w:r>
      <w:r w:rsidRPr="00F11646">
        <w:rPr>
          <w:rFonts w:ascii="宋体" w:eastAsia="宋体" w:hAnsi="宋体" w:cs="宋体" w:hint="eastAsia"/>
          <w:kern w:val="0"/>
          <w:sz w:val="24"/>
          <w:szCs w:val="24"/>
        </w:rPr>
        <w:t>个社区，已建成（含已验收和未验收）</w:t>
      </w:r>
      <w:r w:rsidRPr="00F11646">
        <w:rPr>
          <w:rFonts w:ascii="Times New Roman" w:eastAsia="宋体" w:hAnsi="Times New Roman" w:cs="Times New Roman"/>
          <w:kern w:val="0"/>
          <w:sz w:val="24"/>
          <w:szCs w:val="24"/>
        </w:rPr>
        <w:t>31</w:t>
      </w:r>
      <w:r w:rsidRPr="00F11646">
        <w:rPr>
          <w:rFonts w:ascii="宋体" w:eastAsia="宋体" w:hAnsi="宋体" w:cs="宋体" w:hint="eastAsia"/>
          <w:kern w:val="0"/>
          <w:sz w:val="24"/>
          <w:szCs w:val="24"/>
        </w:rPr>
        <w:t>个社区文化活动室，在建</w:t>
      </w:r>
      <w:r w:rsidRPr="00F11646">
        <w:rPr>
          <w:rFonts w:ascii="Times New Roman" w:eastAsia="宋体" w:hAnsi="Times New Roman" w:cs="Times New Roman"/>
          <w:kern w:val="0"/>
          <w:sz w:val="24"/>
          <w:szCs w:val="24"/>
        </w:rPr>
        <w:t>25</w:t>
      </w:r>
      <w:r w:rsidRPr="00F11646">
        <w:rPr>
          <w:rFonts w:ascii="宋体" w:eastAsia="宋体" w:hAnsi="宋体" w:cs="宋体" w:hint="eastAsia"/>
          <w:kern w:val="0"/>
          <w:sz w:val="24"/>
          <w:szCs w:val="24"/>
        </w:rPr>
        <w:t>个，待建和未建</w:t>
      </w:r>
      <w:r w:rsidRPr="00F11646">
        <w:rPr>
          <w:rFonts w:ascii="Times New Roman" w:eastAsia="宋体" w:hAnsi="Times New Roman" w:cs="Times New Roman"/>
          <w:kern w:val="0"/>
          <w:sz w:val="24"/>
          <w:szCs w:val="24"/>
        </w:rPr>
        <w:t>31</w:t>
      </w:r>
      <w:r w:rsidRPr="00F11646">
        <w:rPr>
          <w:rFonts w:ascii="宋体" w:eastAsia="宋体" w:hAnsi="宋体" w:cs="宋体" w:hint="eastAsia"/>
          <w:kern w:val="0"/>
          <w:sz w:val="24"/>
          <w:szCs w:val="24"/>
        </w:rPr>
        <w:t>个。待建和未建社区文化活动室均已完成选址，尚待建设。</w:t>
      </w:r>
    </w:p>
    <w:p w:rsidR="00F11646" w:rsidRPr="00F11646" w:rsidRDefault="00F11646" w:rsidP="00F11646">
      <w:pPr>
        <w:widowControl/>
        <w:spacing w:before="100" w:beforeAutospacing="1" w:after="100" w:afterAutospacing="1"/>
        <w:ind w:left="1980" w:hanging="1980"/>
        <w:jc w:val="left"/>
        <w:outlineLvl w:val="0"/>
        <w:rPr>
          <w:rFonts w:ascii="宋体" w:eastAsia="宋体" w:hAnsi="宋体" w:cs="宋体"/>
          <w:b/>
          <w:bCs/>
          <w:kern w:val="36"/>
          <w:sz w:val="48"/>
          <w:szCs w:val="48"/>
        </w:rPr>
      </w:pPr>
      <w:bookmarkStart w:id="3" w:name="_Toc434497184"/>
      <w:bookmarkEnd w:id="3"/>
      <w:r w:rsidRPr="00F11646">
        <w:rPr>
          <w:rFonts w:ascii="宋体" w:eastAsia="宋体" w:hAnsi="宋体" w:cs="宋体" w:hint="eastAsia"/>
          <w:b/>
          <w:bCs/>
          <w:kern w:val="36"/>
          <w:sz w:val="32"/>
          <w:szCs w:val="32"/>
        </w:rPr>
        <w:t>第四章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已批控</w:t>
      </w:r>
      <w:proofErr w:type="gramStart"/>
      <w:r w:rsidRPr="00F11646">
        <w:rPr>
          <w:rFonts w:ascii="宋体" w:eastAsia="宋体" w:hAnsi="宋体" w:cs="宋体" w:hint="eastAsia"/>
          <w:b/>
          <w:bCs/>
          <w:kern w:val="36"/>
          <w:sz w:val="32"/>
          <w:szCs w:val="32"/>
        </w:rPr>
        <w:t>规</w:t>
      </w:r>
      <w:proofErr w:type="gramEnd"/>
      <w:r w:rsidRPr="00F11646">
        <w:rPr>
          <w:rFonts w:ascii="宋体" w:eastAsia="宋体" w:hAnsi="宋体" w:cs="宋体" w:hint="eastAsia"/>
          <w:b/>
          <w:bCs/>
          <w:kern w:val="36"/>
          <w:sz w:val="32"/>
          <w:szCs w:val="32"/>
        </w:rPr>
        <w:t>公共文化设施布局</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第十六条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已批控</w:t>
      </w:r>
      <w:proofErr w:type="gramStart"/>
      <w:r w:rsidRPr="00F11646">
        <w:rPr>
          <w:rFonts w:ascii="宋体" w:eastAsia="宋体" w:hAnsi="宋体" w:cs="宋体" w:hint="eastAsia"/>
          <w:b/>
          <w:bCs/>
          <w:kern w:val="0"/>
          <w:sz w:val="24"/>
          <w:szCs w:val="24"/>
        </w:rPr>
        <w:t>规</w:t>
      </w:r>
      <w:proofErr w:type="gramEnd"/>
      <w:r w:rsidRPr="00F11646">
        <w:rPr>
          <w:rFonts w:ascii="宋体" w:eastAsia="宋体" w:hAnsi="宋体" w:cs="宋体" w:hint="eastAsia"/>
          <w:b/>
          <w:bCs/>
          <w:kern w:val="0"/>
          <w:sz w:val="24"/>
          <w:szCs w:val="24"/>
        </w:rPr>
        <w:t>公共文化设施用地布局情况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现行控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中共规划公共文化设施用地</w:t>
      </w:r>
      <w:r w:rsidRPr="00F11646">
        <w:rPr>
          <w:rFonts w:ascii="Times New Roman" w:eastAsia="宋体" w:hAnsi="Times New Roman" w:cs="Times New Roman"/>
          <w:kern w:val="0"/>
          <w:sz w:val="24"/>
          <w:szCs w:val="24"/>
        </w:rPr>
        <w:t>28</w:t>
      </w:r>
      <w:r w:rsidRPr="00F11646">
        <w:rPr>
          <w:rFonts w:ascii="宋体" w:eastAsia="宋体" w:hAnsi="宋体" w:cs="宋体" w:hint="eastAsia"/>
          <w:kern w:val="0"/>
          <w:sz w:val="24"/>
          <w:szCs w:val="24"/>
        </w:rPr>
        <w:t>处，用地面积总计</w:t>
      </w:r>
      <w:r w:rsidRPr="00F11646">
        <w:rPr>
          <w:rFonts w:ascii="Times New Roman" w:eastAsia="宋体" w:hAnsi="Times New Roman" w:cs="Times New Roman"/>
          <w:kern w:val="0"/>
          <w:sz w:val="24"/>
          <w:szCs w:val="24"/>
        </w:rPr>
        <w:t>52.66</w:t>
      </w:r>
      <w:r w:rsidRPr="00F11646">
        <w:rPr>
          <w:rFonts w:ascii="宋体" w:eastAsia="宋体" w:hAnsi="宋体" w:cs="宋体" w:hint="eastAsia"/>
          <w:kern w:val="0"/>
          <w:sz w:val="24"/>
          <w:szCs w:val="24"/>
        </w:rPr>
        <w:t>公顷。</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kern w:val="0"/>
          <w:sz w:val="24"/>
          <w:szCs w:val="24"/>
        </w:rPr>
        <w:t>位于城区的有</w:t>
      </w:r>
      <w:r w:rsidRPr="00F11646">
        <w:rPr>
          <w:rFonts w:ascii="Times New Roman" w:eastAsia="宋体" w:hAnsi="Times New Roman" w:cs="Times New Roman"/>
          <w:kern w:val="0"/>
          <w:sz w:val="24"/>
          <w:szCs w:val="24"/>
        </w:rPr>
        <w:t>22</w:t>
      </w:r>
      <w:r w:rsidRPr="00F11646">
        <w:rPr>
          <w:rFonts w:ascii="宋体" w:eastAsia="宋体" w:hAnsi="宋体" w:cs="宋体" w:hint="eastAsia"/>
          <w:kern w:val="0"/>
          <w:sz w:val="24"/>
          <w:szCs w:val="24"/>
        </w:rPr>
        <w:t>处公共文化设施用地：石马河街道、大石坝街道、华新街街道各</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处用地，江北城街道</w:t>
      </w:r>
      <w:r w:rsidRPr="00F11646">
        <w:rPr>
          <w:rFonts w:ascii="Times New Roman" w:eastAsia="宋体" w:hAnsi="Times New Roman" w:cs="Times New Roman"/>
          <w:kern w:val="0"/>
          <w:sz w:val="24"/>
          <w:szCs w:val="24"/>
        </w:rPr>
        <w:t>7</w:t>
      </w:r>
      <w:r w:rsidRPr="00F11646">
        <w:rPr>
          <w:rFonts w:ascii="宋体" w:eastAsia="宋体" w:hAnsi="宋体" w:cs="宋体" w:hint="eastAsia"/>
          <w:kern w:val="0"/>
          <w:sz w:val="24"/>
          <w:szCs w:val="24"/>
        </w:rPr>
        <w:t>处，铁山坪街道</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处，郭家沱街道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处，复盛街道</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处；观音桥街道、五里店街道、寸滩街道、鱼嘴街道、双溪街道未规划公共文化设施用地。</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五宝镇规划有</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处公共文化设施用地。</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第十七条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已批控</w:t>
      </w:r>
      <w:proofErr w:type="gramStart"/>
      <w:r w:rsidRPr="00F11646">
        <w:rPr>
          <w:rFonts w:ascii="宋体" w:eastAsia="宋体" w:hAnsi="宋体" w:cs="宋体" w:hint="eastAsia"/>
          <w:b/>
          <w:bCs/>
          <w:kern w:val="0"/>
          <w:sz w:val="24"/>
          <w:szCs w:val="24"/>
        </w:rPr>
        <w:t>规</w:t>
      </w:r>
      <w:proofErr w:type="gramEnd"/>
      <w:r w:rsidRPr="00F11646">
        <w:rPr>
          <w:rFonts w:ascii="宋体" w:eastAsia="宋体" w:hAnsi="宋体" w:cs="宋体" w:hint="eastAsia"/>
          <w:b/>
          <w:bCs/>
          <w:kern w:val="0"/>
          <w:sz w:val="24"/>
          <w:szCs w:val="24"/>
        </w:rPr>
        <w:t>公共文化设施用地建设情况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城区</w:t>
      </w:r>
      <w:r w:rsidRPr="00F11646">
        <w:rPr>
          <w:rFonts w:ascii="Times New Roman" w:eastAsia="宋体" w:hAnsi="Times New Roman" w:cs="Times New Roman"/>
          <w:kern w:val="0"/>
          <w:sz w:val="24"/>
          <w:szCs w:val="24"/>
        </w:rPr>
        <w:t>22</w:t>
      </w:r>
      <w:r w:rsidRPr="00F11646">
        <w:rPr>
          <w:rFonts w:ascii="宋体" w:eastAsia="宋体" w:hAnsi="宋体" w:cs="宋体" w:hint="eastAsia"/>
          <w:kern w:val="0"/>
          <w:sz w:val="24"/>
          <w:szCs w:val="24"/>
        </w:rPr>
        <w:t>处公共文化设施用地中，</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处用地为已建成公共文化设施，分别为重庆巾帼园（妇女儿童活动中心）、江北区文化艺术中心、重庆市大剧院、重庆科技馆、国防科工委展览中心；</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处用地已发件，分别为紫御江山（居住小区）、</w:t>
      </w:r>
      <w:proofErr w:type="gramStart"/>
      <w:r w:rsidRPr="00F11646">
        <w:rPr>
          <w:rFonts w:ascii="宋体" w:eastAsia="宋体" w:hAnsi="宋体" w:cs="宋体" w:hint="eastAsia"/>
          <w:kern w:val="0"/>
          <w:sz w:val="24"/>
          <w:szCs w:val="24"/>
        </w:rPr>
        <w:t>江北嘴</w:t>
      </w:r>
      <w:proofErr w:type="gramEnd"/>
      <w:r w:rsidRPr="00F11646">
        <w:rPr>
          <w:rFonts w:ascii="宋体" w:eastAsia="宋体" w:hAnsi="宋体" w:cs="宋体" w:hint="eastAsia"/>
          <w:kern w:val="0"/>
          <w:sz w:val="24"/>
          <w:szCs w:val="24"/>
        </w:rPr>
        <w:t>中央商务区三洞桥民俗风情街、港城小时代（居住小区）。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余下</w:t>
      </w:r>
      <w:r w:rsidRPr="00F11646">
        <w:rPr>
          <w:rFonts w:ascii="Times New Roman" w:eastAsia="宋体" w:hAnsi="Times New Roman" w:cs="Times New Roman"/>
          <w:kern w:val="0"/>
          <w:sz w:val="24"/>
          <w:szCs w:val="24"/>
        </w:rPr>
        <w:t>13</w:t>
      </w:r>
      <w:r w:rsidRPr="00F11646">
        <w:rPr>
          <w:rFonts w:ascii="宋体" w:eastAsia="宋体" w:hAnsi="宋体" w:cs="宋体" w:hint="eastAsia"/>
          <w:kern w:val="0"/>
          <w:sz w:val="24"/>
          <w:szCs w:val="24"/>
        </w:rPr>
        <w:t>处公共文化设施用地未建设。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根据五宝镇规划，五宝镇</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处公共文化设施用地均可用于下一步公共文化设施布局。</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第十八条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已批控</w:t>
      </w:r>
      <w:proofErr w:type="gramStart"/>
      <w:r w:rsidRPr="00F11646">
        <w:rPr>
          <w:rFonts w:ascii="宋体" w:eastAsia="宋体" w:hAnsi="宋体" w:cs="宋体" w:hint="eastAsia"/>
          <w:b/>
          <w:bCs/>
          <w:kern w:val="0"/>
          <w:sz w:val="24"/>
          <w:szCs w:val="24"/>
        </w:rPr>
        <w:t>规</w:t>
      </w:r>
      <w:proofErr w:type="gramEnd"/>
      <w:r w:rsidRPr="00F11646">
        <w:rPr>
          <w:rFonts w:ascii="宋体" w:eastAsia="宋体" w:hAnsi="宋体" w:cs="宋体" w:hint="eastAsia"/>
          <w:b/>
          <w:bCs/>
          <w:kern w:val="0"/>
          <w:sz w:val="24"/>
          <w:szCs w:val="24"/>
        </w:rPr>
        <w:t>配套公共文化设施布局情况</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中配套综合文化站共</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处。其中郭家沱街道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处，铁山坪街道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处，寸滩街道</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处，鱼嘴街道</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中配套设施社区文化活动室共</w:t>
      </w:r>
      <w:r w:rsidRPr="00F11646">
        <w:rPr>
          <w:rFonts w:ascii="Times New Roman" w:eastAsia="宋体" w:hAnsi="Times New Roman" w:cs="Times New Roman"/>
          <w:kern w:val="0"/>
          <w:sz w:val="24"/>
          <w:szCs w:val="24"/>
        </w:rPr>
        <w:t>69</w:t>
      </w:r>
      <w:r w:rsidRPr="00F11646">
        <w:rPr>
          <w:rFonts w:ascii="宋体" w:eastAsia="宋体" w:hAnsi="宋体" w:cs="宋体" w:hint="eastAsia"/>
          <w:kern w:val="0"/>
          <w:sz w:val="24"/>
          <w:szCs w:val="24"/>
        </w:rPr>
        <w:t>处。其中石马河街道</w:t>
      </w:r>
      <w:r w:rsidRPr="00F11646">
        <w:rPr>
          <w:rFonts w:ascii="Times New Roman" w:eastAsia="宋体" w:hAnsi="Times New Roman" w:cs="Times New Roman"/>
          <w:kern w:val="0"/>
          <w:sz w:val="24"/>
          <w:szCs w:val="24"/>
        </w:rPr>
        <w:t>10</w:t>
      </w:r>
      <w:r w:rsidRPr="00F11646">
        <w:rPr>
          <w:rFonts w:ascii="宋体" w:eastAsia="宋体" w:hAnsi="宋体" w:cs="宋体" w:hint="eastAsia"/>
          <w:kern w:val="0"/>
          <w:sz w:val="24"/>
          <w:szCs w:val="24"/>
        </w:rPr>
        <w:t>处，大石坝街道</w:t>
      </w:r>
      <w:r w:rsidRPr="00F11646">
        <w:rPr>
          <w:rFonts w:ascii="Times New Roman" w:eastAsia="宋体" w:hAnsi="Times New Roman" w:cs="Times New Roman"/>
          <w:kern w:val="0"/>
          <w:sz w:val="24"/>
          <w:szCs w:val="24"/>
        </w:rPr>
        <w:t>5</w:t>
      </w:r>
      <w:r w:rsidRPr="00F11646">
        <w:rPr>
          <w:rFonts w:ascii="宋体" w:eastAsia="宋体" w:hAnsi="宋体" w:cs="宋体" w:hint="eastAsia"/>
          <w:kern w:val="0"/>
          <w:sz w:val="24"/>
          <w:szCs w:val="24"/>
        </w:rPr>
        <w:t>处，观音桥街道</w:t>
      </w:r>
      <w:r w:rsidRPr="00F11646">
        <w:rPr>
          <w:rFonts w:ascii="Times New Roman" w:eastAsia="宋体" w:hAnsi="Times New Roman" w:cs="Times New Roman"/>
          <w:kern w:val="0"/>
          <w:sz w:val="24"/>
          <w:szCs w:val="24"/>
        </w:rPr>
        <w:t>8</w:t>
      </w:r>
      <w:r w:rsidRPr="00F11646">
        <w:rPr>
          <w:rFonts w:ascii="宋体" w:eastAsia="宋体" w:hAnsi="宋体" w:cs="宋体" w:hint="eastAsia"/>
          <w:kern w:val="0"/>
          <w:sz w:val="24"/>
          <w:szCs w:val="24"/>
        </w:rPr>
        <w:t>处，华新</w:t>
      </w:r>
      <w:proofErr w:type="gramStart"/>
      <w:r w:rsidRPr="00F11646">
        <w:rPr>
          <w:rFonts w:ascii="宋体" w:eastAsia="宋体" w:hAnsi="宋体" w:cs="宋体" w:hint="eastAsia"/>
          <w:kern w:val="0"/>
          <w:sz w:val="24"/>
          <w:szCs w:val="24"/>
        </w:rPr>
        <w:t>街</w:t>
      </w:r>
      <w:proofErr w:type="gramEnd"/>
      <w:r w:rsidRPr="00F11646">
        <w:rPr>
          <w:rFonts w:ascii="宋体" w:eastAsia="宋体" w:hAnsi="宋体" w:cs="宋体" w:hint="eastAsia"/>
          <w:kern w:val="0"/>
          <w:sz w:val="24"/>
          <w:szCs w:val="24"/>
        </w:rPr>
        <w:t>街道</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处，五里店街道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处，江北城街道</w:t>
      </w:r>
      <w:r w:rsidRPr="00F11646">
        <w:rPr>
          <w:rFonts w:ascii="Times New Roman" w:eastAsia="宋体" w:hAnsi="Times New Roman" w:cs="Times New Roman"/>
          <w:kern w:val="0"/>
          <w:sz w:val="24"/>
          <w:szCs w:val="24"/>
        </w:rPr>
        <w:t>7</w:t>
      </w:r>
      <w:r w:rsidRPr="00F11646">
        <w:rPr>
          <w:rFonts w:ascii="宋体" w:eastAsia="宋体" w:hAnsi="宋体" w:cs="宋体" w:hint="eastAsia"/>
          <w:kern w:val="0"/>
          <w:sz w:val="24"/>
          <w:szCs w:val="24"/>
        </w:rPr>
        <w:t>处，寸滩街道</w:t>
      </w:r>
      <w:r w:rsidRPr="00F11646">
        <w:rPr>
          <w:rFonts w:ascii="Times New Roman" w:eastAsia="宋体" w:hAnsi="Times New Roman" w:cs="Times New Roman"/>
          <w:kern w:val="0"/>
          <w:sz w:val="24"/>
          <w:szCs w:val="24"/>
        </w:rPr>
        <w:t>10</w:t>
      </w:r>
      <w:r w:rsidRPr="00F11646">
        <w:rPr>
          <w:rFonts w:ascii="宋体" w:eastAsia="宋体" w:hAnsi="宋体" w:cs="宋体" w:hint="eastAsia"/>
          <w:kern w:val="0"/>
          <w:sz w:val="24"/>
          <w:szCs w:val="24"/>
        </w:rPr>
        <w:t>处，铁山坪街道</w:t>
      </w:r>
      <w:r w:rsidRPr="00F11646">
        <w:rPr>
          <w:rFonts w:ascii="Times New Roman" w:eastAsia="宋体" w:hAnsi="Times New Roman" w:cs="Times New Roman"/>
          <w:kern w:val="0"/>
          <w:sz w:val="24"/>
          <w:szCs w:val="24"/>
        </w:rPr>
        <w:t>9</w:t>
      </w:r>
      <w:r w:rsidRPr="00F11646">
        <w:rPr>
          <w:rFonts w:ascii="宋体" w:eastAsia="宋体" w:hAnsi="宋体" w:cs="宋体" w:hint="eastAsia"/>
          <w:kern w:val="0"/>
          <w:sz w:val="24"/>
          <w:szCs w:val="24"/>
        </w:rPr>
        <w:t>处，郭家沱街道</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处，双溪街道</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处，鱼嘴街道</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处，复盛街道</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处，五宝镇</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ind w:left="1980" w:hanging="1980"/>
        <w:jc w:val="left"/>
        <w:outlineLvl w:val="0"/>
        <w:rPr>
          <w:rFonts w:ascii="宋体" w:eastAsia="宋体" w:hAnsi="宋体" w:cs="宋体"/>
          <w:b/>
          <w:bCs/>
          <w:kern w:val="36"/>
          <w:sz w:val="48"/>
          <w:szCs w:val="48"/>
        </w:rPr>
      </w:pPr>
      <w:bookmarkStart w:id="4" w:name="_Toc434497185"/>
      <w:bookmarkEnd w:id="4"/>
      <w:r w:rsidRPr="00F11646">
        <w:rPr>
          <w:rFonts w:ascii="宋体" w:eastAsia="宋体" w:hAnsi="宋体" w:cs="宋体" w:hint="eastAsia"/>
          <w:b/>
          <w:bCs/>
          <w:kern w:val="36"/>
          <w:sz w:val="32"/>
          <w:szCs w:val="32"/>
        </w:rPr>
        <w:t>第五章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区级公共文化设施布局</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第十九条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区级公共文化设施类型</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本规划区级公共文化设施包括文化馆、图书馆、青少年活动中心、影剧院。</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区级公共文化设施配置标准</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1、文化馆按照《重庆市城乡公共服务设施规划标准》（</w:t>
      </w:r>
      <w:r w:rsidRPr="00F11646">
        <w:rPr>
          <w:rFonts w:ascii="Times New Roman" w:eastAsia="宋体" w:hAnsi="Times New Roman" w:cs="Times New Roman"/>
          <w:kern w:val="0"/>
          <w:sz w:val="24"/>
          <w:szCs w:val="24"/>
        </w:rPr>
        <w:t>DB</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50/T</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543-2014</w:t>
      </w:r>
      <w:r w:rsidRPr="00F11646">
        <w:rPr>
          <w:rFonts w:ascii="宋体" w:eastAsia="宋体" w:hAnsi="宋体" w:cs="宋体" w:hint="eastAsia"/>
          <w:kern w:val="0"/>
          <w:sz w:val="24"/>
          <w:szCs w:val="24"/>
        </w:rPr>
        <w:t>）、《文化馆建设标准》（建标</w:t>
      </w:r>
      <w:r w:rsidRPr="00F11646">
        <w:rPr>
          <w:rFonts w:ascii="Times New Roman" w:eastAsia="宋体" w:hAnsi="Times New Roman" w:cs="Times New Roman"/>
          <w:kern w:val="0"/>
          <w:sz w:val="24"/>
          <w:szCs w:val="24"/>
        </w:rPr>
        <w:t>[2010]136</w:t>
      </w:r>
      <w:r w:rsidRPr="00F11646">
        <w:rPr>
          <w:rFonts w:ascii="宋体" w:eastAsia="宋体" w:hAnsi="宋体" w:cs="宋体" w:hint="eastAsia"/>
          <w:kern w:val="0"/>
          <w:sz w:val="24"/>
          <w:szCs w:val="24"/>
        </w:rPr>
        <w:t>号）进行配置。</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大型文化馆服务人口大于</w:t>
      </w:r>
      <w:r w:rsidRPr="00F11646">
        <w:rPr>
          <w:rFonts w:ascii="Times New Roman" w:eastAsia="宋体" w:hAnsi="Times New Roman" w:cs="Times New Roman"/>
          <w:kern w:val="0"/>
          <w:sz w:val="24"/>
          <w:szCs w:val="24"/>
        </w:rPr>
        <w:t>50</w:t>
      </w:r>
      <w:r w:rsidRPr="00F11646">
        <w:rPr>
          <w:rFonts w:ascii="宋体" w:eastAsia="宋体" w:hAnsi="宋体" w:cs="宋体" w:hint="eastAsia"/>
          <w:kern w:val="0"/>
          <w:sz w:val="24"/>
          <w:szCs w:val="24"/>
        </w:rPr>
        <w:t>万人，配置标准为用地面积不小于</w:t>
      </w:r>
      <w:r w:rsidRPr="00F11646">
        <w:rPr>
          <w:rFonts w:ascii="Times New Roman" w:eastAsia="宋体" w:hAnsi="Times New Roman" w:cs="Times New Roman"/>
          <w:kern w:val="0"/>
          <w:sz w:val="24"/>
          <w:szCs w:val="24"/>
        </w:rPr>
        <w:t>9m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/千人，建筑面积不小于</w:t>
      </w:r>
      <w:r w:rsidRPr="00F11646">
        <w:rPr>
          <w:rFonts w:ascii="Times New Roman" w:eastAsia="宋体" w:hAnsi="Times New Roman" w:cs="Times New Roman"/>
          <w:kern w:val="0"/>
          <w:sz w:val="24"/>
          <w:szCs w:val="24"/>
        </w:rPr>
        <w:t>12</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中型文化馆服务人口为</w:t>
      </w:r>
      <w:r w:rsidRPr="00F11646">
        <w:rPr>
          <w:rFonts w:ascii="Times New Roman" w:eastAsia="宋体" w:hAnsi="Times New Roman" w:cs="Times New Roman"/>
          <w:kern w:val="0"/>
          <w:sz w:val="24"/>
          <w:szCs w:val="24"/>
        </w:rPr>
        <w:t>20-50</w:t>
      </w:r>
      <w:r w:rsidRPr="00F11646">
        <w:rPr>
          <w:rFonts w:ascii="宋体" w:eastAsia="宋体" w:hAnsi="宋体" w:cs="宋体" w:hint="eastAsia"/>
          <w:kern w:val="0"/>
          <w:sz w:val="24"/>
          <w:szCs w:val="24"/>
        </w:rPr>
        <w:t>万人，配置标准为用地面积</w:t>
      </w:r>
      <w:r w:rsidRPr="00F11646">
        <w:rPr>
          <w:rFonts w:ascii="Times New Roman" w:eastAsia="宋体" w:hAnsi="Times New Roman" w:cs="Times New Roman"/>
          <w:kern w:val="0"/>
          <w:sz w:val="24"/>
          <w:szCs w:val="24"/>
        </w:rPr>
        <w:t>12-20m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/千人，建筑面积不小于</w:t>
      </w:r>
      <w:r w:rsidRPr="00F11646">
        <w:rPr>
          <w:rFonts w:ascii="Times New Roman" w:eastAsia="宋体" w:hAnsi="Times New Roman" w:cs="Times New Roman"/>
          <w:kern w:val="0"/>
          <w:sz w:val="24"/>
          <w:szCs w:val="24"/>
        </w:rPr>
        <w:t>20-25m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小型文化馆服务人口为</w:t>
      </w:r>
      <w:r w:rsidRPr="00F11646">
        <w:rPr>
          <w:rFonts w:ascii="Times New Roman" w:eastAsia="宋体" w:hAnsi="Times New Roman" w:cs="Times New Roman"/>
          <w:kern w:val="0"/>
          <w:sz w:val="24"/>
          <w:szCs w:val="24"/>
        </w:rPr>
        <w:t>5-30</w:t>
      </w:r>
      <w:r w:rsidRPr="00F11646">
        <w:rPr>
          <w:rFonts w:ascii="宋体" w:eastAsia="宋体" w:hAnsi="宋体" w:cs="宋体" w:hint="eastAsia"/>
          <w:kern w:val="0"/>
          <w:sz w:val="24"/>
          <w:szCs w:val="24"/>
        </w:rPr>
        <w:t>万人，配置标准为建筑面积</w:t>
      </w:r>
      <w:r w:rsidRPr="00F11646">
        <w:rPr>
          <w:rFonts w:ascii="Times New Roman" w:eastAsia="宋体" w:hAnsi="Times New Roman" w:cs="Times New Roman"/>
          <w:kern w:val="0"/>
          <w:sz w:val="24"/>
          <w:szCs w:val="24"/>
        </w:rPr>
        <w:t>2000</w:t>
      </w:r>
      <w:r w:rsidRPr="00F11646">
        <w:rPr>
          <w:rFonts w:ascii="宋体" w:eastAsia="宋体" w:hAnsi="宋体" w:cs="宋体" w:hint="eastAsia"/>
          <w:kern w:val="0"/>
          <w:sz w:val="24"/>
          <w:szCs w:val="24"/>
        </w:rPr>
        <w:t>-4000</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，且应与其他相关公共文化设施联合建设，不设置独立的建设用地。。</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2、图书馆按照《重庆市城乡公共服务设施规划标准》（</w:t>
      </w:r>
      <w:r w:rsidRPr="00F11646">
        <w:rPr>
          <w:rFonts w:ascii="Times New Roman" w:eastAsia="宋体" w:hAnsi="Times New Roman" w:cs="Times New Roman"/>
          <w:kern w:val="0"/>
          <w:sz w:val="24"/>
          <w:szCs w:val="24"/>
        </w:rPr>
        <w:t>DB</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50/T</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543-2014</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公共图书馆建设标准</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w:t>
      </w:r>
      <w:r w:rsidRPr="00F11646">
        <w:rPr>
          <w:rFonts w:ascii="宋体" w:eastAsia="宋体" w:hAnsi="宋体" w:cs="Times New Roman" w:hint="eastAsia"/>
          <w:kern w:val="0"/>
          <w:sz w:val="24"/>
          <w:szCs w:val="24"/>
        </w:rPr>
        <w:t>建标</w:t>
      </w:r>
      <w:r w:rsidRPr="00F11646">
        <w:rPr>
          <w:rFonts w:ascii="Times New Roman" w:eastAsia="宋体" w:hAnsi="Times New Roman" w:cs="Times New Roman"/>
          <w:kern w:val="0"/>
          <w:sz w:val="24"/>
          <w:szCs w:val="24"/>
        </w:rPr>
        <w:t>108-2008)</w:t>
      </w:r>
      <w:r w:rsidRPr="00F11646">
        <w:rPr>
          <w:rFonts w:ascii="宋体" w:eastAsia="宋体" w:hAnsi="宋体" w:cs="宋体" w:hint="eastAsia"/>
          <w:kern w:val="0"/>
          <w:sz w:val="24"/>
          <w:szCs w:val="24"/>
        </w:rPr>
        <w:t>、《公共图书馆建设用地指标》（建标【</w:t>
      </w:r>
      <w:r w:rsidRPr="00F11646">
        <w:rPr>
          <w:rFonts w:ascii="Times New Roman" w:eastAsia="宋体" w:hAnsi="Times New Roman" w:cs="Times New Roman"/>
          <w:kern w:val="0"/>
          <w:sz w:val="24"/>
          <w:szCs w:val="24"/>
        </w:rPr>
        <w:t>2008</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74</w:t>
      </w:r>
      <w:r w:rsidRPr="00F11646">
        <w:rPr>
          <w:rFonts w:ascii="宋体" w:eastAsia="宋体" w:hAnsi="宋体" w:cs="宋体" w:hint="eastAsia"/>
          <w:kern w:val="0"/>
          <w:sz w:val="24"/>
          <w:szCs w:val="24"/>
        </w:rPr>
        <w:t>号）进行配置。</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中型图书馆服务人口大于等于</w:t>
      </w:r>
      <w:r w:rsidRPr="00F11646">
        <w:rPr>
          <w:rFonts w:ascii="Times New Roman" w:eastAsia="宋体" w:hAnsi="Times New Roman" w:cs="Times New Roman"/>
          <w:kern w:val="0"/>
          <w:sz w:val="24"/>
          <w:szCs w:val="24"/>
        </w:rPr>
        <w:t>100</w:t>
      </w:r>
      <w:r w:rsidRPr="00F11646">
        <w:rPr>
          <w:rFonts w:ascii="宋体" w:eastAsia="宋体" w:hAnsi="宋体" w:cs="宋体" w:hint="eastAsia"/>
          <w:kern w:val="0"/>
          <w:sz w:val="24"/>
          <w:szCs w:val="24"/>
        </w:rPr>
        <w:t>万人的，配置标准为用地面积不小于</w:t>
      </w:r>
      <w:r w:rsidRPr="00F11646">
        <w:rPr>
          <w:rFonts w:ascii="Times New Roman" w:eastAsia="宋体" w:hAnsi="Times New Roman" w:cs="Times New Roman"/>
          <w:kern w:val="0"/>
          <w:sz w:val="24"/>
          <w:szCs w:val="24"/>
        </w:rPr>
        <w:t>9.5m2/</w:t>
      </w:r>
      <w:r w:rsidRPr="00F11646">
        <w:rPr>
          <w:rFonts w:ascii="宋体" w:eastAsia="宋体" w:hAnsi="宋体" w:cs="宋体" w:hint="eastAsia"/>
          <w:kern w:val="0"/>
          <w:sz w:val="24"/>
          <w:szCs w:val="24"/>
        </w:rPr>
        <w:t>千人，建筑面积</w:t>
      </w:r>
      <w:r w:rsidRPr="00F11646">
        <w:rPr>
          <w:rFonts w:ascii="Times New Roman" w:eastAsia="宋体" w:hAnsi="Times New Roman" w:cs="Times New Roman"/>
          <w:kern w:val="0"/>
          <w:sz w:val="24"/>
          <w:szCs w:val="24"/>
        </w:rPr>
        <w:t>9.5-13.5</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/千人；服务人口</w:t>
      </w:r>
      <w:r w:rsidRPr="00F11646">
        <w:rPr>
          <w:rFonts w:ascii="Times New Roman" w:eastAsia="宋体" w:hAnsi="Times New Roman" w:cs="Times New Roman"/>
          <w:kern w:val="0"/>
          <w:sz w:val="24"/>
          <w:szCs w:val="24"/>
        </w:rPr>
        <w:t>50-100</w:t>
      </w:r>
      <w:r w:rsidRPr="00F11646">
        <w:rPr>
          <w:rFonts w:ascii="宋体" w:eastAsia="宋体" w:hAnsi="宋体" w:cs="宋体" w:hint="eastAsia"/>
          <w:kern w:val="0"/>
          <w:sz w:val="24"/>
          <w:szCs w:val="24"/>
        </w:rPr>
        <w:t>万人的，配置标准为用地面积</w:t>
      </w:r>
      <w:r w:rsidRPr="00F11646">
        <w:rPr>
          <w:rFonts w:ascii="Times New Roman" w:eastAsia="宋体" w:hAnsi="Times New Roman" w:cs="Times New Roman"/>
          <w:kern w:val="0"/>
          <w:sz w:val="24"/>
          <w:szCs w:val="24"/>
        </w:rPr>
        <w:t>6.5-13m2/</w:t>
      </w:r>
      <w:r w:rsidRPr="00F11646">
        <w:rPr>
          <w:rFonts w:ascii="宋体" w:eastAsia="宋体" w:hAnsi="宋体" w:cs="宋体" w:hint="eastAsia"/>
          <w:kern w:val="0"/>
          <w:sz w:val="24"/>
          <w:szCs w:val="24"/>
        </w:rPr>
        <w:t>千人，建筑面积</w:t>
      </w:r>
      <w:r w:rsidRPr="00F11646">
        <w:rPr>
          <w:rFonts w:ascii="Times New Roman" w:eastAsia="宋体" w:hAnsi="Times New Roman" w:cs="Times New Roman"/>
          <w:kern w:val="0"/>
          <w:sz w:val="24"/>
          <w:szCs w:val="24"/>
        </w:rPr>
        <w:t>13.5-15m2/</w:t>
      </w:r>
      <w:r w:rsidRPr="00F11646">
        <w:rPr>
          <w:rFonts w:ascii="宋体" w:eastAsia="宋体" w:hAnsi="宋体" w:cs="宋体" w:hint="eastAsia"/>
          <w:kern w:val="0"/>
          <w:sz w:val="24"/>
          <w:szCs w:val="24"/>
        </w:rPr>
        <w:t>千人；服务人口</w:t>
      </w:r>
      <w:r w:rsidRPr="00F11646">
        <w:rPr>
          <w:rFonts w:ascii="Times New Roman" w:eastAsia="宋体" w:hAnsi="Times New Roman" w:cs="Times New Roman"/>
          <w:kern w:val="0"/>
          <w:sz w:val="24"/>
          <w:szCs w:val="24"/>
        </w:rPr>
        <w:t>20-50</w:t>
      </w:r>
      <w:r w:rsidRPr="00F11646">
        <w:rPr>
          <w:rFonts w:ascii="宋体" w:eastAsia="宋体" w:hAnsi="宋体" w:cs="宋体" w:hint="eastAsia"/>
          <w:kern w:val="0"/>
          <w:sz w:val="24"/>
          <w:szCs w:val="24"/>
        </w:rPr>
        <w:t>万人的，配置标准为用地面积</w:t>
      </w:r>
      <w:r w:rsidRPr="00F11646">
        <w:rPr>
          <w:rFonts w:ascii="Times New Roman" w:eastAsia="宋体" w:hAnsi="Times New Roman" w:cs="Times New Roman"/>
          <w:kern w:val="0"/>
          <w:sz w:val="24"/>
          <w:szCs w:val="24"/>
        </w:rPr>
        <w:t>12-20m2/</w:t>
      </w:r>
      <w:r w:rsidRPr="00F11646">
        <w:rPr>
          <w:rFonts w:ascii="宋体" w:eastAsia="宋体" w:hAnsi="宋体" w:cs="宋体" w:hint="eastAsia"/>
          <w:kern w:val="0"/>
          <w:sz w:val="24"/>
          <w:szCs w:val="24"/>
        </w:rPr>
        <w:t>千人，建筑面积</w:t>
      </w:r>
      <w:r w:rsidRPr="00F11646">
        <w:rPr>
          <w:rFonts w:ascii="Times New Roman" w:eastAsia="宋体" w:hAnsi="Times New Roman" w:cs="Times New Roman"/>
          <w:kern w:val="0"/>
          <w:sz w:val="24"/>
          <w:szCs w:val="24"/>
        </w:rPr>
        <w:t>15-22.5</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m2/</w:t>
      </w:r>
      <w:r w:rsidRPr="00F11646">
        <w:rPr>
          <w:rFonts w:ascii="宋体" w:eastAsia="宋体" w:hAnsi="宋体" w:cs="宋体" w:hint="eastAsia"/>
          <w:kern w:val="0"/>
          <w:sz w:val="24"/>
          <w:szCs w:val="24"/>
        </w:rPr>
        <w:t>千人。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小型图书馆服务人口</w:t>
      </w:r>
      <w:r w:rsidRPr="00F11646">
        <w:rPr>
          <w:rFonts w:ascii="Times New Roman" w:eastAsia="宋体" w:hAnsi="Times New Roman" w:cs="Times New Roman"/>
          <w:kern w:val="0"/>
          <w:sz w:val="24"/>
          <w:szCs w:val="24"/>
        </w:rPr>
        <w:t>10-20</w:t>
      </w:r>
      <w:r w:rsidRPr="00F11646">
        <w:rPr>
          <w:rFonts w:ascii="宋体" w:eastAsia="宋体" w:hAnsi="宋体" w:cs="宋体" w:hint="eastAsia"/>
          <w:kern w:val="0"/>
          <w:sz w:val="24"/>
          <w:szCs w:val="24"/>
        </w:rPr>
        <w:t>万人，配置标准为建筑面积不小于</w:t>
      </w:r>
      <w:r w:rsidRPr="00F11646">
        <w:rPr>
          <w:rFonts w:ascii="Times New Roman" w:eastAsia="宋体" w:hAnsi="Times New Roman" w:cs="Times New Roman"/>
          <w:kern w:val="0"/>
          <w:sz w:val="24"/>
          <w:szCs w:val="24"/>
        </w:rPr>
        <w:t>23</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22.5</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m2/千人，</w:t>
      </w:r>
      <w:r w:rsidRPr="00F11646">
        <w:rPr>
          <w:rFonts w:ascii="Times New Roman" w:eastAsia="宋体" w:hAnsi="Times New Roman" w:cs="Times New Roman"/>
          <w:kern w:val="0"/>
          <w:sz w:val="24"/>
          <w:szCs w:val="24"/>
        </w:rPr>
        <w:t>宜与文化馆等其他文化设施合建</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4、青少年活动中心按照《重庆市城乡公共服务设施规划标准》（</w:t>
      </w:r>
      <w:r w:rsidRPr="00F11646">
        <w:rPr>
          <w:rFonts w:ascii="Times New Roman" w:eastAsia="宋体" w:hAnsi="Times New Roman" w:cs="Times New Roman"/>
          <w:kern w:val="0"/>
          <w:sz w:val="24"/>
          <w:szCs w:val="24"/>
        </w:rPr>
        <w:t>DB</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50/T</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543-2014</w:t>
      </w:r>
      <w:r w:rsidRPr="00F11646">
        <w:rPr>
          <w:rFonts w:ascii="宋体" w:eastAsia="宋体" w:hAnsi="宋体" w:cs="宋体" w:hint="eastAsia"/>
          <w:kern w:val="0"/>
          <w:sz w:val="24"/>
          <w:szCs w:val="24"/>
        </w:rPr>
        <w:t>）进行配置。</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青少年活动中心规划服务人口大于</w:t>
      </w:r>
      <w:r w:rsidRPr="00F11646">
        <w:rPr>
          <w:rFonts w:ascii="Times New Roman" w:eastAsia="宋体" w:hAnsi="Times New Roman" w:cs="Times New Roman"/>
          <w:kern w:val="0"/>
          <w:sz w:val="24"/>
          <w:szCs w:val="24"/>
        </w:rPr>
        <w:t>15</w:t>
      </w:r>
      <w:r w:rsidRPr="00F11646">
        <w:rPr>
          <w:rFonts w:ascii="宋体" w:eastAsia="宋体" w:hAnsi="宋体" w:cs="宋体" w:hint="eastAsia"/>
          <w:kern w:val="0"/>
          <w:sz w:val="24"/>
          <w:szCs w:val="24"/>
        </w:rPr>
        <w:t>万人，最小规模用地面积</w:t>
      </w:r>
      <w:r w:rsidRPr="00F11646">
        <w:rPr>
          <w:rFonts w:ascii="Times New Roman" w:eastAsia="宋体" w:hAnsi="Times New Roman" w:cs="Times New Roman"/>
          <w:kern w:val="0"/>
          <w:sz w:val="24"/>
          <w:szCs w:val="24"/>
        </w:rPr>
        <w:t>20000m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，建筑面积</w:t>
      </w:r>
      <w:r w:rsidRPr="00F11646">
        <w:rPr>
          <w:rFonts w:ascii="Times New Roman" w:eastAsia="宋体" w:hAnsi="Times New Roman" w:cs="Times New Roman"/>
          <w:kern w:val="0"/>
          <w:sz w:val="24"/>
          <w:szCs w:val="24"/>
        </w:rPr>
        <w:t>10000m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第二十一条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用地布局原则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1、根据使用情况进行保留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根据现状区级公共文化设施的使用情况，现状使用情况良好的设施均予以保留，使用面积不满足配置要求的，降低等级继续使用。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2、土地集约利用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区级公共文化设施优先选择已批控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中的公共文化设施用地，某些区级设施占地面积不足一个地块的，或位于用地条件较为紧张区域的，可与其他设施进行合建，即共用一块公共文化设施用地。</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3、组团化布局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江北区主要城市建设用地由铜锣山脉一分为二，山脉两侧未来均为主要人口的聚居地，区级文化设施的布局应充分考虑用地的组团化分布，采用组团化的布局方式，各类区级设施</w:t>
      </w:r>
      <w:proofErr w:type="gramStart"/>
      <w:r w:rsidRPr="00F11646">
        <w:rPr>
          <w:rFonts w:ascii="宋体" w:eastAsia="宋体" w:hAnsi="宋体" w:cs="宋体" w:hint="eastAsia"/>
          <w:kern w:val="0"/>
          <w:sz w:val="24"/>
          <w:szCs w:val="24"/>
        </w:rPr>
        <w:t>采用总分馆</w:t>
      </w:r>
      <w:proofErr w:type="gramEnd"/>
      <w:r w:rsidRPr="00F11646">
        <w:rPr>
          <w:rFonts w:ascii="宋体" w:eastAsia="宋体" w:hAnsi="宋体" w:cs="宋体" w:hint="eastAsia"/>
          <w:kern w:val="0"/>
          <w:sz w:val="24"/>
          <w:szCs w:val="24"/>
        </w:rPr>
        <w:t>制，方便居民的使用。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4、强调设施可达性</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公共文化设施的用地布局尽量选择在居民较为集中，可达性较好的地段，过于边缘的区域不利于提高设施的使用效率。</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lastRenderedPageBreak/>
        <w:t>第二十二条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区级公共文化设施布局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1、规划文化馆</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处，其中文化总馆</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处，分馆</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文化总馆为现状江北区文化艺术中心，位于观音桥街道</w:t>
      </w:r>
      <w:r w:rsidRPr="00F11646">
        <w:rPr>
          <w:rFonts w:ascii="Times New Roman" w:eastAsia="宋体" w:hAnsi="Times New Roman" w:cs="Times New Roman"/>
          <w:kern w:val="0"/>
          <w:sz w:val="24"/>
          <w:szCs w:val="24"/>
        </w:rPr>
        <w:t>M21-1/03</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10291</w:t>
      </w:r>
      <w:r w:rsidRPr="00F11646">
        <w:rPr>
          <w:rFonts w:ascii="宋体" w:eastAsia="宋体" w:hAnsi="宋体" w:cs="宋体" w:hint="eastAsia"/>
          <w:kern w:val="0"/>
          <w:sz w:val="24"/>
          <w:szCs w:val="24"/>
        </w:rPr>
        <w:t>平方米，建筑面积</w:t>
      </w:r>
      <w:r w:rsidRPr="00F11646">
        <w:rPr>
          <w:rFonts w:ascii="Times New Roman" w:eastAsia="宋体" w:hAnsi="Times New Roman" w:cs="Times New Roman"/>
          <w:kern w:val="0"/>
          <w:sz w:val="24"/>
          <w:szCs w:val="24"/>
        </w:rPr>
        <w:t>12000</w:t>
      </w:r>
      <w:r w:rsidRPr="00F11646">
        <w:rPr>
          <w:rFonts w:ascii="宋体" w:eastAsia="宋体" w:hAnsi="宋体" w:cs="宋体" w:hint="eastAsia"/>
          <w:kern w:val="0"/>
          <w:sz w:val="24"/>
          <w:szCs w:val="24"/>
        </w:rPr>
        <w:t>平方米，为大型馆，与图书总馆合建。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文化分馆位于郭家沱街道</w:t>
      </w:r>
      <w:r w:rsidRPr="00F11646">
        <w:rPr>
          <w:rFonts w:ascii="Times New Roman" w:eastAsia="宋体" w:hAnsi="Times New Roman" w:cs="Times New Roman"/>
          <w:kern w:val="0"/>
          <w:sz w:val="24"/>
          <w:szCs w:val="24"/>
        </w:rPr>
        <w:t>H42-1/01</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7000</w:t>
      </w:r>
      <w:r w:rsidRPr="00F11646">
        <w:rPr>
          <w:rFonts w:ascii="宋体" w:eastAsia="宋体" w:hAnsi="宋体" w:cs="宋体" w:hint="eastAsia"/>
          <w:kern w:val="0"/>
          <w:sz w:val="24"/>
          <w:szCs w:val="24"/>
        </w:rPr>
        <w:t>平方米，最小建筑面积</w:t>
      </w:r>
      <w:r w:rsidRPr="00F11646">
        <w:rPr>
          <w:rFonts w:ascii="Times New Roman" w:eastAsia="宋体" w:hAnsi="Times New Roman" w:cs="Times New Roman"/>
          <w:kern w:val="0"/>
          <w:sz w:val="24"/>
          <w:szCs w:val="24"/>
        </w:rPr>
        <w:t>8000</w:t>
      </w:r>
      <w:r w:rsidRPr="00F11646">
        <w:rPr>
          <w:rFonts w:ascii="宋体" w:eastAsia="宋体" w:hAnsi="宋体" w:cs="宋体" w:hint="eastAsia"/>
          <w:kern w:val="0"/>
          <w:sz w:val="24"/>
          <w:szCs w:val="24"/>
        </w:rPr>
        <w:t>平方米，为大型馆，与</w:t>
      </w: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青少年活动中心合建。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石马河文化分馆位于石马河街道E21-16-3/02地块，用地面积</w:t>
      </w:r>
      <w:r w:rsidRPr="00F11646">
        <w:rPr>
          <w:rFonts w:ascii="Times New Roman" w:eastAsia="宋体" w:hAnsi="Times New Roman" w:cs="Times New Roman"/>
          <w:kern w:val="0"/>
          <w:sz w:val="24"/>
          <w:szCs w:val="24"/>
        </w:rPr>
        <w:t>8000</w:t>
      </w:r>
      <w:r w:rsidRPr="00F11646">
        <w:rPr>
          <w:rFonts w:ascii="宋体" w:eastAsia="宋体" w:hAnsi="宋体" w:cs="宋体" w:hint="eastAsia"/>
          <w:kern w:val="0"/>
          <w:sz w:val="24"/>
          <w:szCs w:val="24"/>
        </w:rPr>
        <w:t>平方米，最小建筑面积</w:t>
      </w:r>
      <w:r w:rsidRPr="00F11646">
        <w:rPr>
          <w:rFonts w:ascii="Times New Roman" w:eastAsia="宋体" w:hAnsi="Times New Roman" w:cs="Times New Roman"/>
          <w:kern w:val="0"/>
          <w:sz w:val="24"/>
          <w:szCs w:val="24"/>
        </w:rPr>
        <w:t>2000</w:t>
      </w:r>
      <w:r w:rsidRPr="00F11646">
        <w:rPr>
          <w:rFonts w:ascii="宋体" w:eastAsia="宋体" w:hAnsi="宋体" w:cs="宋体" w:hint="eastAsia"/>
          <w:kern w:val="0"/>
          <w:sz w:val="24"/>
          <w:szCs w:val="24"/>
        </w:rPr>
        <w:t>平方米，为小型馆，与图书分馆、石马河街道综合文化二站合建。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铁山坪文化分馆位于铁山坪街道</w:t>
      </w:r>
      <w:r w:rsidRPr="00F11646">
        <w:rPr>
          <w:rFonts w:ascii="宋体" w:eastAsia="宋体" w:hAnsi="宋体" w:cs="宋体" w:hint="eastAsia"/>
          <w:kern w:val="0"/>
          <w:szCs w:val="21"/>
        </w:rPr>
        <w:t>L20-3/02</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7463</w:t>
      </w:r>
      <w:r w:rsidRPr="00F11646">
        <w:rPr>
          <w:rFonts w:ascii="宋体" w:eastAsia="宋体" w:hAnsi="宋体" w:cs="宋体" w:hint="eastAsia"/>
          <w:kern w:val="0"/>
          <w:sz w:val="24"/>
          <w:szCs w:val="24"/>
        </w:rPr>
        <w:t>平方米，最小建筑面积</w:t>
      </w:r>
      <w:r w:rsidRPr="00F11646">
        <w:rPr>
          <w:rFonts w:ascii="Times New Roman" w:eastAsia="宋体" w:hAnsi="Times New Roman" w:cs="Times New Roman"/>
          <w:kern w:val="0"/>
          <w:sz w:val="24"/>
          <w:szCs w:val="24"/>
        </w:rPr>
        <w:t>2000</w:t>
      </w:r>
      <w:r w:rsidRPr="00F11646">
        <w:rPr>
          <w:rFonts w:ascii="宋体" w:eastAsia="宋体" w:hAnsi="宋体" w:cs="宋体" w:hint="eastAsia"/>
          <w:kern w:val="0"/>
          <w:sz w:val="24"/>
          <w:szCs w:val="24"/>
        </w:rPr>
        <w:t>平方米，为小型馆，与图书分馆合建。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2、规划图书馆</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处，其中图书总馆</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处，分馆</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图书总馆为现状江北区文化艺术中心，位于观音桥街道</w:t>
      </w:r>
      <w:r w:rsidRPr="00F11646">
        <w:rPr>
          <w:rFonts w:ascii="Times New Roman" w:eastAsia="宋体" w:hAnsi="Times New Roman" w:cs="Times New Roman"/>
          <w:kern w:val="0"/>
          <w:sz w:val="24"/>
          <w:szCs w:val="24"/>
        </w:rPr>
        <w:t>M21-1/03</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10291</w:t>
      </w:r>
      <w:r w:rsidRPr="00F11646">
        <w:rPr>
          <w:rFonts w:ascii="宋体" w:eastAsia="宋体" w:hAnsi="宋体" w:cs="宋体" w:hint="eastAsia"/>
          <w:kern w:val="0"/>
          <w:sz w:val="24"/>
          <w:szCs w:val="24"/>
        </w:rPr>
        <w:t>平方米，建筑面积</w:t>
      </w:r>
      <w:r w:rsidRPr="00F11646">
        <w:rPr>
          <w:rFonts w:ascii="Times New Roman" w:eastAsia="宋体" w:hAnsi="Times New Roman" w:cs="Times New Roman"/>
          <w:kern w:val="0"/>
          <w:sz w:val="24"/>
          <w:szCs w:val="24"/>
        </w:rPr>
        <w:t>8000</w:t>
      </w:r>
      <w:r w:rsidRPr="00F11646">
        <w:rPr>
          <w:rFonts w:ascii="宋体" w:eastAsia="宋体" w:hAnsi="宋体" w:cs="宋体" w:hint="eastAsia"/>
          <w:kern w:val="0"/>
          <w:sz w:val="24"/>
          <w:szCs w:val="24"/>
        </w:rPr>
        <w:t>平方米，为中型馆，与文化总馆合建。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图书分馆位于复盛街道</w:t>
      </w:r>
      <w:r w:rsidRPr="00F11646">
        <w:rPr>
          <w:rFonts w:ascii="Times New Roman" w:eastAsia="宋体" w:hAnsi="Times New Roman" w:cs="Times New Roman"/>
          <w:kern w:val="0"/>
          <w:sz w:val="24"/>
          <w:szCs w:val="24"/>
        </w:rPr>
        <w:t>P34-1/01</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7000</w:t>
      </w:r>
      <w:r w:rsidRPr="00F11646">
        <w:rPr>
          <w:rFonts w:ascii="宋体" w:eastAsia="宋体" w:hAnsi="宋体" w:cs="宋体" w:hint="eastAsia"/>
          <w:kern w:val="0"/>
          <w:sz w:val="24"/>
          <w:szCs w:val="24"/>
        </w:rPr>
        <w:t>平方米，建筑面积</w:t>
      </w:r>
      <w:r w:rsidRPr="00F11646">
        <w:rPr>
          <w:rFonts w:ascii="Times New Roman" w:eastAsia="宋体" w:hAnsi="Times New Roman" w:cs="Times New Roman"/>
          <w:kern w:val="0"/>
          <w:sz w:val="24"/>
          <w:szCs w:val="24"/>
        </w:rPr>
        <w:t>14500</w:t>
      </w:r>
      <w:r w:rsidRPr="00F11646">
        <w:rPr>
          <w:rFonts w:ascii="宋体" w:eastAsia="宋体" w:hAnsi="宋体" w:cs="宋体" w:hint="eastAsia"/>
          <w:kern w:val="0"/>
          <w:sz w:val="24"/>
          <w:szCs w:val="24"/>
        </w:rPr>
        <w:t>平方米，为中型馆，与</w:t>
      </w: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文化中心合建。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石马河图书分馆位于石马河街道E21-16-3/02地块，用地面积</w:t>
      </w:r>
      <w:r w:rsidRPr="00F11646">
        <w:rPr>
          <w:rFonts w:ascii="Times New Roman" w:eastAsia="宋体" w:hAnsi="Times New Roman" w:cs="Times New Roman"/>
          <w:kern w:val="0"/>
          <w:sz w:val="24"/>
          <w:szCs w:val="24"/>
        </w:rPr>
        <w:t>8000</w:t>
      </w:r>
      <w:r w:rsidRPr="00F11646">
        <w:rPr>
          <w:rFonts w:ascii="宋体" w:eastAsia="宋体" w:hAnsi="宋体" w:cs="宋体" w:hint="eastAsia"/>
          <w:kern w:val="0"/>
          <w:sz w:val="24"/>
          <w:szCs w:val="24"/>
        </w:rPr>
        <w:t>平方米，最小建筑面积</w:t>
      </w:r>
      <w:r w:rsidRPr="00F11646">
        <w:rPr>
          <w:rFonts w:ascii="Times New Roman" w:eastAsia="宋体" w:hAnsi="Times New Roman" w:cs="Times New Roman"/>
          <w:kern w:val="0"/>
          <w:sz w:val="24"/>
          <w:szCs w:val="24"/>
        </w:rPr>
        <w:t>5250</w:t>
      </w:r>
      <w:r w:rsidRPr="00F11646">
        <w:rPr>
          <w:rFonts w:ascii="宋体" w:eastAsia="宋体" w:hAnsi="宋体" w:cs="宋体" w:hint="eastAsia"/>
          <w:kern w:val="0"/>
          <w:sz w:val="24"/>
          <w:szCs w:val="24"/>
        </w:rPr>
        <w:t>平方米，为中型馆，与文化分馆、石马河街道综合文化二站合建。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铁山坪图书分馆铁山坪街道</w:t>
      </w:r>
      <w:r w:rsidRPr="00F11646">
        <w:rPr>
          <w:rFonts w:ascii="宋体" w:eastAsia="宋体" w:hAnsi="宋体" w:cs="宋体" w:hint="eastAsia"/>
          <w:kern w:val="0"/>
          <w:szCs w:val="21"/>
        </w:rPr>
        <w:t>L20-3/02</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7463</w:t>
      </w:r>
      <w:r w:rsidRPr="00F11646">
        <w:rPr>
          <w:rFonts w:ascii="宋体" w:eastAsia="宋体" w:hAnsi="宋体" w:cs="宋体" w:hint="eastAsia"/>
          <w:kern w:val="0"/>
          <w:sz w:val="24"/>
          <w:szCs w:val="24"/>
        </w:rPr>
        <w:t>平方米，最小建筑面积</w:t>
      </w:r>
      <w:r w:rsidRPr="00F11646">
        <w:rPr>
          <w:rFonts w:ascii="Times New Roman" w:eastAsia="宋体" w:hAnsi="Times New Roman" w:cs="Times New Roman"/>
          <w:kern w:val="0"/>
          <w:sz w:val="24"/>
          <w:szCs w:val="24"/>
        </w:rPr>
        <w:t>3400</w:t>
      </w:r>
      <w:r w:rsidRPr="00F11646">
        <w:rPr>
          <w:rFonts w:ascii="宋体" w:eastAsia="宋体" w:hAnsi="宋体" w:cs="宋体" w:hint="eastAsia"/>
          <w:kern w:val="0"/>
          <w:sz w:val="24"/>
          <w:szCs w:val="24"/>
        </w:rPr>
        <w:t>平方米，为小型馆，与文化分馆合建。</w:t>
      </w:r>
    </w:p>
    <w:p w:rsidR="00F11646" w:rsidRPr="00F11646" w:rsidRDefault="00F11646" w:rsidP="00F11646">
      <w:pPr>
        <w:widowControl/>
        <w:spacing w:before="100" w:beforeAutospacing="1" w:after="100" w:afterAutospacing="1" w:line="360" w:lineRule="atLeast"/>
        <w:ind w:firstLine="540"/>
        <w:jc w:val="left"/>
        <w:rPr>
          <w:rFonts w:ascii="宋体" w:eastAsia="宋体" w:hAnsi="宋体" w:cs="宋体"/>
          <w:kern w:val="0"/>
          <w:sz w:val="24"/>
          <w:szCs w:val="24"/>
        </w:rPr>
      </w:pPr>
      <w:r w:rsidRPr="00F11646">
        <w:rPr>
          <w:rFonts w:ascii="宋体" w:eastAsia="宋体" w:hAnsi="宋体" w:cs="宋体" w:hint="eastAsia"/>
          <w:kern w:val="0"/>
          <w:sz w:val="24"/>
          <w:szCs w:val="24"/>
        </w:rPr>
        <w:t>3、规划青少年活动中心</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处，其中总馆</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处，分馆</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青少年活动中心总馆位于江北城街道</w:t>
      </w:r>
      <w:r w:rsidRPr="00F11646">
        <w:rPr>
          <w:rFonts w:ascii="Times New Roman" w:eastAsia="宋体" w:hAnsi="Times New Roman" w:cs="Times New Roman"/>
          <w:kern w:val="0"/>
          <w:sz w:val="24"/>
          <w:szCs w:val="24"/>
        </w:rPr>
        <w:t>A16-7/03</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B13-11/03</w:t>
      </w:r>
      <w:r w:rsidRPr="00F11646">
        <w:rPr>
          <w:rFonts w:ascii="宋体" w:eastAsia="宋体" w:hAnsi="宋体" w:cs="宋体" w:hint="eastAsia"/>
          <w:kern w:val="0"/>
          <w:sz w:val="24"/>
          <w:szCs w:val="24"/>
        </w:rPr>
        <w:t>地块，用地面积分别为</w:t>
      </w:r>
      <w:r w:rsidRPr="00F11646">
        <w:rPr>
          <w:rFonts w:ascii="Times New Roman" w:eastAsia="宋体" w:hAnsi="Times New Roman" w:cs="Times New Roman"/>
          <w:kern w:val="0"/>
          <w:sz w:val="24"/>
          <w:szCs w:val="24"/>
        </w:rPr>
        <w:t>4033</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2263</w:t>
      </w:r>
      <w:r w:rsidRPr="00F11646">
        <w:rPr>
          <w:rFonts w:ascii="宋体" w:eastAsia="宋体" w:hAnsi="宋体" w:cs="宋体" w:hint="eastAsia"/>
          <w:kern w:val="0"/>
          <w:sz w:val="24"/>
          <w:szCs w:val="24"/>
        </w:rPr>
        <w:t>平方米，建筑面积不小于</w:t>
      </w:r>
      <w:r w:rsidRPr="00F11646">
        <w:rPr>
          <w:rFonts w:ascii="Times New Roman" w:eastAsia="宋体" w:hAnsi="Times New Roman" w:cs="Times New Roman"/>
          <w:kern w:val="0"/>
          <w:sz w:val="24"/>
          <w:szCs w:val="24"/>
        </w:rPr>
        <w:t>10000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保留现状拟建青少年活动中心作为分馆，位于石马河街道</w:t>
      </w:r>
      <w:r w:rsidRPr="00F11646">
        <w:rPr>
          <w:rFonts w:ascii="Times New Roman" w:eastAsia="宋体" w:hAnsi="Times New Roman" w:cs="Times New Roman"/>
          <w:kern w:val="0"/>
          <w:sz w:val="24"/>
          <w:szCs w:val="24"/>
        </w:rPr>
        <w:t>B3-1-1/04</w:t>
      </w:r>
      <w:r w:rsidRPr="00F11646">
        <w:rPr>
          <w:rFonts w:ascii="宋体" w:eastAsia="宋体" w:hAnsi="宋体" w:cs="宋体" w:hint="eastAsia"/>
          <w:kern w:val="0"/>
          <w:sz w:val="24"/>
          <w:szCs w:val="24"/>
        </w:rPr>
        <w:t>地块，建筑面积</w:t>
      </w:r>
      <w:r w:rsidRPr="00F11646">
        <w:rPr>
          <w:rFonts w:ascii="Times New Roman" w:eastAsia="宋体" w:hAnsi="Times New Roman" w:cs="Times New Roman"/>
          <w:kern w:val="0"/>
          <w:sz w:val="24"/>
          <w:szCs w:val="24"/>
        </w:rPr>
        <w:t>2378.4</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lastRenderedPageBreak/>
        <w:t>两江新区</w:t>
      </w:r>
      <w:proofErr w:type="gramEnd"/>
      <w:r w:rsidRPr="00F11646">
        <w:rPr>
          <w:rFonts w:ascii="宋体" w:eastAsia="宋体" w:hAnsi="宋体" w:cs="宋体" w:hint="eastAsia"/>
          <w:kern w:val="0"/>
          <w:sz w:val="24"/>
          <w:szCs w:val="24"/>
        </w:rPr>
        <w:t>青少年活动中心分馆位于郭家沱</w:t>
      </w:r>
      <w:r w:rsidRPr="00F11646">
        <w:rPr>
          <w:rFonts w:ascii="Times New Roman" w:eastAsia="宋体" w:hAnsi="Times New Roman" w:cs="Times New Roman"/>
          <w:kern w:val="0"/>
          <w:sz w:val="24"/>
          <w:szCs w:val="24"/>
        </w:rPr>
        <w:t>H42-1/01</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25000</w:t>
      </w:r>
      <w:r w:rsidRPr="00F11646">
        <w:rPr>
          <w:rFonts w:ascii="宋体" w:eastAsia="宋体" w:hAnsi="宋体" w:cs="宋体" w:hint="eastAsia"/>
          <w:kern w:val="0"/>
          <w:sz w:val="24"/>
          <w:szCs w:val="24"/>
        </w:rPr>
        <w:t>平方米，最小建筑面积</w:t>
      </w:r>
      <w:r w:rsidRPr="00F11646">
        <w:rPr>
          <w:rFonts w:ascii="Times New Roman" w:eastAsia="宋体" w:hAnsi="Times New Roman" w:cs="Times New Roman"/>
          <w:kern w:val="0"/>
          <w:sz w:val="24"/>
          <w:szCs w:val="24"/>
        </w:rPr>
        <w:t>10000</w:t>
      </w:r>
      <w:r w:rsidRPr="00F11646">
        <w:rPr>
          <w:rFonts w:ascii="宋体" w:eastAsia="宋体" w:hAnsi="宋体" w:cs="宋体" w:hint="eastAsia"/>
          <w:kern w:val="0"/>
          <w:sz w:val="24"/>
          <w:szCs w:val="24"/>
        </w:rPr>
        <w:t>平方米，与</w:t>
      </w: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文化分馆合建。</w:t>
      </w:r>
    </w:p>
    <w:p w:rsidR="00F11646" w:rsidRPr="00F11646" w:rsidRDefault="00F11646" w:rsidP="00F11646">
      <w:pPr>
        <w:widowControl/>
        <w:spacing w:before="100" w:beforeAutospacing="1" w:after="100" w:afterAutospacing="1" w:line="360" w:lineRule="atLeast"/>
        <w:ind w:left="645" w:hanging="36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4</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规划区级影剧院</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处，位于复盛街道</w:t>
      </w:r>
      <w:r w:rsidRPr="00F11646">
        <w:rPr>
          <w:rFonts w:ascii="Times New Roman" w:eastAsia="宋体" w:hAnsi="Times New Roman" w:cs="Times New Roman"/>
          <w:kern w:val="0"/>
          <w:sz w:val="24"/>
          <w:szCs w:val="24"/>
        </w:rPr>
        <w:t>P34-1/01</w:t>
      </w:r>
      <w:r w:rsidRPr="00F11646">
        <w:rPr>
          <w:rFonts w:ascii="宋体" w:eastAsia="宋体" w:hAnsi="宋体" w:cs="宋体" w:hint="eastAsia"/>
          <w:kern w:val="0"/>
          <w:sz w:val="24"/>
          <w:szCs w:val="24"/>
        </w:rPr>
        <w:t>地块，用地面积</w:t>
      </w:r>
      <w:r w:rsidRPr="00F11646">
        <w:rPr>
          <w:rFonts w:ascii="Times New Roman" w:eastAsia="宋体" w:hAnsi="Times New Roman" w:cs="Times New Roman"/>
          <w:kern w:val="0"/>
          <w:sz w:val="24"/>
          <w:szCs w:val="24"/>
        </w:rPr>
        <w:t>46000</w:t>
      </w:r>
      <w:r w:rsidRPr="00F11646">
        <w:rPr>
          <w:rFonts w:ascii="宋体" w:eastAsia="宋体" w:hAnsi="宋体" w:cs="宋体" w:hint="eastAsia"/>
          <w:kern w:val="0"/>
          <w:sz w:val="24"/>
          <w:szCs w:val="24"/>
        </w:rPr>
        <w:t>平方米，建筑面积</w:t>
      </w:r>
      <w:r w:rsidRPr="00F11646">
        <w:rPr>
          <w:rFonts w:ascii="Times New Roman" w:eastAsia="宋体" w:hAnsi="Times New Roman" w:cs="Times New Roman"/>
          <w:kern w:val="0"/>
          <w:sz w:val="24"/>
          <w:szCs w:val="24"/>
        </w:rPr>
        <w:t>40000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第二十三条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区级文化设施预控用地</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公共文化设施用地中，有</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处用地已发件或现状已建成其他设施，本规划将其作为区级文化设施预控用地。</w:t>
      </w:r>
    </w:p>
    <w:p w:rsidR="00F11646" w:rsidRPr="00F11646" w:rsidRDefault="00F11646" w:rsidP="00F11646">
      <w:pPr>
        <w:widowControl/>
        <w:spacing w:before="100" w:beforeAutospacing="1" w:after="100" w:afterAutospacing="1"/>
        <w:ind w:left="1980" w:hanging="1980"/>
        <w:jc w:val="left"/>
        <w:outlineLvl w:val="0"/>
        <w:rPr>
          <w:rFonts w:ascii="宋体" w:eastAsia="宋体" w:hAnsi="宋体" w:cs="宋体"/>
          <w:b/>
          <w:bCs/>
          <w:kern w:val="36"/>
          <w:sz w:val="48"/>
          <w:szCs w:val="48"/>
        </w:rPr>
      </w:pPr>
      <w:bookmarkStart w:id="5" w:name="_Toc434497186"/>
      <w:bookmarkEnd w:id="5"/>
      <w:r w:rsidRPr="00F11646">
        <w:rPr>
          <w:rFonts w:ascii="宋体" w:eastAsia="宋体" w:hAnsi="宋体" w:cs="宋体" w:hint="eastAsia"/>
          <w:b/>
          <w:bCs/>
          <w:kern w:val="36"/>
          <w:sz w:val="32"/>
          <w:szCs w:val="32"/>
        </w:rPr>
        <w:t>第六章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街道级公共文化设施布局</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第二十四条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街道级公共文化设施类型</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本规划街道级公共文化设施包括街道综合文化站、乡镇影剧院。</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第二十五条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街道级公共文化设施配置标准</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color w:val="333333"/>
          <w:kern w:val="0"/>
          <w:sz w:val="24"/>
          <w:szCs w:val="24"/>
        </w:rPr>
        <w:t>1、</w:t>
      </w:r>
      <w:r w:rsidRPr="00F11646">
        <w:rPr>
          <w:rFonts w:ascii="宋体" w:eastAsia="宋体" w:hAnsi="宋体" w:cs="宋体" w:hint="eastAsia"/>
          <w:color w:val="333333"/>
          <w:kern w:val="0"/>
          <w:sz w:val="24"/>
          <w:szCs w:val="24"/>
        </w:rPr>
        <w:t> </w:t>
      </w:r>
      <w:r w:rsidRPr="00F11646">
        <w:rPr>
          <w:rFonts w:ascii="宋体" w:eastAsia="宋体" w:hAnsi="宋体" w:cs="宋体" w:hint="eastAsia"/>
          <w:color w:val="333333"/>
          <w:kern w:val="0"/>
          <w:sz w:val="24"/>
          <w:szCs w:val="24"/>
        </w:rPr>
        <w:t>街道综合文化站</w:t>
      </w:r>
      <w:r w:rsidRPr="00F11646">
        <w:rPr>
          <w:rFonts w:ascii="宋体" w:eastAsia="宋体" w:hAnsi="宋体" w:cs="宋体" w:hint="eastAsia"/>
          <w:kern w:val="0"/>
          <w:sz w:val="24"/>
          <w:szCs w:val="24"/>
        </w:rPr>
        <w:t>按照《重庆市城乡公共服务设施规划标准》（</w:t>
      </w:r>
      <w:r w:rsidRPr="00F11646">
        <w:rPr>
          <w:rFonts w:ascii="Times New Roman" w:eastAsia="宋体" w:hAnsi="Times New Roman" w:cs="Times New Roman"/>
          <w:kern w:val="0"/>
          <w:sz w:val="24"/>
          <w:szCs w:val="24"/>
        </w:rPr>
        <w:t>DB</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50/T</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543-2014</w:t>
      </w:r>
      <w:r w:rsidRPr="00F11646">
        <w:rPr>
          <w:rFonts w:ascii="宋体" w:eastAsia="宋体" w:hAnsi="宋体" w:cs="宋体" w:hint="eastAsia"/>
          <w:kern w:val="0"/>
          <w:sz w:val="24"/>
          <w:szCs w:val="24"/>
        </w:rPr>
        <w:t>），综合考虑管理情况进行配置。</w:t>
      </w:r>
      <w:r w:rsidRPr="00F11646">
        <w:rPr>
          <w:rFonts w:ascii="宋体" w:eastAsia="宋体" w:hAnsi="宋体" w:cs="宋体" w:hint="eastAsia"/>
          <w:color w:val="333333"/>
          <w:kern w:val="0"/>
          <w:sz w:val="24"/>
          <w:szCs w:val="24"/>
        </w:rPr>
        <w:t>10-15万人设置一处，配置标准为用地面积25-50</w:t>
      </w:r>
      <w:r w:rsidRPr="00F11646">
        <w:rPr>
          <w:rFonts w:ascii="宋体" w:eastAsia="宋体" w:hAnsi="宋体" w:cs="宋体" w:hint="eastAsia"/>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/千人，建筑面积</w:t>
      </w:r>
      <w:r w:rsidRPr="00F11646">
        <w:rPr>
          <w:rFonts w:ascii="Times New Roman" w:eastAsia="宋体" w:hAnsi="Times New Roman" w:cs="Times New Roman"/>
          <w:kern w:val="0"/>
          <w:sz w:val="24"/>
          <w:szCs w:val="24"/>
        </w:rPr>
        <w:t>20-40m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2</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影剧会堂按照参照巴南区已建成影剧会堂的配置标准进行设置，根据《剧场建筑设计规范》（建标</w:t>
      </w:r>
      <w:r w:rsidRPr="00F11646">
        <w:rPr>
          <w:rFonts w:ascii="Times New Roman" w:eastAsia="宋体" w:hAnsi="Times New Roman" w:cs="Times New Roman"/>
          <w:kern w:val="0"/>
          <w:sz w:val="24"/>
          <w:szCs w:val="24"/>
        </w:rPr>
        <w:t>[2001]28</w:t>
      </w:r>
      <w:r w:rsidRPr="00F11646">
        <w:rPr>
          <w:rFonts w:ascii="宋体" w:eastAsia="宋体" w:hAnsi="宋体" w:cs="宋体" w:hint="eastAsia"/>
          <w:kern w:val="0"/>
          <w:sz w:val="24"/>
          <w:szCs w:val="24"/>
        </w:rPr>
        <w:t>号）确定规模级别。</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3</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建议千人座位数为</w:t>
      </w:r>
      <w:r w:rsidRPr="00F11646">
        <w:rPr>
          <w:rFonts w:ascii="Times New Roman" w:eastAsia="宋体" w:hAnsi="Times New Roman" w:cs="Times New Roman"/>
          <w:kern w:val="0"/>
          <w:sz w:val="24"/>
          <w:szCs w:val="24"/>
        </w:rPr>
        <w:t>10</w:t>
      </w:r>
      <w:r w:rsidRPr="00F11646">
        <w:rPr>
          <w:rFonts w:ascii="宋体" w:eastAsia="宋体" w:hAnsi="宋体" w:cs="宋体" w:hint="eastAsia"/>
          <w:kern w:val="0"/>
          <w:sz w:val="24"/>
          <w:szCs w:val="24"/>
        </w:rPr>
        <w:t>座，小型影剧会堂</w:t>
      </w:r>
      <w:r w:rsidRPr="00F11646">
        <w:rPr>
          <w:rFonts w:ascii="Times New Roman" w:eastAsia="宋体" w:hAnsi="Times New Roman" w:cs="Times New Roman"/>
          <w:kern w:val="0"/>
          <w:sz w:val="24"/>
          <w:szCs w:val="24"/>
        </w:rPr>
        <w:t>300</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800</w:t>
      </w:r>
      <w:r w:rsidRPr="00F11646">
        <w:rPr>
          <w:rFonts w:ascii="宋体" w:eastAsia="宋体" w:hAnsi="宋体" w:cs="宋体" w:hint="eastAsia"/>
          <w:kern w:val="0"/>
          <w:sz w:val="24"/>
          <w:szCs w:val="24"/>
        </w:rPr>
        <w:t>座，服务人口小于</w:t>
      </w:r>
      <w:r w:rsidRPr="00F11646">
        <w:rPr>
          <w:rFonts w:ascii="Times New Roman" w:eastAsia="宋体" w:hAnsi="Times New Roman" w:cs="Times New Roman"/>
          <w:kern w:val="0"/>
          <w:sz w:val="24"/>
          <w:szCs w:val="24"/>
        </w:rPr>
        <w:t>5</w:t>
      </w:r>
      <w:r w:rsidRPr="00F11646">
        <w:rPr>
          <w:rFonts w:ascii="宋体" w:eastAsia="宋体" w:hAnsi="宋体" w:cs="宋体" w:hint="eastAsia"/>
          <w:kern w:val="0"/>
          <w:sz w:val="24"/>
          <w:szCs w:val="24"/>
        </w:rPr>
        <w:t>万人，配置标准为用地面积</w:t>
      </w:r>
      <w:r w:rsidRPr="00F11646">
        <w:rPr>
          <w:rFonts w:ascii="Times New Roman" w:eastAsia="宋体" w:hAnsi="Times New Roman" w:cs="Times New Roman"/>
          <w:kern w:val="0"/>
          <w:sz w:val="24"/>
          <w:szCs w:val="24"/>
        </w:rPr>
        <w:t>1m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/座，建筑面积</w:t>
      </w:r>
      <w:r w:rsidRPr="00F11646">
        <w:rPr>
          <w:rFonts w:ascii="Times New Roman" w:eastAsia="宋体" w:hAnsi="Times New Roman" w:cs="Times New Roman"/>
          <w:kern w:val="0"/>
          <w:sz w:val="24"/>
          <w:szCs w:val="24"/>
        </w:rPr>
        <w:t>1.2m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/座。</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第二十六条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用地布局原则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1、现状设施根据使用情况进行保留或等级调整</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根据现状街道综合文化站的使用情况，现状使用情况良好的设施均予以保留；使用面积不满足配置要求的，降低等级继续使用；由于区位原因现状使用情况不佳的设施，降低等级为社区文化活动室使用。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2、新增设施根据控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用地条件进行布局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街道综合文化站的布局优先选择已批控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中的文化设施用地；在文化设施用地无法满足该街道（镇）设施需求时，选择控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配套设施中规划有街道文化中心或文化站的用地进行布局。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3、强调设施可达性</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街道综合文化站应临近大范围的聚居区进行布局，使较大比例的居民能够较为便捷地到达和使用。</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第二十七条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街道级公共文化设施布局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1、街道（镇）综合文化站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全区共规划街道综合文化站</w:t>
      </w:r>
      <w:r w:rsidRPr="00F11646">
        <w:rPr>
          <w:rFonts w:ascii="Times New Roman" w:eastAsia="宋体" w:hAnsi="Times New Roman" w:cs="Times New Roman"/>
          <w:kern w:val="0"/>
          <w:sz w:val="24"/>
          <w:szCs w:val="24"/>
        </w:rPr>
        <w:t>16</w:t>
      </w:r>
      <w:r w:rsidRPr="00F11646">
        <w:rPr>
          <w:rFonts w:ascii="宋体" w:eastAsia="宋体" w:hAnsi="宋体" w:cs="宋体" w:hint="eastAsia"/>
          <w:kern w:val="0"/>
          <w:sz w:val="24"/>
          <w:szCs w:val="24"/>
        </w:rPr>
        <w:t>处，其中石马河街道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处，观音桥街道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处，寸滩街道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处，大石坝街道、华新街街道、五里店街道、江北城街道、铁山坪街道、郭家沱街道、双溪街道、鱼嘴街道、复盛街道、五宝镇各</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石马河街道综合文化一站</w:t>
      </w:r>
      <w:r w:rsidRPr="00F11646">
        <w:rPr>
          <w:rFonts w:ascii="宋体" w:eastAsia="宋体" w:hAnsi="宋体" w:cs="宋体" w:hint="eastAsia"/>
          <w:kern w:val="0"/>
          <w:sz w:val="24"/>
          <w:szCs w:val="24"/>
        </w:rPr>
        <w:t>为规划新增，位于</w:t>
      </w:r>
      <w:r w:rsidRPr="00F11646">
        <w:rPr>
          <w:rFonts w:ascii="Times New Roman" w:eastAsia="宋体" w:hAnsi="Times New Roman" w:cs="Times New Roman"/>
          <w:kern w:val="0"/>
          <w:sz w:val="24"/>
          <w:szCs w:val="24"/>
        </w:rPr>
        <w:t>大石坝</w:t>
      </w:r>
      <w:r w:rsidRPr="00F11646">
        <w:rPr>
          <w:rFonts w:ascii="Times New Roman" w:eastAsia="宋体" w:hAnsi="Times New Roman" w:cs="Times New Roman"/>
          <w:kern w:val="0"/>
          <w:sz w:val="24"/>
          <w:szCs w:val="24"/>
        </w:rPr>
        <w:t>B</w:t>
      </w:r>
      <w:r w:rsidRPr="00F11646">
        <w:rPr>
          <w:rFonts w:ascii="宋体" w:eastAsia="宋体" w:hAnsi="宋体" w:cs="Times New Roman" w:hint="eastAsia"/>
          <w:kern w:val="0"/>
          <w:sz w:val="24"/>
          <w:szCs w:val="24"/>
        </w:rPr>
        <w:t>分区</w:t>
      </w:r>
      <w:r w:rsidRPr="00F11646">
        <w:rPr>
          <w:rFonts w:ascii="Times New Roman" w:eastAsia="宋体" w:hAnsi="Times New Roman" w:cs="Times New Roman"/>
          <w:kern w:val="0"/>
          <w:sz w:val="24"/>
          <w:szCs w:val="24"/>
        </w:rPr>
        <w:t>B2-4/02</w:t>
      </w:r>
      <w:r w:rsidRPr="00F11646">
        <w:rPr>
          <w:rFonts w:ascii="宋体" w:eastAsia="宋体" w:hAnsi="宋体" w:cs="宋体" w:hint="eastAsia"/>
          <w:kern w:val="0"/>
          <w:sz w:val="24"/>
          <w:szCs w:val="24"/>
        </w:rPr>
        <w:t>，作为配套设施进行建设，建筑面积不小于</w:t>
      </w:r>
      <w:r w:rsidRPr="00F11646">
        <w:rPr>
          <w:rFonts w:ascii="Times New Roman" w:eastAsia="宋体" w:hAnsi="Times New Roman" w:cs="Times New Roman"/>
          <w:kern w:val="0"/>
          <w:sz w:val="24"/>
          <w:szCs w:val="24"/>
        </w:rPr>
        <w:t>2100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石马河街道综合文化</w:t>
      </w:r>
      <w:r w:rsidRPr="00F11646">
        <w:rPr>
          <w:rFonts w:ascii="宋体" w:eastAsia="宋体" w:hAnsi="宋体" w:cs="宋体" w:hint="eastAsia"/>
          <w:kern w:val="0"/>
          <w:sz w:val="24"/>
          <w:szCs w:val="24"/>
        </w:rPr>
        <w:t>二</w:t>
      </w:r>
      <w:r w:rsidRPr="00F11646">
        <w:rPr>
          <w:rFonts w:ascii="Times New Roman" w:eastAsia="宋体" w:hAnsi="Times New Roman" w:cs="Times New Roman"/>
          <w:kern w:val="0"/>
          <w:sz w:val="24"/>
          <w:szCs w:val="24"/>
        </w:rPr>
        <w:t>站</w:t>
      </w:r>
      <w:r w:rsidRPr="00F11646">
        <w:rPr>
          <w:rFonts w:ascii="宋体" w:eastAsia="宋体" w:hAnsi="宋体" w:cs="宋体" w:hint="eastAsia"/>
          <w:kern w:val="0"/>
          <w:sz w:val="24"/>
          <w:szCs w:val="24"/>
        </w:rPr>
        <w:t>为规划新增，位于石马河街道E21-16-3/02地块，独立占地，与区文图分馆合建，建筑面积不小于</w:t>
      </w:r>
      <w:r w:rsidRPr="00F11646">
        <w:rPr>
          <w:rFonts w:ascii="Times New Roman" w:eastAsia="宋体" w:hAnsi="Times New Roman" w:cs="Times New Roman"/>
          <w:kern w:val="0"/>
          <w:sz w:val="24"/>
          <w:szCs w:val="24"/>
        </w:rPr>
        <w:t>2100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大石坝街道综合文化站为规划新增，位于</w:t>
      </w:r>
      <w:r w:rsidRPr="00F11646">
        <w:rPr>
          <w:rFonts w:ascii="Times New Roman" w:eastAsia="宋体" w:hAnsi="Times New Roman" w:cs="Times New Roman"/>
          <w:kern w:val="0"/>
          <w:sz w:val="24"/>
          <w:szCs w:val="24"/>
        </w:rPr>
        <w:t>大石坝</w:t>
      </w:r>
      <w:r w:rsidRPr="00F11646">
        <w:rPr>
          <w:rFonts w:ascii="Times New Roman" w:eastAsia="宋体" w:hAnsi="Times New Roman" w:cs="Times New Roman"/>
          <w:kern w:val="0"/>
          <w:sz w:val="24"/>
          <w:szCs w:val="24"/>
        </w:rPr>
        <w:t>G</w:t>
      </w:r>
      <w:r w:rsidRPr="00F11646">
        <w:rPr>
          <w:rFonts w:ascii="宋体" w:eastAsia="宋体" w:hAnsi="宋体" w:cs="Times New Roman" w:hint="eastAsia"/>
          <w:kern w:val="0"/>
          <w:sz w:val="24"/>
          <w:szCs w:val="24"/>
        </w:rPr>
        <w:t>分区</w:t>
      </w:r>
      <w:r w:rsidRPr="00F11646">
        <w:rPr>
          <w:rFonts w:ascii="Times New Roman" w:eastAsia="宋体" w:hAnsi="Times New Roman" w:cs="Times New Roman"/>
          <w:kern w:val="0"/>
          <w:sz w:val="24"/>
          <w:szCs w:val="24"/>
        </w:rPr>
        <w:t>G21-1-2/03</w:t>
      </w:r>
      <w:r w:rsidRPr="00F11646">
        <w:rPr>
          <w:rFonts w:ascii="宋体" w:eastAsia="宋体" w:hAnsi="宋体" w:cs="宋体" w:hint="eastAsia"/>
          <w:kern w:val="0"/>
          <w:sz w:val="24"/>
          <w:szCs w:val="24"/>
        </w:rPr>
        <w:t>，独立占地，建筑面积不小于</w:t>
      </w:r>
      <w:r w:rsidRPr="00F11646">
        <w:rPr>
          <w:rFonts w:ascii="Times New Roman" w:eastAsia="宋体" w:hAnsi="Times New Roman" w:cs="Times New Roman"/>
          <w:kern w:val="0"/>
          <w:sz w:val="24"/>
          <w:szCs w:val="24"/>
        </w:rPr>
        <w:t>2324</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观音桥街道综合文化一站为保留现状综合文化站，位于</w:t>
      </w:r>
      <w:r w:rsidRPr="00F11646">
        <w:rPr>
          <w:rFonts w:ascii="Times New Roman" w:eastAsia="宋体" w:hAnsi="Times New Roman" w:cs="Times New Roman"/>
          <w:kern w:val="0"/>
          <w:sz w:val="24"/>
          <w:szCs w:val="24"/>
        </w:rPr>
        <w:t>观音桥</w:t>
      </w:r>
      <w:r w:rsidRPr="00F11646">
        <w:rPr>
          <w:rFonts w:ascii="Times New Roman" w:eastAsia="宋体" w:hAnsi="Times New Roman" w:cs="Times New Roman"/>
          <w:kern w:val="0"/>
          <w:sz w:val="24"/>
          <w:szCs w:val="24"/>
        </w:rPr>
        <w:t>J</w:t>
      </w:r>
      <w:r w:rsidRPr="00F11646">
        <w:rPr>
          <w:rFonts w:ascii="宋体" w:eastAsia="宋体" w:hAnsi="宋体" w:cs="Times New Roman" w:hint="eastAsia"/>
          <w:kern w:val="0"/>
          <w:sz w:val="24"/>
          <w:szCs w:val="24"/>
        </w:rPr>
        <w:t>分区</w:t>
      </w:r>
      <w:r w:rsidRPr="00F11646">
        <w:rPr>
          <w:rFonts w:ascii="Times New Roman" w:eastAsia="宋体" w:hAnsi="Times New Roman" w:cs="Times New Roman"/>
          <w:kern w:val="0"/>
          <w:sz w:val="24"/>
          <w:szCs w:val="24"/>
        </w:rPr>
        <w:t>J15-1/02</w:t>
      </w:r>
      <w:r w:rsidRPr="00F11646">
        <w:rPr>
          <w:rFonts w:ascii="宋体" w:eastAsia="宋体" w:hAnsi="宋体" w:cs="宋体" w:hint="eastAsia"/>
          <w:kern w:val="0"/>
          <w:sz w:val="24"/>
          <w:szCs w:val="24"/>
        </w:rPr>
        <w:t>，建筑面积</w:t>
      </w:r>
      <w:r w:rsidRPr="00F11646">
        <w:rPr>
          <w:rFonts w:ascii="Times New Roman" w:eastAsia="宋体" w:hAnsi="Times New Roman" w:cs="Times New Roman"/>
          <w:kern w:val="0"/>
          <w:sz w:val="24"/>
          <w:szCs w:val="24"/>
        </w:rPr>
        <w:t>2046</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观音桥街道综合文化二站为规划新增，位于观音桥</w:t>
      </w:r>
      <w:r w:rsidRPr="00F11646">
        <w:rPr>
          <w:rFonts w:ascii="Times New Roman" w:eastAsia="宋体" w:hAnsi="Times New Roman" w:cs="Times New Roman"/>
          <w:kern w:val="0"/>
          <w:sz w:val="24"/>
          <w:szCs w:val="24"/>
        </w:rPr>
        <w:t>K</w:t>
      </w:r>
      <w:r w:rsidRPr="00F11646">
        <w:rPr>
          <w:rFonts w:ascii="宋体" w:eastAsia="宋体" w:hAnsi="宋体" w:cs="宋体" w:hint="eastAsia"/>
          <w:kern w:val="0"/>
          <w:sz w:val="24"/>
          <w:szCs w:val="24"/>
        </w:rPr>
        <w:t>分区K10-8-1/04，建筑面积不小于</w:t>
      </w:r>
      <w:r w:rsidRPr="00F11646">
        <w:rPr>
          <w:rFonts w:ascii="Times New Roman" w:eastAsia="宋体" w:hAnsi="Times New Roman" w:cs="Times New Roman"/>
          <w:kern w:val="0"/>
          <w:sz w:val="24"/>
          <w:szCs w:val="24"/>
        </w:rPr>
        <w:t>3000</w:t>
      </w:r>
      <w:r w:rsidRPr="00F11646">
        <w:rPr>
          <w:rFonts w:ascii="宋体" w:eastAsia="宋体" w:hAnsi="宋体" w:cs="宋体" w:hint="eastAsia"/>
          <w:kern w:val="0"/>
          <w:sz w:val="24"/>
          <w:szCs w:val="24"/>
        </w:rPr>
        <w:t>平方米，该地块用地性质为供电设施用地，用地协调难度较大，近期不作规划调整，待用地协调后进行规划修改。</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华新街街道综合文化站为规划新增，位于</w:t>
      </w:r>
      <w:r w:rsidRPr="00F11646">
        <w:rPr>
          <w:rFonts w:ascii="Times New Roman" w:eastAsia="宋体" w:hAnsi="Times New Roman" w:cs="Times New Roman"/>
          <w:kern w:val="0"/>
          <w:sz w:val="24"/>
          <w:szCs w:val="24"/>
        </w:rPr>
        <w:t>观音桥</w:t>
      </w:r>
      <w:r w:rsidRPr="00F11646">
        <w:rPr>
          <w:rFonts w:ascii="Times New Roman" w:eastAsia="宋体" w:hAnsi="Times New Roman" w:cs="Times New Roman"/>
          <w:kern w:val="0"/>
          <w:sz w:val="24"/>
          <w:szCs w:val="24"/>
        </w:rPr>
        <w:t>I</w:t>
      </w:r>
      <w:r w:rsidRPr="00F11646">
        <w:rPr>
          <w:rFonts w:ascii="宋体" w:eastAsia="宋体" w:hAnsi="宋体" w:cs="Times New Roman" w:hint="eastAsia"/>
          <w:kern w:val="0"/>
          <w:sz w:val="24"/>
          <w:szCs w:val="24"/>
        </w:rPr>
        <w:t>分区</w:t>
      </w:r>
      <w:r w:rsidRPr="00F11646">
        <w:rPr>
          <w:rFonts w:ascii="Times New Roman" w:eastAsia="宋体" w:hAnsi="Times New Roman" w:cs="Times New Roman"/>
          <w:kern w:val="0"/>
          <w:sz w:val="24"/>
          <w:szCs w:val="24"/>
        </w:rPr>
        <w:t>I39-2/02</w:t>
      </w:r>
      <w:r w:rsidRPr="00F11646">
        <w:rPr>
          <w:rFonts w:ascii="宋体" w:eastAsia="宋体" w:hAnsi="宋体" w:cs="宋体" w:hint="eastAsia"/>
          <w:kern w:val="0"/>
          <w:sz w:val="24"/>
          <w:szCs w:val="24"/>
        </w:rPr>
        <w:t>，作为配套设施进行建设，建筑面积不小于</w:t>
      </w:r>
      <w:r w:rsidRPr="00F11646">
        <w:rPr>
          <w:rFonts w:ascii="Times New Roman" w:eastAsia="宋体" w:hAnsi="Times New Roman" w:cs="Times New Roman"/>
          <w:kern w:val="0"/>
          <w:sz w:val="24"/>
          <w:szCs w:val="24"/>
        </w:rPr>
        <w:t>2200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五里店街道综合文化站为规划新增，位于</w:t>
      </w:r>
      <w:r w:rsidRPr="00F11646">
        <w:rPr>
          <w:rFonts w:ascii="Times New Roman" w:eastAsia="宋体" w:hAnsi="Times New Roman" w:cs="Times New Roman"/>
          <w:kern w:val="0"/>
          <w:sz w:val="24"/>
          <w:szCs w:val="24"/>
        </w:rPr>
        <w:t>观音桥</w:t>
      </w:r>
      <w:r w:rsidRPr="00F11646">
        <w:rPr>
          <w:rFonts w:ascii="宋体" w:eastAsia="宋体" w:hAnsi="宋体" w:cs="宋体" w:hint="eastAsia"/>
          <w:kern w:val="0"/>
          <w:sz w:val="24"/>
          <w:szCs w:val="24"/>
        </w:rPr>
        <w:t>K</w:t>
      </w:r>
      <w:r w:rsidRPr="00F11646">
        <w:rPr>
          <w:rFonts w:ascii="Times New Roman" w:eastAsia="宋体" w:hAnsi="Times New Roman" w:cs="Times New Roman"/>
          <w:kern w:val="0"/>
          <w:sz w:val="24"/>
          <w:szCs w:val="24"/>
        </w:rPr>
        <w:t>分区</w:t>
      </w:r>
      <w:r w:rsidRPr="00F11646">
        <w:rPr>
          <w:rFonts w:ascii="Times New Roman" w:eastAsia="宋体" w:hAnsi="Times New Roman" w:cs="Times New Roman"/>
          <w:kern w:val="0"/>
          <w:sz w:val="24"/>
          <w:szCs w:val="24"/>
        </w:rPr>
        <w:t>K18-1/01</w:t>
      </w:r>
      <w:r w:rsidRPr="00F11646">
        <w:rPr>
          <w:rFonts w:ascii="宋体" w:eastAsia="宋体" w:hAnsi="宋体" w:cs="宋体" w:hint="eastAsia"/>
          <w:kern w:val="0"/>
          <w:sz w:val="24"/>
          <w:szCs w:val="24"/>
        </w:rPr>
        <w:t>，作为配套设施待长安厂搬迁后落实配套建设，建筑面积不小于</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5</w:t>
      </w:r>
      <w:r w:rsidRPr="00F11646">
        <w:rPr>
          <w:rFonts w:ascii="Times New Roman" w:eastAsia="宋体" w:hAnsi="Times New Roman" w:cs="Times New Roman"/>
          <w:kern w:val="0"/>
          <w:sz w:val="24"/>
          <w:szCs w:val="24"/>
        </w:rPr>
        <w:t>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江北城街道综合文化站为规划新增，位于</w:t>
      </w:r>
      <w:r w:rsidRPr="00F11646">
        <w:rPr>
          <w:rFonts w:ascii="Times New Roman" w:eastAsia="宋体" w:hAnsi="Times New Roman" w:cs="Times New Roman"/>
          <w:kern w:val="0"/>
          <w:sz w:val="24"/>
          <w:szCs w:val="24"/>
        </w:rPr>
        <w:t>江北城</w:t>
      </w:r>
      <w:r w:rsidRPr="00F11646">
        <w:rPr>
          <w:rFonts w:ascii="Times New Roman" w:eastAsia="宋体" w:hAnsi="Times New Roman" w:cs="Times New Roman"/>
          <w:kern w:val="0"/>
          <w:sz w:val="24"/>
          <w:szCs w:val="24"/>
        </w:rPr>
        <w:t>C01-5/03</w:t>
      </w:r>
      <w:r w:rsidRPr="00F11646">
        <w:rPr>
          <w:rFonts w:ascii="宋体" w:eastAsia="宋体" w:hAnsi="宋体" w:cs="宋体" w:hint="eastAsia"/>
          <w:kern w:val="0"/>
          <w:sz w:val="24"/>
          <w:szCs w:val="24"/>
        </w:rPr>
        <w:t>，租房进行建设，建筑面积不小于</w:t>
      </w:r>
      <w:r w:rsidRPr="00F11646">
        <w:rPr>
          <w:rFonts w:ascii="Times New Roman" w:eastAsia="宋体" w:hAnsi="Times New Roman" w:cs="Times New Roman"/>
          <w:kern w:val="0"/>
          <w:sz w:val="24"/>
          <w:szCs w:val="24"/>
        </w:rPr>
        <w:t>1800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lastRenderedPageBreak/>
        <w:t>寸滩街道综合文化一站</w:t>
      </w:r>
      <w:r w:rsidRPr="00F11646">
        <w:rPr>
          <w:rFonts w:ascii="宋体" w:eastAsia="宋体" w:hAnsi="宋体" w:cs="宋体" w:hint="eastAsia"/>
          <w:kern w:val="0"/>
          <w:sz w:val="24"/>
          <w:szCs w:val="24"/>
        </w:rPr>
        <w:t>为规划新增，位于</w:t>
      </w:r>
      <w:r w:rsidRPr="00F11646">
        <w:rPr>
          <w:rFonts w:ascii="Times New Roman" w:eastAsia="宋体" w:hAnsi="Times New Roman" w:cs="Times New Roman"/>
          <w:kern w:val="0"/>
          <w:sz w:val="24"/>
          <w:szCs w:val="24"/>
        </w:rPr>
        <w:t>唐家沱</w:t>
      </w:r>
      <w:r w:rsidRPr="00F11646">
        <w:rPr>
          <w:rFonts w:ascii="Times New Roman" w:eastAsia="宋体" w:hAnsi="Times New Roman" w:cs="Times New Roman"/>
          <w:kern w:val="0"/>
          <w:sz w:val="24"/>
          <w:szCs w:val="24"/>
        </w:rPr>
        <w:t>M21-1/03</w:t>
      </w:r>
      <w:r w:rsidRPr="00F11646">
        <w:rPr>
          <w:rFonts w:ascii="宋体" w:eastAsia="宋体" w:hAnsi="宋体" w:cs="宋体" w:hint="eastAsia"/>
          <w:kern w:val="0"/>
          <w:sz w:val="24"/>
          <w:szCs w:val="24"/>
        </w:rPr>
        <w:t>，作为配套设施进行建设，建筑面积不小于</w:t>
      </w:r>
      <w:r w:rsidRPr="00F11646">
        <w:rPr>
          <w:rFonts w:ascii="Times New Roman" w:eastAsia="宋体" w:hAnsi="Times New Roman" w:cs="Times New Roman"/>
          <w:kern w:val="0"/>
          <w:sz w:val="24"/>
          <w:szCs w:val="24"/>
        </w:rPr>
        <w:t>1500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寸滩街道综合文化</w:t>
      </w:r>
      <w:r w:rsidRPr="00F11646">
        <w:rPr>
          <w:rFonts w:ascii="宋体" w:eastAsia="宋体" w:hAnsi="宋体" w:cs="宋体" w:hint="eastAsia"/>
          <w:kern w:val="0"/>
          <w:sz w:val="24"/>
          <w:szCs w:val="24"/>
        </w:rPr>
        <w:t>二</w:t>
      </w:r>
      <w:r w:rsidRPr="00F11646">
        <w:rPr>
          <w:rFonts w:ascii="Times New Roman" w:eastAsia="宋体" w:hAnsi="Times New Roman" w:cs="Times New Roman"/>
          <w:kern w:val="0"/>
          <w:sz w:val="24"/>
          <w:szCs w:val="24"/>
        </w:rPr>
        <w:t>站</w:t>
      </w:r>
      <w:r w:rsidRPr="00F11646">
        <w:rPr>
          <w:rFonts w:ascii="宋体" w:eastAsia="宋体" w:hAnsi="宋体" w:cs="宋体" w:hint="eastAsia"/>
          <w:kern w:val="0"/>
          <w:sz w:val="24"/>
          <w:szCs w:val="24"/>
        </w:rPr>
        <w:t>为规划新增，位于</w:t>
      </w:r>
      <w:r w:rsidRPr="00F11646">
        <w:rPr>
          <w:rFonts w:ascii="Times New Roman" w:eastAsia="宋体" w:hAnsi="Times New Roman" w:cs="Times New Roman"/>
          <w:kern w:val="0"/>
          <w:sz w:val="24"/>
          <w:szCs w:val="24"/>
        </w:rPr>
        <w:t>观音桥</w:t>
      </w:r>
      <w:r w:rsidRPr="00F11646">
        <w:rPr>
          <w:rFonts w:ascii="Times New Roman" w:eastAsia="宋体" w:hAnsi="Times New Roman" w:cs="Times New Roman"/>
          <w:kern w:val="0"/>
          <w:sz w:val="24"/>
          <w:szCs w:val="24"/>
        </w:rPr>
        <w:t>A</w:t>
      </w:r>
      <w:r w:rsidRPr="00F11646">
        <w:rPr>
          <w:rFonts w:ascii="宋体" w:eastAsia="宋体" w:hAnsi="宋体" w:cs="Times New Roman" w:hint="eastAsia"/>
          <w:kern w:val="0"/>
          <w:sz w:val="24"/>
          <w:szCs w:val="24"/>
        </w:rPr>
        <w:t>分区</w:t>
      </w:r>
      <w:r w:rsidRPr="00F11646">
        <w:rPr>
          <w:rFonts w:ascii="Times New Roman" w:eastAsia="宋体" w:hAnsi="Times New Roman" w:cs="Times New Roman"/>
          <w:kern w:val="0"/>
          <w:sz w:val="24"/>
          <w:szCs w:val="24"/>
        </w:rPr>
        <w:t>A34-1-</w:t>
      </w:r>
      <w:r w:rsidRPr="00F11646">
        <w:rPr>
          <w:rFonts w:ascii="宋体" w:eastAsia="宋体" w:hAnsi="宋体" w:cs="宋体" w:hint="eastAsia"/>
          <w:kern w:val="0"/>
          <w:sz w:val="24"/>
          <w:szCs w:val="24"/>
        </w:rPr>
        <w:t>17</w:t>
      </w:r>
      <w:r w:rsidRPr="00F11646">
        <w:rPr>
          <w:rFonts w:ascii="Times New Roman" w:eastAsia="宋体" w:hAnsi="Times New Roman" w:cs="Times New Roman"/>
          <w:kern w:val="0"/>
          <w:sz w:val="24"/>
          <w:szCs w:val="24"/>
        </w:rPr>
        <w:t>/07</w:t>
      </w:r>
      <w:r w:rsidRPr="00F11646">
        <w:rPr>
          <w:rFonts w:ascii="宋体" w:eastAsia="宋体" w:hAnsi="宋体" w:cs="宋体" w:hint="eastAsia"/>
          <w:kern w:val="0"/>
          <w:sz w:val="24"/>
          <w:szCs w:val="24"/>
        </w:rPr>
        <w:t>，作为配套设施进行建设，建筑面积不小于</w:t>
      </w:r>
      <w:r w:rsidRPr="00F11646">
        <w:rPr>
          <w:rFonts w:ascii="Times New Roman" w:eastAsia="宋体" w:hAnsi="Times New Roman" w:cs="Times New Roman"/>
          <w:kern w:val="0"/>
          <w:sz w:val="24"/>
          <w:szCs w:val="24"/>
        </w:rPr>
        <w:t>3000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铁山坪街道</w:t>
      </w:r>
      <w:r w:rsidRPr="00F11646">
        <w:rPr>
          <w:rFonts w:ascii="宋体" w:eastAsia="宋体" w:hAnsi="宋体" w:cs="宋体" w:hint="eastAsia"/>
          <w:kern w:val="0"/>
          <w:sz w:val="24"/>
          <w:szCs w:val="24"/>
        </w:rPr>
        <w:t>综合文化站为规划新增，位于</w:t>
      </w:r>
      <w:r w:rsidRPr="00F11646">
        <w:rPr>
          <w:rFonts w:ascii="Times New Roman" w:eastAsia="宋体" w:hAnsi="Times New Roman" w:cs="Times New Roman"/>
          <w:kern w:val="0"/>
          <w:sz w:val="24"/>
          <w:szCs w:val="24"/>
        </w:rPr>
        <w:t>唐家沱</w:t>
      </w:r>
      <w:r w:rsidRPr="00F11646">
        <w:rPr>
          <w:rFonts w:ascii="Times New Roman" w:eastAsia="宋体" w:hAnsi="Times New Roman" w:cs="Times New Roman"/>
          <w:kern w:val="0"/>
          <w:sz w:val="24"/>
          <w:szCs w:val="24"/>
        </w:rPr>
        <w:t>L20-3/02</w:t>
      </w:r>
      <w:r w:rsidRPr="00F11646">
        <w:rPr>
          <w:rFonts w:ascii="宋体" w:eastAsia="宋体" w:hAnsi="宋体" w:cs="宋体" w:hint="eastAsia"/>
          <w:kern w:val="0"/>
          <w:sz w:val="24"/>
          <w:szCs w:val="24"/>
        </w:rPr>
        <w:t>，独立占地，与区文图分馆合建，建筑面积不小于</w:t>
      </w:r>
      <w:r w:rsidRPr="00F11646">
        <w:rPr>
          <w:rFonts w:ascii="Times New Roman" w:eastAsia="宋体" w:hAnsi="Times New Roman" w:cs="Times New Roman"/>
          <w:kern w:val="0"/>
          <w:sz w:val="24"/>
          <w:szCs w:val="24"/>
        </w:rPr>
        <w:t>1600</w:t>
      </w:r>
      <w:r w:rsidRPr="00F11646">
        <w:rPr>
          <w:rFonts w:ascii="宋体" w:eastAsia="宋体" w:hAnsi="宋体" w:cs="宋体" w:hint="eastAsia"/>
          <w:kern w:val="0"/>
          <w:sz w:val="24"/>
          <w:szCs w:val="24"/>
        </w:rPr>
        <w:t>平方米。</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郭家沱街道综合文化站为规划新增，位于</w:t>
      </w:r>
      <w:r w:rsidRPr="00F11646">
        <w:rPr>
          <w:rFonts w:ascii="Times New Roman" w:eastAsia="宋体" w:hAnsi="Times New Roman" w:cs="Times New Roman"/>
          <w:kern w:val="0"/>
          <w:sz w:val="24"/>
          <w:szCs w:val="24"/>
        </w:rPr>
        <w:t>鱼嘴</w:t>
      </w:r>
      <w:r w:rsidRPr="00F11646">
        <w:rPr>
          <w:rFonts w:ascii="Times New Roman" w:eastAsia="宋体" w:hAnsi="Times New Roman" w:cs="Times New Roman"/>
          <w:kern w:val="0"/>
          <w:sz w:val="24"/>
          <w:szCs w:val="24"/>
        </w:rPr>
        <w:t>H39-2/01</w:t>
      </w:r>
      <w:r w:rsidRPr="00F11646">
        <w:rPr>
          <w:rFonts w:ascii="宋体" w:eastAsia="宋体" w:hAnsi="宋体" w:cs="宋体" w:hint="eastAsia"/>
          <w:kern w:val="0"/>
          <w:sz w:val="24"/>
          <w:szCs w:val="24"/>
        </w:rPr>
        <w:t>，与</w:t>
      </w:r>
      <w:r w:rsidRPr="00F11646">
        <w:rPr>
          <w:rFonts w:ascii="Times New Roman" w:eastAsia="宋体" w:hAnsi="Times New Roman" w:cs="Times New Roman"/>
          <w:kern w:val="0"/>
          <w:sz w:val="24"/>
          <w:szCs w:val="24"/>
        </w:rPr>
        <w:t>街道</w:t>
      </w:r>
      <w:r w:rsidRPr="00F11646">
        <w:rPr>
          <w:rFonts w:ascii="Times New Roman" w:eastAsia="宋体" w:hAnsi="Times New Roman" w:cs="Times New Roman"/>
          <w:kern w:val="0"/>
          <w:sz w:val="24"/>
          <w:szCs w:val="24"/>
        </w:rPr>
        <w:t>“</w:t>
      </w:r>
      <w:r w:rsidRPr="00F11646">
        <w:rPr>
          <w:rFonts w:ascii="宋体" w:eastAsia="宋体" w:hAnsi="宋体" w:cs="Times New Roman" w:hint="eastAsia"/>
          <w:kern w:val="0"/>
          <w:sz w:val="24"/>
          <w:szCs w:val="24"/>
        </w:rPr>
        <w:t>四中心</w:t>
      </w: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共同建设。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双溪街道</w:t>
      </w:r>
      <w:r w:rsidRPr="00F11646">
        <w:rPr>
          <w:rFonts w:ascii="宋体" w:eastAsia="宋体" w:hAnsi="宋体" w:cs="宋体" w:hint="eastAsia"/>
          <w:kern w:val="0"/>
          <w:sz w:val="24"/>
          <w:szCs w:val="24"/>
        </w:rPr>
        <w:t>综合文化站为规划新增，位于</w:t>
      </w:r>
      <w:r w:rsidRPr="00F11646">
        <w:rPr>
          <w:rFonts w:ascii="Times New Roman" w:eastAsia="宋体" w:hAnsi="Times New Roman" w:cs="Times New Roman"/>
          <w:kern w:val="0"/>
          <w:sz w:val="24"/>
          <w:szCs w:val="24"/>
        </w:rPr>
        <w:t>鱼嘴</w:t>
      </w:r>
      <w:r w:rsidRPr="00F11646">
        <w:rPr>
          <w:rFonts w:ascii="Times New Roman" w:eastAsia="宋体" w:hAnsi="Times New Roman" w:cs="Times New Roman"/>
          <w:kern w:val="0"/>
          <w:sz w:val="24"/>
          <w:szCs w:val="24"/>
        </w:rPr>
        <w:t>B3-10/01</w:t>
      </w:r>
      <w:r w:rsidRPr="00F11646">
        <w:rPr>
          <w:rFonts w:ascii="宋体" w:eastAsia="宋体" w:hAnsi="宋体" w:cs="宋体" w:hint="eastAsia"/>
          <w:kern w:val="0"/>
          <w:sz w:val="24"/>
          <w:szCs w:val="24"/>
        </w:rPr>
        <w:t>，与</w:t>
      </w:r>
      <w:r w:rsidRPr="00F11646">
        <w:rPr>
          <w:rFonts w:ascii="Times New Roman" w:eastAsia="宋体" w:hAnsi="Times New Roman" w:cs="Times New Roman"/>
          <w:kern w:val="0"/>
          <w:sz w:val="24"/>
          <w:szCs w:val="24"/>
        </w:rPr>
        <w:t>街道</w:t>
      </w:r>
      <w:r w:rsidRPr="00F11646">
        <w:rPr>
          <w:rFonts w:ascii="Times New Roman" w:eastAsia="宋体" w:hAnsi="Times New Roman" w:cs="Times New Roman"/>
          <w:kern w:val="0"/>
          <w:sz w:val="24"/>
          <w:szCs w:val="24"/>
        </w:rPr>
        <w:t>“</w:t>
      </w:r>
      <w:r w:rsidRPr="00F11646">
        <w:rPr>
          <w:rFonts w:ascii="宋体" w:eastAsia="宋体" w:hAnsi="宋体" w:cs="Times New Roman" w:hint="eastAsia"/>
          <w:kern w:val="0"/>
          <w:sz w:val="24"/>
          <w:szCs w:val="24"/>
        </w:rPr>
        <w:t>四中心</w:t>
      </w: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共同建设。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鱼嘴街道综合文化站</w:t>
      </w:r>
      <w:r w:rsidRPr="00F11646">
        <w:rPr>
          <w:rFonts w:ascii="宋体" w:eastAsia="宋体" w:hAnsi="宋体" w:cs="宋体" w:hint="eastAsia"/>
          <w:kern w:val="0"/>
          <w:sz w:val="24"/>
          <w:szCs w:val="24"/>
        </w:rPr>
        <w:t>为规划新增，位于</w:t>
      </w:r>
      <w:r w:rsidRPr="00F11646">
        <w:rPr>
          <w:rFonts w:ascii="Times New Roman" w:eastAsia="宋体" w:hAnsi="Times New Roman" w:cs="Times New Roman"/>
          <w:kern w:val="0"/>
          <w:sz w:val="24"/>
          <w:szCs w:val="24"/>
        </w:rPr>
        <w:t>鱼嘴</w:t>
      </w:r>
      <w:r w:rsidRPr="00F11646">
        <w:rPr>
          <w:rFonts w:ascii="Times New Roman" w:eastAsia="宋体" w:hAnsi="Times New Roman" w:cs="Times New Roman"/>
          <w:kern w:val="0"/>
          <w:sz w:val="24"/>
          <w:szCs w:val="24"/>
        </w:rPr>
        <w:t>A21-1/03</w:t>
      </w:r>
      <w:r w:rsidRPr="00F11646">
        <w:rPr>
          <w:rFonts w:ascii="宋体" w:eastAsia="宋体" w:hAnsi="宋体" w:cs="宋体" w:hint="eastAsia"/>
          <w:kern w:val="0"/>
          <w:sz w:val="24"/>
          <w:szCs w:val="24"/>
        </w:rPr>
        <w:t>，与</w:t>
      </w:r>
      <w:r w:rsidRPr="00F11646">
        <w:rPr>
          <w:rFonts w:ascii="Times New Roman" w:eastAsia="宋体" w:hAnsi="Times New Roman" w:cs="Times New Roman"/>
          <w:kern w:val="0"/>
          <w:sz w:val="24"/>
          <w:szCs w:val="24"/>
        </w:rPr>
        <w:t>街道</w:t>
      </w:r>
      <w:r w:rsidRPr="00F11646">
        <w:rPr>
          <w:rFonts w:ascii="Times New Roman" w:eastAsia="宋体" w:hAnsi="Times New Roman" w:cs="Times New Roman"/>
          <w:kern w:val="0"/>
          <w:sz w:val="24"/>
          <w:szCs w:val="24"/>
        </w:rPr>
        <w:t>“</w:t>
      </w:r>
      <w:r w:rsidRPr="00F11646">
        <w:rPr>
          <w:rFonts w:ascii="宋体" w:eastAsia="宋体" w:hAnsi="宋体" w:cs="Times New Roman" w:hint="eastAsia"/>
          <w:kern w:val="0"/>
          <w:sz w:val="24"/>
          <w:szCs w:val="24"/>
        </w:rPr>
        <w:t>四中心</w:t>
      </w: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共同建设。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复盛街道综合文化站</w:t>
      </w:r>
      <w:r w:rsidRPr="00F11646">
        <w:rPr>
          <w:rFonts w:ascii="宋体" w:eastAsia="宋体" w:hAnsi="宋体" w:cs="宋体" w:hint="eastAsia"/>
          <w:kern w:val="0"/>
          <w:sz w:val="24"/>
          <w:szCs w:val="24"/>
        </w:rPr>
        <w:t>为规划新增，位于</w:t>
      </w:r>
      <w:r w:rsidRPr="00F11646">
        <w:rPr>
          <w:rFonts w:ascii="Times New Roman" w:eastAsia="宋体" w:hAnsi="Times New Roman" w:cs="Times New Roman"/>
          <w:kern w:val="0"/>
          <w:sz w:val="24"/>
          <w:szCs w:val="24"/>
        </w:rPr>
        <w:t>鱼嘴</w:t>
      </w:r>
      <w:r w:rsidRPr="00F11646">
        <w:rPr>
          <w:rFonts w:ascii="Times New Roman" w:eastAsia="宋体" w:hAnsi="Times New Roman" w:cs="Times New Roman"/>
          <w:kern w:val="0"/>
          <w:sz w:val="24"/>
          <w:szCs w:val="24"/>
        </w:rPr>
        <w:t>M7-3/01</w:t>
      </w:r>
      <w:r w:rsidRPr="00F11646">
        <w:rPr>
          <w:rFonts w:ascii="宋体" w:eastAsia="宋体" w:hAnsi="宋体" w:cs="宋体" w:hint="eastAsia"/>
          <w:kern w:val="0"/>
          <w:sz w:val="24"/>
          <w:szCs w:val="24"/>
        </w:rPr>
        <w:t>，与</w:t>
      </w:r>
      <w:r w:rsidRPr="00F11646">
        <w:rPr>
          <w:rFonts w:ascii="Times New Roman" w:eastAsia="宋体" w:hAnsi="Times New Roman" w:cs="Times New Roman"/>
          <w:kern w:val="0"/>
          <w:sz w:val="24"/>
          <w:szCs w:val="24"/>
        </w:rPr>
        <w:t>街道</w:t>
      </w:r>
      <w:r w:rsidRPr="00F11646">
        <w:rPr>
          <w:rFonts w:ascii="Times New Roman" w:eastAsia="宋体" w:hAnsi="Times New Roman" w:cs="Times New Roman"/>
          <w:kern w:val="0"/>
          <w:sz w:val="24"/>
          <w:szCs w:val="24"/>
        </w:rPr>
        <w:t>“</w:t>
      </w:r>
      <w:r w:rsidRPr="00F11646">
        <w:rPr>
          <w:rFonts w:ascii="宋体" w:eastAsia="宋体" w:hAnsi="宋体" w:cs="Times New Roman" w:hint="eastAsia"/>
          <w:kern w:val="0"/>
          <w:sz w:val="24"/>
          <w:szCs w:val="24"/>
        </w:rPr>
        <w:t>四中心</w:t>
      </w:r>
      <w:r w:rsidRPr="00F11646">
        <w:rPr>
          <w:rFonts w:ascii="Times New Roman" w:eastAsia="宋体" w:hAnsi="Times New Roman" w:cs="Times New Roman"/>
          <w:kern w:val="0"/>
          <w:sz w:val="24"/>
          <w:szCs w:val="24"/>
        </w:rPr>
        <w:t>”</w:t>
      </w:r>
      <w:r w:rsidRPr="00F11646">
        <w:rPr>
          <w:rFonts w:ascii="宋体" w:eastAsia="宋体" w:hAnsi="宋体" w:cs="宋体" w:hint="eastAsia"/>
          <w:kern w:val="0"/>
          <w:sz w:val="24"/>
          <w:szCs w:val="24"/>
        </w:rPr>
        <w:t>共同建设。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五宝镇街道综合文化站</w:t>
      </w:r>
      <w:r w:rsidRPr="00F11646">
        <w:rPr>
          <w:rFonts w:ascii="宋体" w:eastAsia="宋体" w:hAnsi="宋体" w:cs="宋体" w:hint="eastAsia"/>
          <w:kern w:val="0"/>
          <w:sz w:val="24"/>
          <w:szCs w:val="24"/>
        </w:rPr>
        <w:t>根据</w:t>
      </w:r>
      <w:proofErr w:type="gramStart"/>
      <w:r w:rsidRPr="00F11646">
        <w:rPr>
          <w:rFonts w:ascii="宋体" w:eastAsia="宋体" w:hAnsi="宋体" w:cs="宋体" w:hint="eastAsia"/>
          <w:kern w:val="0"/>
          <w:sz w:val="24"/>
          <w:szCs w:val="24"/>
        </w:rPr>
        <w:t>在编五</w:t>
      </w:r>
      <w:proofErr w:type="gramEnd"/>
      <w:r w:rsidRPr="00F11646">
        <w:rPr>
          <w:rFonts w:ascii="宋体" w:eastAsia="宋体" w:hAnsi="宋体" w:cs="宋体" w:hint="eastAsia"/>
          <w:kern w:val="0"/>
          <w:sz w:val="24"/>
          <w:szCs w:val="24"/>
        </w:rPr>
        <w:t>宝镇规划进行布局，独立占地。</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2、乡镇影剧院</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五宝镇规划乡镇影剧院</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处，最小建设面积</w:t>
      </w:r>
      <w:r w:rsidRPr="00F11646">
        <w:rPr>
          <w:rFonts w:ascii="Times New Roman" w:eastAsia="宋体" w:hAnsi="Times New Roman" w:cs="Times New Roman"/>
          <w:kern w:val="0"/>
          <w:sz w:val="24"/>
          <w:szCs w:val="24"/>
        </w:rPr>
        <w:t>360</w:t>
      </w:r>
      <w:r w:rsidRPr="00F11646">
        <w:rPr>
          <w:rFonts w:ascii="宋体" w:eastAsia="宋体" w:hAnsi="宋体" w:cs="宋体" w:hint="eastAsia"/>
          <w:kern w:val="0"/>
          <w:sz w:val="24"/>
          <w:szCs w:val="24"/>
        </w:rPr>
        <w:t>平方米，与五宝镇综合文化站合建。</w:t>
      </w:r>
    </w:p>
    <w:p w:rsidR="00F11646" w:rsidRPr="00F11646" w:rsidRDefault="00F11646" w:rsidP="00F11646">
      <w:pPr>
        <w:widowControl/>
        <w:spacing w:before="100" w:beforeAutospacing="1" w:after="100" w:afterAutospacing="1"/>
        <w:ind w:left="1980" w:hanging="1980"/>
        <w:jc w:val="left"/>
        <w:outlineLvl w:val="0"/>
        <w:rPr>
          <w:rFonts w:ascii="宋体" w:eastAsia="宋体" w:hAnsi="宋体" w:cs="宋体"/>
          <w:b/>
          <w:bCs/>
          <w:kern w:val="36"/>
          <w:sz w:val="48"/>
          <w:szCs w:val="48"/>
        </w:rPr>
      </w:pPr>
      <w:bookmarkStart w:id="6" w:name="_Toc434497187"/>
      <w:bookmarkEnd w:id="6"/>
      <w:r w:rsidRPr="00F11646">
        <w:rPr>
          <w:rFonts w:ascii="宋体" w:eastAsia="宋体" w:hAnsi="宋体" w:cs="宋体" w:hint="eastAsia"/>
          <w:b/>
          <w:bCs/>
          <w:kern w:val="36"/>
          <w:sz w:val="32"/>
          <w:szCs w:val="32"/>
        </w:rPr>
        <w:t>第七章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社区级公共文化设施布局</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第二十八条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社区级公共文化设施类型</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本规划社区级公共文化设施包括社区文化室、文化广场（公园）。</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第二十九条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社区级公共文化设施配置标准</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1、社区文化活动室建筑面积不小于</w:t>
      </w:r>
      <w:r w:rsidRPr="00F11646">
        <w:rPr>
          <w:rFonts w:ascii="Times New Roman" w:eastAsia="宋体" w:hAnsi="Times New Roman" w:cs="Times New Roman"/>
          <w:kern w:val="0"/>
          <w:sz w:val="24"/>
          <w:szCs w:val="24"/>
        </w:rPr>
        <w:t>300m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/处，配置标准≥30m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/千人。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2、村文化活动室不小于</w:t>
      </w:r>
      <w:r w:rsidRPr="00F11646">
        <w:rPr>
          <w:rFonts w:ascii="Times New Roman" w:eastAsia="宋体" w:hAnsi="Times New Roman" w:cs="Times New Roman"/>
          <w:kern w:val="0"/>
          <w:sz w:val="24"/>
          <w:szCs w:val="24"/>
        </w:rPr>
        <w:t>100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用地布局原则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1、现状社区文化室综合考虑控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情况进行保留或撤销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由于现状文化室建设标准低于规划标准，综合考虑现状社区文化室和</w:t>
      </w:r>
      <w:proofErr w:type="gramStart"/>
      <w:r w:rsidRPr="00F11646">
        <w:rPr>
          <w:rFonts w:ascii="宋体" w:eastAsia="宋体" w:hAnsi="宋体" w:cs="宋体" w:hint="eastAsia"/>
          <w:kern w:val="0"/>
          <w:sz w:val="24"/>
          <w:szCs w:val="24"/>
        </w:rPr>
        <w:t>控规</w:t>
      </w:r>
      <w:proofErr w:type="gramEnd"/>
      <w:r w:rsidRPr="00F11646">
        <w:rPr>
          <w:rFonts w:ascii="宋体" w:eastAsia="宋体" w:hAnsi="宋体" w:cs="宋体" w:hint="eastAsia"/>
          <w:kern w:val="0"/>
          <w:sz w:val="24"/>
          <w:szCs w:val="24"/>
        </w:rPr>
        <w:t>文化室的布局情况，对现状设施进行保留或撤销。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）社区范围线内有现状社区文化室，但控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未规划文化室的，保留现状并扩建；</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）社区范围线内无现状社区文化室，但控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规划有文化室的，采用控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布点；</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）社区范围线内有现状社区文化室，但同时另一地块控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规划有文化室的，采用控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布点，并督促开发商按规划面积交付文化室；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）社区范围线内有现状社区文化室，但该</w:t>
      </w:r>
      <w:proofErr w:type="gramStart"/>
      <w:r w:rsidRPr="00F11646">
        <w:rPr>
          <w:rFonts w:ascii="宋体" w:eastAsia="宋体" w:hAnsi="宋体" w:cs="宋体" w:hint="eastAsia"/>
          <w:kern w:val="0"/>
          <w:sz w:val="24"/>
          <w:szCs w:val="24"/>
        </w:rPr>
        <w:t>一</w:t>
      </w:r>
      <w:proofErr w:type="gramEnd"/>
      <w:r w:rsidRPr="00F11646">
        <w:rPr>
          <w:rFonts w:ascii="宋体" w:eastAsia="宋体" w:hAnsi="宋体" w:cs="宋体" w:hint="eastAsia"/>
          <w:kern w:val="0"/>
          <w:sz w:val="24"/>
          <w:szCs w:val="24"/>
        </w:rPr>
        <w:t>地块控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规划有文化</w:t>
      </w:r>
      <w:proofErr w:type="gramStart"/>
      <w:r w:rsidRPr="00F11646">
        <w:rPr>
          <w:rFonts w:ascii="宋体" w:eastAsia="宋体" w:hAnsi="宋体" w:cs="宋体" w:hint="eastAsia"/>
          <w:kern w:val="0"/>
          <w:sz w:val="24"/>
          <w:szCs w:val="24"/>
        </w:rPr>
        <w:t>室且面积</w:t>
      </w:r>
      <w:proofErr w:type="gramEnd"/>
      <w:r w:rsidRPr="00F11646">
        <w:rPr>
          <w:rFonts w:ascii="宋体" w:eastAsia="宋体" w:hAnsi="宋体" w:cs="宋体" w:hint="eastAsia"/>
          <w:kern w:val="0"/>
          <w:sz w:val="24"/>
          <w:szCs w:val="24"/>
        </w:rPr>
        <w:t>要求大于现状社区文化室的，督促开发商按规划面积交付文化室。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5</w:t>
      </w:r>
      <w:r w:rsidRPr="00F11646">
        <w:rPr>
          <w:rFonts w:ascii="宋体" w:eastAsia="宋体" w:hAnsi="宋体" w:cs="宋体" w:hint="eastAsia"/>
          <w:kern w:val="0"/>
          <w:sz w:val="24"/>
          <w:szCs w:val="24"/>
        </w:rPr>
        <w:t>）社区范围线内无现状社区文化室，但控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也未规划文化室的，在未发件地块新增布点，若该社区全部为已发件或已建成地块，建议购房或租房。</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2、文化广场（公园）根据现有公园广场进行选点布局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根据现状建成的广场、公园的布局情况，和</w:t>
      </w:r>
      <w:proofErr w:type="gramStart"/>
      <w:r w:rsidRPr="00F11646">
        <w:rPr>
          <w:rFonts w:ascii="宋体" w:eastAsia="宋体" w:hAnsi="宋体" w:cs="宋体" w:hint="eastAsia"/>
          <w:kern w:val="0"/>
          <w:sz w:val="24"/>
          <w:szCs w:val="24"/>
        </w:rPr>
        <w:t>控规</w:t>
      </w:r>
      <w:proofErr w:type="gramEnd"/>
      <w:r w:rsidRPr="00F11646">
        <w:rPr>
          <w:rFonts w:ascii="宋体" w:eastAsia="宋体" w:hAnsi="宋体" w:cs="宋体" w:hint="eastAsia"/>
          <w:kern w:val="0"/>
          <w:sz w:val="24"/>
          <w:szCs w:val="24"/>
        </w:rPr>
        <w:t>规划的广场用地情况，选择临主干道、人流较为集中的广场公园进行选点，作为开展文化活动的广场和公园。</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第三十一条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社区级公共文化设施布局</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1、社区文化</w:t>
      </w:r>
      <w:proofErr w:type="gramStart"/>
      <w:r w:rsidRPr="00F11646">
        <w:rPr>
          <w:rFonts w:ascii="宋体" w:eastAsia="宋体" w:hAnsi="宋体" w:cs="宋体" w:hint="eastAsia"/>
          <w:kern w:val="0"/>
          <w:sz w:val="24"/>
          <w:szCs w:val="24"/>
        </w:rPr>
        <w:t>室每个</w:t>
      </w:r>
      <w:proofErr w:type="gramEnd"/>
      <w:r w:rsidRPr="00F11646">
        <w:rPr>
          <w:rFonts w:ascii="宋体" w:eastAsia="宋体" w:hAnsi="宋体" w:cs="宋体" w:hint="eastAsia"/>
          <w:kern w:val="0"/>
          <w:sz w:val="24"/>
          <w:szCs w:val="24"/>
        </w:rPr>
        <w:t>社区设置一处，根据《江北区公共服务设施规划研究》划分的社区边界，江北直管区未来共有</w:t>
      </w:r>
      <w:r w:rsidRPr="00F11646">
        <w:rPr>
          <w:rFonts w:ascii="Times New Roman" w:eastAsia="宋体" w:hAnsi="Times New Roman" w:cs="Times New Roman"/>
          <w:kern w:val="0"/>
          <w:sz w:val="24"/>
          <w:szCs w:val="24"/>
        </w:rPr>
        <w:t>148</w:t>
      </w:r>
      <w:r w:rsidRPr="00F11646">
        <w:rPr>
          <w:rFonts w:ascii="宋体" w:eastAsia="宋体" w:hAnsi="宋体" w:cs="宋体" w:hint="eastAsia"/>
          <w:kern w:val="0"/>
          <w:sz w:val="24"/>
          <w:szCs w:val="24"/>
        </w:rPr>
        <w:t>个社区，本规划共设置社区文化室</w:t>
      </w:r>
      <w:r w:rsidRPr="00F11646">
        <w:rPr>
          <w:rFonts w:ascii="Times New Roman" w:eastAsia="宋体" w:hAnsi="Times New Roman" w:cs="Times New Roman"/>
          <w:kern w:val="0"/>
          <w:sz w:val="24"/>
          <w:szCs w:val="24"/>
        </w:rPr>
        <w:t>145</w:t>
      </w:r>
      <w:r w:rsidRPr="00F11646">
        <w:rPr>
          <w:rFonts w:ascii="宋体" w:eastAsia="宋体" w:hAnsi="宋体" w:cs="宋体" w:hint="eastAsia"/>
          <w:kern w:val="0"/>
          <w:sz w:val="24"/>
          <w:szCs w:val="24"/>
        </w:rPr>
        <w:t>处，另外</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个社区无居民人口，未设置社区文化室。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）石马河街道设置</w:t>
      </w:r>
      <w:r w:rsidRPr="00F11646">
        <w:rPr>
          <w:rFonts w:ascii="Times New Roman" w:eastAsia="宋体" w:hAnsi="Times New Roman" w:cs="Times New Roman"/>
          <w:kern w:val="0"/>
          <w:sz w:val="24"/>
          <w:szCs w:val="24"/>
        </w:rPr>
        <w:t>19</w:t>
      </w:r>
      <w:r w:rsidRPr="00F11646">
        <w:rPr>
          <w:rFonts w:ascii="宋体" w:eastAsia="宋体" w:hAnsi="宋体" w:cs="宋体" w:hint="eastAsia"/>
          <w:kern w:val="0"/>
          <w:sz w:val="24"/>
          <w:szCs w:val="24"/>
        </w:rPr>
        <w:t>个社区文化室，保留现状并扩建</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个，迁建</w:t>
      </w:r>
      <w:r w:rsidRPr="00F11646">
        <w:rPr>
          <w:rFonts w:ascii="Times New Roman" w:eastAsia="宋体" w:hAnsi="Times New Roman" w:cs="Times New Roman"/>
          <w:kern w:val="0"/>
          <w:sz w:val="24"/>
          <w:szCs w:val="24"/>
        </w:rPr>
        <w:t>5</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8</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）大石坝街道设置</w:t>
      </w:r>
      <w:r w:rsidRPr="00F11646">
        <w:rPr>
          <w:rFonts w:ascii="Times New Roman" w:eastAsia="宋体" w:hAnsi="Times New Roman" w:cs="Times New Roman"/>
          <w:kern w:val="0"/>
          <w:sz w:val="24"/>
          <w:szCs w:val="24"/>
        </w:rPr>
        <w:t>12</w:t>
      </w:r>
      <w:r w:rsidRPr="00F11646">
        <w:rPr>
          <w:rFonts w:ascii="宋体" w:eastAsia="宋体" w:hAnsi="宋体" w:cs="宋体" w:hint="eastAsia"/>
          <w:kern w:val="0"/>
          <w:sz w:val="24"/>
          <w:szCs w:val="24"/>
        </w:rPr>
        <w:t>个社区文化室，保留现状并扩建</w:t>
      </w:r>
      <w:r w:rsidRPr="00F11646">
        <w:rPr>
          <w:rFonts w:ascii="Times New Roman" w:eastAsia="宋体" w:hAnsi="Times New Roman" w:cs="Times New Roman"/>
          <w:kern w:val="0"/>
          <w:sz w:val="24"/>
          <w:szCs w:val="24"/>
        </w:rPr>
        <w:t>10</w:t>
      </w:r>
      <w:r w:rsidRPr="00F11646">
        <w:rPr>
          <w:rFonts w:ascii="宋体" w:eastAsia="宋体" w:hAnsi="宋体" w:cs="宋体" w:hint="eastAsia"/>
          <w:kern w:val="0"/>
          <w:sz w:val="24"/>
          <w:szCs w:val="24"/>
        </w:rPr>
        <w:t>个，取消现状</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个，迁建</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）观音桥街道设置</w:t>
      </w:r>
      <w:r w:rsidRPr="00F11646">
        <w:rPr>
          <w:rFonts w:ascii="Times New Roman" w:eastAsia="宋体" w:hAnsi="Times New Roman" w:cs="Times New Roman"/>
          <w:kern w:val="0"/>
          <w:sz w:val="24"/>
          <w:szCs w:val="24"/>
        </w:rPr>
        <w:t>30</w:t>
      </w:r>
      <w:r w:rsidRPr="00F11646">
        <w:rPr>
          <w:rFonts w:ascii="宋体" w:eastAsia="宋体" w:hAnsi="宋体" w:cs="宋体" w:hint="eastAsia"/>
          <w:kern w:val="0"/>
          <w:sz w:val="24"/>
          <w:szCs w:val="24"/>
        </w:rPr>
        <w:t>个社区文化室，保留现状并扩建</w:t>
      </w:r>
      <w:r w:rsidRPr="00F11646">
        <w:rPr>
          <w:rFonts w:ascii="Times New Roman" w:eastAsia="宋体" w:hAnsi="Times New Roman" w:cs="Times New Roman"/>
          <w:kern w:val="0"/>
          <w:sz w:val="24"/>
          <w:szCs w:val="24"/>
        </w:rPr>
        <w:t>17</w:t>
      </w:r>
      <w:r w:rsidRPr="00F11646">
        <w:rPr>
          <w:rFonts w:ascii="宋体" w:eastAsia="宋体" w:hAnsi="宋体" w:cs="宋体" w:hint="eastAsia"/>
          <w:kern w:val="0"/>
          <w:sz w:val="24"/>
          <w:szCs w:val="24"/>
        </w:rPr>
        <w:t>个，取消现状</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13</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）华新街街道设置</w:t>
      </w:r>
      <w:r w:rsidRPr="00F11646">
        <w:rPr>
          <w:rFonts w:ascii="Times New Roman" w:eastAsia="宋体" w:hAnsi="Times New Roman" w:cs="Times New Roman"/>
          <w:kern w:val="0"/>
          <w:sz w:val="24"/>
          <w:szCs w:val="24"/>
        </w:rPr>
        <w:t>14</w:t>
      </w:r>
      <w:r w:rsidRPr="00F11646">
        <w:rPr>
          <w:rFonts w:ascii="宋体" w:eastAsia="宋体" w:hAnsi="宋体" w:cs="宋体" w:hint="eastAsia"/>
          <w:kern w:val="0"/>
          <w:sz w:val="24"/>
          <w:szCs w:val="24"/>
        </w:rPr>
        <w:t>个社区文化室，保留现状并扩建</w:t>
      </w:r>
      <w:r w:rsidRPr="00F11646">
        <w:rPr>
          <w:rFonts w:ascii="Times New Roman" w:eastAsia="宋体" w:hAnsi="Times New Roman" w:cs="Times New Roman"/>
          <w:kern w:val="0"/>
          <w:sz w:val="24"/>
          <w:szCs w:val="24"/>
        </w:rPr>
        <w:t>10</w:t>
      </w:r>
      <w:r w:rsidRPr="00F11646">
        <w:rPr>
          <w:rFonts w:ascii="宋体" w:eastAsia="宋体" w:hAnsi="宋体" w:cs="宋体" w:hint="eastAsia"/>
          <w:kern w:val="0"/>
          <w:sz w:val="24"/>
          <w:szCs w:val="24"/>
        </w:rPr>
        <w:t>个，取消现状</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5</w:t>
      </w:r>
      <w:r w:rsidRPr="00F11646">
        <w:rPr>
          <w:rFonts w:ascii="宋体" w:eastAsia="宋体" w:hAnsi="宋体" w:cs="宋体" w:hint="eastAsia"/>
          <w:kern w:val="0"/>
          <w:sz w:val="24"/>
          <w:szCs w:val="24"/>
        </w:rPr>
        <w:t>）五里店街道设置</w:t>
      </w:r>
      <w:r w:rsidRPr="00F11646">
        <w:rPr>
          <w:rFonts w:ascii="Times New Roman" w:eastAsia="宋体" w:hAnsi="Times New Roman" w:cs="Times New Roman"/>
          <w:kern w:val="0"/>
          <w:sz w:val="24"/>
          <w:szCs w:val="24"/>
        </w:rPr>
        <w:t>14</w:t>
      </w:r>
      <w:r w:rsidRPr="00F11646">
        <w:rPr>
          <w:rFonts w:ascii="宋体" w:eastAsia="宋体" w:hAnsi="宋体" w:cs="宋体" w:hint="eastAsia"/>
          <w:kern w:val="0"/>
          <w:sz w:val="24"/>
          <w:szCs w:val="24"/>
        </w:rPr>
        <w:t>个社区文化室，其中保留现状并扩建</w:t>
      </w:r>
      <w:r w:rsidRPr="00F11646">
        <w:rPr>
          <w:rFonts w:ascii="Times New Roman" w:eastAsia="宋体" w:hAnsi="Times New Roman" w:cs="Times New Roman"/>
          <w:kern w:val="0"/>
          <w:sz w:val="24"/>
          <w:szCs w:val="24"/>
        </w:rPr>
        <w:t>9</w:t>
      </w:r>
      <w:r w:rsidRPr="00F11646">
        <w:rPr>
          <w:rFonts w:ascii="宋体" w:eastAsia="宋体" w:hAnsi="宋体" w:cs="宋体" w:hint="eastAsia"/>
          <w:kern w:val="0"/>
          <w:sz w:val="24"/>
          <w:szCs w:val="24"/>
        </w:rPr>
        <w:t>个，取消现状</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5</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）江北城街道设置</w:t>
      </w:r>
      <w:r w:rsidRPr="00F11646">
        <w:rPr>
          <w:rFonts w:ascii="Times New Roman" w:eastAsia="宋体" w:hAnsi="Times New Roman" w:cs="Times New Roman"/>
          <w:kern w:val="0"/>
          <w:sz w:val="24"/>
          <w:szCs w:val="24"/>
        </w:rPr>
        <w:t>6</w:t>
      </w:r>
      <w:r w:rsidRPr="00F11646">
        <w:rPr>
          <w:rFonts w:ascii="宋体" w:eastAsia="宋体" w:hAnsi="宋体" w:cs="宋体" w:hint="eastAsia"/>
          <w:kern w:val="0"/>
          <w:sz w:val="24"/>
          <w:szCs w:val="24"/>
        </w:rPr>
        <w:t>个社区文化室，其中保留现状并扩建</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7</w:t>
      </w:r>
      <w:r w:rsidRPr="00F11646">
        <w:rPr>
          <w:rFonts w:ascii="宋体" w:eastAsia="宋体" w:hAnsi="宋体" w:cs="宋体" w:hint="eastAsia"/>
          <w:kern w:val="0"/>
          <w:sz w:val="24"/>
          <w:szCs w:val="24"/>
        </w:rPr>
        <w:t>）寸滩街道设置</w:t>
      </w:r>
      <w:r w:rsidRPr="00F11646">
        <w:rPr>
          <w:rFonts w:ascii="Times New Roman" w:eastAsia="宋体" w:hAnsi="Times New Roman" w:cs="Times New Roman"/>
          <w:kern w:val="0"/>
          <w:sz w:val="24"/>
          <w:szCs w:val="24"/>
        </w:rPr>
        <w:t>14</w:t>
      </w:r>
      <w:r w:rsidRPr="00F11646">
        <w:rPr>
          <w:rFonts w:ascii="宋体" w:eastAsia="宋体" w:hAnsi="宋体" w:cs="宋体" w:hint="eastAsia"/>
          <w:kern w:val="0"/>
          <w:sz w:val="24"/>
          <w:szCs w:val="24"/>
        </w:rPr>
        <w:t>个社区文化室，其中保留现状并扩建</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个，取消现状</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10</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8</w:t>
      </w:r>
      <w:r w:rsidRPr="00F11646">
        <w:rPr>
          <w:rFonts w:ascii="宋体" w:eastAsia="宋体" w:hAnsi="宋体" w:cs="宋体" w:hint="eastAsia"/>
          <w:kern w:val="0"/>
          <w:sz w:val="24"/>
          <w:szCs w:val="24"/>
        </w:rPr>
        <w:t>）铁山坪街道设置</w:t>
      </w:r>
      <w:r w:rsidRPr="00F11646">
        <w:rPr>
          <w:rFonts w:ascii="Times New Roman" w:eastAsia="宋体" w:hAnsi="Times New Roman" w:cs="Times New Roman"/>
          <w:kern w:val="0"/>
          <w:sz w:val="24"/>
          <w:szCs w:val="24"/>
        </w:rPr>
        <w:t>9</w:t>
      </w:r>
      <w:r w:rsidRPr="00F11646">
        <w:rPr>
          <w:rFonts w:ascii="宋体" w:eastAsia="宋体" w:hAnsi="宋体" w:cs="宋体" w:hint="eastAsia"/>
          <w:kern w:val="0"/>
          <w:sz w:val="24"/>
          <w:szCs w:val="24"/>
        </w:rPr>
        <w:t>个社区文化室，其中保留现状并扩建</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个，取消现状</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个，规划新增</w:t>
      </w:r>
      <w:r w:rsidRPr="00F11646">
        <w:rPr>
          <w:rFonts w:ascii="Times New Roman" w:eastAsia="宋体" w:hAnsi="Times New Roman" w:cs="Times New Roman"/>
          <w:kern w:val="0"/>
          <w:sz w:val="24"/>
          <w:szCs w:val="24"/>
        </w:rPr>
        <w:t>8</w:t>
      </w:r>
      <w:r w:rsidRPr="00F11646">
        <w:rPr>
          <w:rFonts w:ascii="宋体" w:eastAsia="宋体" w:hAnsi="宋体" w:cs="宋体" w:hint="eastAsia"/>
          <w:kern w:val="0"/>
          <w:sz w:val="24"/>
          <w:szCs w:val="24"/>
        </w:rPr>
        <w:t>个；</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9</w:t>
      </w:r>
      <w:r w:rsidRPr="00F11646">
        <w:rPr>
          <w:rFonts w:ascii="宋体" w:eastAsia="宋体" w:hAnsi="宋体" w:cs="宋体" w:hint="eastAsia"/>
          <w:kern w:val="0"/>
          <w:sz w:val="24"/>
          <w:szCs w:val="24"/>
        </w:rPr>
        <w:t>）五宝</w:t>
      </w:r>
      <w:proofErr w:type="gramStart"/>
      <w:r w:rsidRPr="00F11646">
        <w:rPr>
          <w:rFonts w:ascii="宋体" w:eastAsia="宋体" w:hAnsi="宋体" w:cs="宋体" w:hint="eastAsia"/>
          <w:kern w:val="0"/>
          <w:sz w:val="24"/>
          <w:szCs w:val="24"/>
        </w:rPr>
        <w:t>镇设置</w:t>
      </w:r>
      <w:proofErr w:type="gramEnd"/>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个社区文化室，全部为新增。</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color w:val="333333"/>
          <w:kern w:val="0"/>
          <w:sz w:val="24"/>
          <w:szCs w:val="24"/>
        </w:rPr>
        <w:t>2、</w:t>
      </w:r>
      <w:r w:rsidRPr="00F11646">
        <w:rPr>
          <w:rFonts w:ascii="宋体" w:eastAsia="宋体" w:hAnsi="宋体" w:cs="宋体" w:hint="eastAsia"/>
          <w:kern w:val="0"/>
          <w:sz w:val="24"/>
          <w:szCs w:val="24"/>
        </w:rPr>
        <w:t>文化广场布点共</w:t>
      </w:r>
      <w:r w:rsidRPr="00F11646">
        <w:rPr>
          <w:rFonts w:ascii="Times New Roman" w:eastAsia="宋体" w:hAnsi="Times New Roman" w:cs="Times New Roman"/>
          <w:kern w:val="0"/>
          <w:sz w:val="24"/>
          <w:szCs w:val="24"/>
        </w:rPr>
        <w:t>24</w:t>
      </w:r>
      <w:r w:rsidRPr="00F11646">
        <w:rPr>
          <w:rFonts w:ascii="宋体" w:eastAsia="宋体" w:hAnsi="宋体" w:cs="宋体" w:hint="eastAsia"/>
          <w:kern w:val="0"/>
          <w:sz w:val="24"/>
          <w:szCs w:val="24"/>
        </w:rPr>
        <w:t>处，其中石马河街道</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处，大石坝街道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处，观音桥街道</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处，华新</w:t>
      </w:r>
      <w:proofErr w:type="gramStart"/>
      <w:r w:rsidRPr="00F11646">
        <w:rPr>
          <w:rFonts w:ascii="宋体" w:eastAsia="宋体" w:hAnsi="宋体" w:cs="宋体" w:hint="eastAsia"/>
          <w:kern w:val="0"/>
          <w:sz w:val="24"/>
          <w:szCs w:val="24"/>
        </w:rPr>
        <w:t>街</w:t>
      </w:r>
      <w:proofErr w:type="gramEnd"/>
      <w:r w:rsidRPr="00F11646">
        <w:rPr>
          <w:rFonts w:ascii="宋体" w:eastAsia="宋体" w:hAnsi="宋体" w:cs="宋体" w:hint="eastAsia"/>
          <w:kern w:val="0"/>
          <w:sz w:val="24"/>
          <w:szCs w:val="24"/>
        </w:rPr>
        <w:t>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处，五里店街道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处，江北城街道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处，寸滩街道</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处，铁山坪街道</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处，五宝镇</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color w:val="333333"/>
          <w:kern w:val="0"/>
          <w:sz w:val="24"/>
          <w:szCs w:val="24"/>
        </w:rPr>
        <w:t>3、</w:t>
      </w:r>
      <w:r w:rsidRPr="00F11646">
        <w:rPr>
          <w:rFonts w:ascii="宋体" w:eastAsia="宋体" w:hAnsi="宋体" w:cs="宋体" w:hint="eastAsia"/>
          <w:kern w:val="0"/>
          <w:sz w:val="24"/>
          <w:szCs w:val="24"/>
        </w:rPr>
        <w:t>村文化活动室按100m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/处的建设标准在村管理用房建设时进行统一配建，五宝镇共有</w:t>
      </w:r>
      <w:r w:rsidRPr="00F11646">
        <w:rPr>
          <w:rFonts w:ascii="Times New Roman" w:eastAsia="宋体" w:hAnsi="Times New Roman" w:cs="Times New Roman"/>
          <w:kern w:val="0"/>
          <w:sz w:val="24"/>
          <w:szCs w:val="24"/>
        </w:rPr>
        <w:t>7</w:t>
      </w:r>
      <w:r w:rsidRPr="00F11646">
        <w:rPr>
          <w:rFonts w:ascii="宋体" w:eastAsia="宋体" w:hAnsi="宋体" w:cs="宋体" w:hint="eastAsia"/>
          <w:kern w:val="0"/>
          <w:sz w:val="24"/>
          <w:szCs w:val="24"/>
        </w:rPr>
        <w:t>个村，共设置</w:t>
      </w:r>
      <w:r w:rsidRPr="00F11646">
        <w:rPr>
          <w:rFonts w:ascii="Times New Roman" w:eastAsia="宋体" w:hAnsi="Times New Roman" w:cs="Times New Roman"/>
          <w:kern w:val="0"/>
          <w:sz w:val="24"/>
          <w:szCs w:val="24"/>
        </w:rPr>
        <w:t>7</w:t>
      </w:r>
      <w:r w:rsidRPr="00F11646">
        <w:rPr>
          <w:rFonts w:ascii="宋体" w:eastAsia="宋体" w:hAnsi="宋体" w:cs="宋体" w:hint="eastAsia"/>
          <w:kern w:val="0"/>
          <w:sz w:val="24"/>
          <w:szCs w:val="24"/>
        </w:rPr>
        <w:t>个村文化活动室。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jc w:val="left"/>
        <w:outlineLvl w:val="0"/>
        <w:rPr>
          <w:rFonts w:ascii="宋体" w:eastAsia="宋体" w:hAnsi="宋体" w:cs="宋体"/>
          <w:b/>
          <w:bCs/>
          <w:kern w:val="36"/>
          <w:sz w:val="48"/>
          <w:szCs w:val="48"/>
        </w:rPr>
      </w:pPr>
      <w:bookmarkStart w:id="7" w:name="_Toc434497188"/>
      <w:bookmarkEnd w:id="7"/>
      <w:r w:rsidRPr="00F11646">
        <w:rPr>
          <w:rFonts w:ascii="宋体" w:eastAsia="宋体" w:hAnsi="宋体" w:cs="宋体" w:hint="eastAsia"/>
          <w:b/>
          <w:bCs/>
          <w:kern w:val="36"/>
          <w:sz w:val="32"/>
          <w:szCs w:val="32"/>
        </w:rPr>
        <w:t>第八章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规划调整内容</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第三十二条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江北直管区用地修改</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本规划涉及用地修改共有</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处（不含</w:t>
      </w: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管辖范围），分别为群众艺术馆、石马河文图分馆用地，观音桥综合文化二站用地远期协调后进行用地修改。</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1、群众艺术馆</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群众艺术馆为现状市级公共文化设施。本规划修改现控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观音桥</w:t>
      </w:r>
      <w:r w:rsidRPr="00F11646">
        <w:rPr>
          <w:rFonts w:ascii="Times New Roman" w:eastAsia="宋体" w:hAnsi="Times New Roman" w:cs="Times New Roman"/>
          <w:kern w:val="0"/>
          <w:sz w:val="24"/>
          <w:szCs w:val="24"/>
        </w:rPr>
        <w:t>H</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H04-1/03</w:t>
      </w:r>
      <w:r w:rsidRPr="00F11646">
        <w:rPr>
          <w:rFonts w:ascii="宋体" w:eastAsia="宋体" w:hAnsi="宋体" w:cs="宋体" w:hint="eastAsia"/>
          <w:kern w:val="0"/>
          <w:sz w:val="24"/>
          <w:szCs w:val="24"/>
        </w:rPr>
        <w:t>用地中</w:t>
      </w:r>
      <w:r w:rsidRPr="00F11646">
        <w:rPr>
          <w:rFonts w:ascii="Times New Roman" w:eastAsia="宋体" w:hAnsi="Times New Roman" w:cs="Times New Roman"/>
          <w:kern w:val="0"/>
          <w:sz w:val="24"/>
          <w:szCs w:val="24"/>
        </w:rPr>
        <w:t>0.77</w:t>
      </w:r>
      <w:r w:rsidRPr="00F11646">
        <w:rPr>
          <w:rFonts w:ascii="宋体" w:eastAsia="宋体" w:hAnsi="宋体" w:cs="宋体" w:hint="eastAsia"/>
          <w:kern w:val="0"/>
          <w:sz w:val="24"/>
          <w:szCs w:val="24"/>
        </w:rPr>
        <w:t>公顷用地为公共文化设施用地</w:t>
      </w:r>
      <w:r w:rsidRPr="00F11646">
        <w:rPr>
          <w:rFonts w:ascii="Times New Roman" w:eastAsia="宋体" w:hAnsi="Times New Roman" w:cs="Times New Roman"/>
          <w:kern w:val="0"/>
          <w:sz w:val="24"/>
          <w:szCs w:val="24"/>
        </w:rPr>
        <w:t>A2</w:t>
      </w:r>
      <w:r w:rsidRPr="00F11646">
        <w:rPr>
          <w:rFonts w:ascii="宋体" w:eastAsia="宋体" w:hAnsi="宋体" w:cs="宋体" w:hint="eastAsia"/>
          <w:kern w:val="0"/>
          <w:sz w:val="24"/>
          <w:szCs w:val="24"/>
        </w:rPr>
        <w:t>，用地编号为</w:t>
      </w:r>
      <w:r w:rsidRPr="00F11646">
        <w:rPr>
          <w:rFonts w:ascii="Times New Roman" w:eastAsia="宋体" w:hAnsi="Times New Roman" w:cs="Times New Roman"/>
          <w:kern w:val="0"/>
          <w:sz w:val="24"/>
          <w:szCs w:val="24"/>
        </w:rPr>
        <w:t>H04-1-2/04</w:t>
      </w:r>
      <w:r w:rsidRPr="00F11646">
        <w:rPr>
          <w:rFonts w:ascii="宋体" w:eastAsia="宋体" w:hAnsi="宋体" w:cs="宋体" w:hint="eastAsia"/>
          <w:kern w:val="0"/>
          <w:sz w:val="24"/>
          <w:szCs w:val="24"/>
        </w:rPr>
        <w:t>，建筑量不大于</w:t>
      </w:r>
      <w:r w:rsidRPr="00F11646">
        <w:rPr>
          <w:rFonts w:ascii="Times New Roman" w:eastAsia="宋体" w:hAnsi="Times New Roman" w:cs="Times New Roman"/>
          <w:kern w:val="0"/>
          <w:sz w:val="24"/>
          <w:szCs w:val="24"/>
        </w:rPr>
        <w:t>20000</w:t>
      </w:r>
      <w:r w:rsidRPr="00F11646">
        <w:rPr>
          <w:rFonts w:ascii="宋体" w:eastAsia="宋体" w:hAnsi="宋体" w:cs="宋体" w:hint="eastAsia"/>
          <w:kern w:val="0"/>
          <w:sz w:val="24"/>
          <w:szCs w:val="24"/>
        </w:rPr>
        <w:t>平方米；剩余用地保留为公园绿地</w:t>
      </w:r>
      <w:r w:rsidRPr="00F11646">
        <w:rPr>
          <w:rFonts w:ascii="Times New Roman" w:eastAsia="宋体" w:hAnsi="Times New Roman" w:cs="Times New Roman"/>
          <w:kern w:val="0"/>
          <w:sz w:val="24"/>
          <w:szCs w:val="24"/>
        </w:rPr>
        <w:t>G1</w:t>
      </w:r>
      <w:r w:rsidRPr="00F11646">
        <w:rPr>
          <w:rFonts w:ascii="宋体" w:eastAsia="宋体" w:hAnsi="宋体" w:cs="宋体" w:hint="eastAsia"/>
          <w:kern w:val="0"/>
          <w:sz w:val="24"/>
          <w:szCs w:val="24"/>
        </w:rPr>
        <w:t>，用地编号为</w:t>
      </w:r>
      <w:r w:rsidRPr="00F11646">
        <w:rPr>
          <w:rFonts w:ascii="Times New Roman" w:eastAsia="宋体" w:hAnsi="Times New Roman" w:cs="Times New Roman"/>
          <w:kern w:val="0"/>
          <w:sz w:val="24"/>
          <w:szCs w:val="24"/>
        </w:rPr>
        <w:t>H04-1-1/04</w:t>
      </w:r>
      <w:r w:rsidRPr="00F11646">
        <w:rPr>
          <w:rFonts w:ascii="宋体" w:eastAsia="宋体" w:hAnsi="宋体" w:cs="宋体" w:hint="eastAsia"/>
          <w:kern w:val="0"/>
          <w:sz w:val="24"/>
          <w:szCs w:val="24"/>
        </w:rPr>
        <w:t>，其余控制指标不变。占用公园绿地的部分由观音桥</w:t>
      </w:r>
      <w:r w:rsidRPr="00F11646">
        <w:rPr>
          <w:rFonts w:ascii="Times New Roman" w:eastAsia="宋体" w:hAnsi="Times New Roman" w:cs="Times New Roman"/>
          <w:kern w:val="0"/>
          <w:sz w:val="24"/>
          <w:szCs w:val="24"/>
        </w:rPr>
        <w:t>K</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K09-4/02</w:t>
      </w:r>
      <w:r w:rsidRPr="00F11646">
        <w:rPr>
          <w:rFonts w:ascii="宋体" w:eastAsia="宋体" w:hAnsi="宋体" w:cs="Times New Roman" w:hint="eastAsia"/>
          <w:kern w:val="0"/>
          <w:sz w:val="24"/>
          <w:szCs w:val="24"/>
        </w:rPr>
        <w:t>地块规划修改进行补偿</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2、石马河文图分馆</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结合石马河片区茶文化公园规划修改项目，规划石马河文图分馆，将控</w:t>
      </w:r>
      <w:proofErr w:type="gramStart"/>
      <w:r w:rsidRPr="00F11646">
        <w:rPr>
          <w:rFonts w:ascii="宋体" w:eastAsia="宋体" w:hAnsi="宋体" w:cs="宋体" w:hint="eastAsia"/>
          <w:kern w:val="0"/>
          <w:sz w:val="24"/>
          <w:szCs w:val="24"/>
        </w:rPr>
        <w:t>规</w:t>
      </w:r>
      <w:proofErr w:type="gramEnd"/>
      <w:r w:rsidRPr="00F11646">
        <w:rPr>
          <w:rFonts w:ascii="Times New Roman" w:eastAsia="宋体" w:hAnsi="Times New Roman" w:cs="Times New Roman"/>
          <w:kern w:val="0"/>
          <w:sz w:val="24"/>
          <w:szCs w:val="24"/>
        </w:rPr>
        <w:t>E21-6/02</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E21-16</w:t>
      </w:r>
      <w:proofErr w:type="gramStart"/>
      <w:r w:rsidRPr="00F11646">
        <w:rPr>
          <w:rFonts w:ascii="宋体" w:eastAsia="宋体" w:hAnsi="宋体" w:cs="宋体" w:hint="eastAsia"/>
          <w:kern w:val="0"/>
          <w:sz w:val="24"/>
          <w:szCs w:val="24"/>
        </w:rPr>
        <w:t>两</w:t>
      </w:r>
      <w:proofErr w:type="gramEnd"/>
      <w:r w:rsidRPr="00F11646">
        <w:rPr>
          <w:rFonts w:ascii="宋体" w:eastAsia="宋体" w:hAnsi="宋体" w:cs="宋体" w:hint="eastAsia"/>
          <w:kern w:val="0"/>
          <w:sz w:val="24"/>
          <w:szCs w:val="24"/>
        </w:rPr>
        <w:t>块公园绿地中</w:t>
      </w:r>
      <w:r w:rsidRPr="00F11646">
        <w:rPr>
          <w:rFonts w:ascii="Times New Roman" w:eastAsia="宋体" w:hAnsi="Times New Roman" w:cs="Times New Roman"/>
          <w:kern w:val="0"/>
          <w:sz w:val="24"/>
          <w:szCs w:val="24"/>
        </w:rPr>
        <w:t>0.8</w:t>
      </w:r>
      <w:r w:rsidRPr="00F11646">
        <w:rPr>
          <w:rFonts w:ascii="宋体" w:eastAsia="宋体" w:hAnsi="宋体" w:cs="宋体" w:hint="eastAsia"/>
          <w:kern w:val="0"/>
          <w:sz w:val="24"/>
          <w:szCs w:val="24"/>
        </w:rPr>
        <w:t>公顷用地修改为公共文化设施用地</w:t>
      </w:r>
      <w:r w:rsidRPr="00F11646">
        <w:rPr>
          <w:rFonts w:ascii="Times New Roman" w:eastAsia="宋体" w:hAnsi="Times New Roman" w:cs="Times New Roman"/>
          <w:kern w:val="0"/>
          <w:sz w:val="24"/>
          <w:szCs w:val="24"/>
        </w:rPr>
        <w:t>A2</w:t>
      </w:r>
      <w:r w:rsidRPr="00F11646">
        <w:rPr>
          <w:rFonts w:ascii="宋体" w:eastAsia="宋体" w:hAnsi="宋体" w:cs="宋体" w:hint="eastAsia"/>
          <w:kern w:val="0"/>
          <w:sz w:val="24"/>
          <w:szCs w:val="24"/>
        </w:rPr>
        <w:t>，剩余地块调整结合石马河片区茶文化公园规划修改项目确定。占用绿地部分由现行控</w:t>
      </w:r>
      <w:proofErr w:type="gramStart"/>
      <w:r w:rsidRPr="00F11646">
        <w:rPr>
          <w:rFonts w:ascii="宋体" w:eastAsia="宋体" w:hAnsi="宋体" w:cs="宋体" w:hint="eastAsia"/>
          <w:kern w:val="0"/>
          <w:sz w:val="24"/>
          <w:szCs w:val="24"/>
        </w:rPr>
        <w:t>规</w:t>
      </w:r>
      <w:proofErr w:type="gramEnd"/>
      <w:r w:rsidRPr="00F11646">
        <w:rPr>
          <w:rFonts w:ascii="Times New Roman" w:eastAsia="宋体" w:hAnsi="Times New Roman" w:cs="Times New Roman"/>
          <w:kern w:val="0"/>
          <w:sz w:val="24"/>
          <w:szCs w:val="24"/>
        </w:rPr>
        <w:t>E1-4/02</w:t>
      </w:r>
      <w:r w:rsidRPr="00F11646">
        <w:rPr>
          <w:rFonts w:ascii="宋体" w:eastAsia="宋体" w:hAnsi="宋体" w:cs="宋体" w:hint="eastAsia"/>
          <w:kern w:val="0"/>
          <w:sz w:val="24"/>
          <w:szCs w:val="24"/>
        </w:rPr>
        <w:t>地块、</w:t>
      </w:r>
      <w:r w:rsidRPr="00F11646">
        <w:rPr>
          <w:rFonts w:ascii="Times New Roman" w:eastAsia="宋体" w:hAnsi="Times New Roman" w:cs="Times New Roman"/>
          <w:kern w:val="0"/>
          <w:sz w:val="24"/>
          <w:szCs w:val="24"/>
        </w:rPr>
        <w:t>E21-14-1/02</w:t>
      </w:r>
      <w:r w:rsidRPr="00F11646">
        <w:rPr>
          <w:rFonts w:ascii="宋体" w:eastAsia="宋体" w:hAnsi="宋体" w:cs="宋体" w:hint="eastAsia"/>
          <w:kern w:val="0"/>
          <w:sz w:val="24"/>
          <w:szCs w:val="24"/>
        </w:rPr>
        <w:t>部分地块进行绿地指标平衡。</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3、观音桥综合文化二站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本规划修改供电设施用地</w:t>
      </w:r>
      <w:r w:rsidRPr="00F11646">
        <w:rPr>
          <w:rFonts w:ascii="Times New Roman" w:eastAsia="宋体" w:hAnsi="Times New Roman" w:cs="Times New Roman"/>
          <w:kern w:val="0"/>
          <w:sz w:val="24"/>
          <w:szCs w:val="24"/>
        </w:rPr>
        <w:t>K10-8-1/04</w:t>
      </w:r>
      <w:r w:rsidRPr="00F11646">
        <w:rPr>
          <w:rFonts w:ascii="宋体" w:eastAsia="宋体" w:hAnsi="宋体" w:cs="宋体" w:hint="eastAsia"/>
          <w:kern w:val="0"/>
          <w:sz w:val="24"/>
          <w:szCs w:val="24"/>
        </w:rPr>
        <w:t>地块为公共文化设施用地，远期待用地协调后再进行规划修改。</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第三十三条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江北直管区配套设施修改</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本规划涉及修改控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配套设施共</w:t>
      </w:r>
      <w:r w:rsidRPr="00F11646">
        <w:rPr>
          <w:rFonts w:ascii="Times New Roman" w:eastAsia="宋体" w:hAnsi="Times New Roman" w:cs="Times New Roman"/>
          <w:kern w:val="0"/>
          <w:sz w:val="24"/>
          <w:szCs w:val="24"/>
        </w:rPr>
        <w:t>13</w:t>
      </w:r>
      <w:r w:rsidRPr="00F11646">
        <w:rPr>
          <w:rFonts w:ascii="宋体" w:eastAsia="宋体" w:hAnsi="宋体" w:cs="宋体" w:hint="eastAsia"/>
          <w:kern w:val="0"/>
          <w:sz w:val="24"/>
          <w:szCs w:val="24"/>
        </w:rPr>
        <w:t>处，其中修改控制要求</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处，增加街道综合文化站</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处，增加社区文化活动室</w:t>
      </w:r>
      <w:r w:rsidRPr="00F11646">
        <w:rPr>
          <w:rFonts w:ascii="Times New Roman" w:eastAsia="宋体" w:hAnsi="Times New Roman" w:cs="Times New Roman"/>
          <w:kern w:val="0"/>
          <w:sz w:val="24"/>
          <w:szCs w:val="24"/>
        </w:rPr>
        <w:t>4</w:t>
      </w:r>
      <w:r w:rsidRPr="00F11646">
        <w:rPr>
          <w:rFonts w:ascii="宋体" w:eastAsia="宋体" w:hAnsi="宋体" w:cs="宋体" w:hint="eastAsia"/>
          <w:kern w:val="0"/>
          <w:sz w:val="24"/>
          <w:szCs w:val="24"/>
        </w:rPr>
        <w:t>处，合并控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社区文化室</w:t>
      </w:r>
      <w:r w:rsidRPr="00F11646">
        <w:rPr>
          <w:rFonts w:ascii="Times New Roman" w:eastAsia="宋体" w:hAnsi="Times New Roman" w:cs="Times New Roman"/>
          <w:kern w:val="0"/>
          <w:sz w:val="24"/>
          <w:szCs w:val="24"/>
        </w:rPr>
        <w:t>2</w:t>
      </w:r>
      <w:r w:rsidRPr="00F11646">
        <w:rPr>
          <w:rFonts w:ascii="宋体" w:eastAsia="宋体" w:hAnsi="宋体" w:cs="宋体" w:hint="eastAsia"/>
          <w:kern w:val="0"/>
          <w:sz w:val="24"/>
          <w:szCs w:val="24"/>
        </w:rPr>
        <w:t>处为</w:t>
      </w:r>
      <w:r w:rsidRPr="00F11646">
        <w:rPr>
          <w:rFonts w:ascii="Times New Roman" w:eastAsia="宋体" w:hAnsi="Times New Roman" w:cs="Times New Roman"/>
          <w:kern w:val="0"/>
          <w:sz w:val="24"/>
          <w:szCs w:val="24"/>
        </w:rPr>
        <w:t>1</w:t>
      </w:r>
      <w:r w:rsidRPr="00F11646">
        <w:rPr>
          <w:rFonts w:ascii="宋体" w:eastAsia="宋体" w:hAnsi="宋体" w:cs="宋体" w:hint="eastAsia"/>
          <w:kern w:val="0"/>
          <w:sz w:val="24"/>
          <w:szCs w:val="24"/>
        </w:rPr>
        <w:t>处，取消配套设施</w:t>
      </w:r>
      <w:r w:rsidRPr="00F11646">
        <w:rPr>
          <w:rFonts w:ascii="Times New Roman" w:eastAsia="宋体" w:hAnsi="Times New Roman" w:cs="Times New Roman"/>
          <w:kern w:val="0"/>
          <w:sz w:val="24"/>
          <w:szCs w:val="24"/>
        </w:rPr>
        <w:t>3</w:t>
      </w:r>
      <w:r w:rsidRPr="00F11646">
        <w:rPr>
          <w:rFonts w:ascii="宋体" w:eastAsia="宋体" w:hAnsi="宋体" w:cs="宋体" w:hint="eastAsia"/>
          <w:kern w:val="0"/>
          <w:sz w:val="24"/>
          <w:szCs w:val="24"/>
        </w:rPr>
        <w:t>处。</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1</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修改控制要求</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江北嘴</w:t>
      </w:r>
      <w:proofErr w:type="gramEnd"/>
      <w:r w:rsidRPr="00F11646">
        <w:rPr>
          <w:rFonts w:ascii="Times New Roman" w:eastAsia="宋体" w:hAnsi="Times New Roman" w:cs="Times New Roman"/>
          <w:kern w:val="0"/>
          <w:sz w:val="24"/>
          <w:szCs w:val="24"/>
        </w:rPr>
        <w:t>A16-7/03</w:t>
      </w:r>
      <w:r w:rsidRPr="00F11646">
        <w:rPr>
          <w:rFonts w:ascii="宋体" w:eastAsia="宋体" w:hAnsi="宋体" w:cs="宋体" w:hint="eastAsia"/>
          <w:kern w:val="0"/>
          <w:sz w:val="24"/>
          <w:szCs w:val="24"/>
        </w:rPr>
        <w:t>、</w:t>
      </w:r>
      <w:r w:rsidRPr="00F11646">
        <w:rPr>
          <w:rFonts w:ascii="Times New Roman" w:eastAsia="宋体" w:hAnsi="Times New Roman" w:cs="Times New Roman"/>
          <w:kern w:val="0"/>
          <w:sz w:val="24"/>
          <w:szCs w:val="24"/>
        </w:rPr>
        <w:t>B13-11/03</w:t>
      </w:r>
      <w:r w:rsidRPr="00F11646">
        <w:rPr>
          <w:rFonts w:ascii="宋体" w:eastAsia="宋体" w:hAnsi="宋体" w:cs="宋体" w:hint="eastAsia"/>
          <w:kern w:val="0"/>
          <w:sz w:val="24"/>
          <w:szCs w:val="24"/>
        </w:rPr>
        <w:t>地块，增加控制要求，明确两地块建设项目为青少年活动中心</w:t>
      </w:r>
      <w:r w:rsidRPr="00F11646">
        <w:rPr>
          <w:rFonts w:ascii="Times New Roman" w:eastAsia="宋体" w:hAnsi="Times New Roman" w:cs="Times New Roman"/>
          <w:kern w:val="0"/>
          <w:sz w:val="24"/>
          <w:szCs w:val="24"/>
        </w:rPr>
        <w:t>10000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铁山坪街道</w:t>
      </w:r>
      <w:r w:rsidRPr="00F11646">
        <w:rPr>
          <w:rFonts w:ascii="Times New Roman" w:eastAsia="宋体" w:hAnsi="Times New Roman" w:cs="Times New Roman"/>
          <w:kern w:val="0"/>
          <w:sz w:val="24"/>
          <w:szCs w:val="24"/>
        </w:rPr>
        <w:t>L20-3/02</w:t>
      </w:r>
      <w:r w:rsidRPr="00F11646">
        <w:rPr>
          <w:rFonts w:ascii="宋体" w:eastAsia="宋体" w:hAnsi="宋体" w:cs="宋体" w:hint="eastAsia"/>
          <w:kern w:val="0"/>
          <w:sz w:val="24"/>
          <w:szCs w:val="24"/>
        </w:rPr>
        <w:t>地块，增加控制要求，明确该地块建设项目为区文化分馆</w:t>
      </w:r>
      <w:r w:rsidRPr="00F11646">
        <w:rPr>
          <w:rFonts w:ascii="Times New Roman" w:eastAsia="宋体" w:hAnsi="Times New Roman" w:cs="Times New Roman"/>
          <w:kern w:val="0"/>
          <w:sz w:val="24"/>
          <w:szCs w:val="24"/>
        </w:rPr>
        <w:t>2000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，区图书分馆</w:t>
      </w:r>
      <w:r w:rsidRPr="00F11646">
        <w:rPr>
          <w:rFonts w:ascii="Times New Roman" w:eastAsia="宋体" w:hAnsi="Times New Roman" w:cs="Times New Roman"/>
          <w:kern w:val="0"/>
          <w:sz w:val="24"/>
          <w:szCs w:val="24"/>
        </w:rPr>
        <w:t>3400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，街道综合文化站</w:t>
      </w:r>
      <w:r w:rsidRPr="00F11646">
        <w:rPr>
          <w:rFonts w:ascii="Times New Roman" w:eastAsia="宋体" w:hAnsi="Times New Roman" w:cs="Times New Roman"/>
          <w:kern w:val="0"/>
          <w:sz w:val="24"/>
          <w:szCs w:val="24"/>
        </w:rPr>
        <w:t>1600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石马河街道</w:t>
      </w:r>
      <w:r w:rsidRPr="00F11646">
        <w:rPr>
          <w:rFonts w:ascii="Times New Roman" w:eastAsia="宋体" w:hAnsi="Times New Roman" w:cs="Times New Roman"/>
          <w:kern w:val="0"/>
          <w:sz w:val="24"/>
          <w:szCs w:val="24"/>
        </w:rPr>
        <w:t>B3-1-1/04</w:t>
      </w:r>
      <w:r w:rsidRPr="00F11646">
        <w:rPr>
          <w:rFonts w:ascii="宋体" w:eastAsia="宋体" w:hAnsi="宋体" w:cs="宋体" w:hint="eastAsia"/>
          <w:kern w:val="0"/>
          <w:sz w:val="24"/>
          <w:szCs w:val="24"/>
        </w:rPr>
        <w:t>地块，增加控制要求，明确该地块现状青少年活动中心面积</w:t>
      </w:r>
      <w:r w:rsidRPr="00F11646">
        <w:rPr>
          <w:rFonts w:ascii="Times New Roman" w:eastAsia="宋体" w:hAnsi="Times New Roman" w:cs="Times New Roman"/>
          <w:kern w:val="0"/>
          <w:sz w:val="24"/>
          <w:szCs w:val="24"/>
        </w:rPr>
        <w:t>2378.4</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2</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增加街道综合文化站</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大石坝</w:t>
      </w:r>
      <w:r w:rsidRPr="00F11646">
        <w:rPr>
          <w:rFonts w:ascii="Times New Roman" w:eastAsia="宋体" w:hAnsi="Times New Roman" w:cs="Times New Roman"/>
          <w:kern w:val="0"/>
          <w:sz w:val="24"/>
          <w:szCs w:val="24"/>
        </w:rPr>
        <w:t>D</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D2-4/02</w:t>
      </w:r>
      <w:r w:rsidRPr="00F11646">
        <w:rPr>
          <w:rFonts w:ascii="宋体" w:eastAsia="宋体" w:hAnsi="宋体" w:cs="宋体" w:hint="eastAsia"/>
          <w:kern w:val="0"/>
          <w:sz w:val="24"/>
          <w:szCs w:val="24"/>
        </w:rPr>
        <w:t>地块新增石马河街道综合文化一站</w:t>
      </w:r>
      <w:r w:rsidRPr="00F11646">
        <w:rPr>
          <w:rFonts w:ascii="Times New Roman" w:eastAsia="宋体" w:hAnsi="Times New Roman" w:cs="Times New Roman"/>
          <w:kern w:val="0"/>
          <w:sz w:val="24"/>
          <w:szCs w:val="24"/>
        </w:rPr>
        <w:t>2100m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，观音桥</w:t>
      </w:r>
      <w:r w:rsidRPr="00F11646">
        <w:rPr>
          <w:rFonts w:ascii="Times New Roman" w:eastAsia="宋体" w:hAnsi="Times New Roman" w:cs="Times New Roman"/>
          <w:kern w:val="0"/>
          <w:sz w:val="24"/>
          <w:szCs w:val="24"/>
        </w:rPr>
        <w:t>I</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I39-2/02</w:t>
      </w:r>
      <w:r w:rsidRPr="00F11646">
        <w:rPr>
          <w:rFonts w:ascii="宋体" w:eastAsia="宋体" w:hAnsi="宋体" w:cs="宋体" w:hint="eastAsia"/>
          <w:kern w:val="0"/>
          <w:sz w:val="24"/>
          <w:szCs w:val="24"/>
        </w:rPr>
        <w:t>新增华新街街道综合文化站</w:t>
      </w:r>
      <w:r w:rsidRPr="00F11646">
        <w:rPr>
          <w:rFonts w:ascii="Times New Roman" w:eastAsia="宋体" w:hAnsi="Times New Roman" w:cs="Times New Roman"/>
          <w:kern w:val="0"/>
          <w:sz w:val="24"/>
          <w:szCs w:val="24"/>
        </w:rPr>
        <w:t>2200m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，观音桥</w:t>
      </w:r>
      <w:r w:rsidRPr="00F11646">
        <w:rPr>
          <w:rFonts w:ascii="Times New Roman" w:eastAsia="宋体" w:hAnsi="Times New Roman" w:cs="Times New Roman"/>
          <w:kern w:val="0"/>
          <w:sz w:val="24"/>
          <w:szCs w:val="24"/>
        </w:rPr>
        <w:t>O21-1/03</w:t>
      </w:r>
      <w:r w:rsidRPr="00F11646">
        <w:rPr>
          <w:rFonts w:ascii="宋体" w:eastAsia="宋体" w:hAnsi="宋体" w:cs="宋体" w:hint="eastAsia"/>
          <w:kern w:val="0"/>
          <w:sz w:val="24"/>
          <w:szCs w:val="24"/>
        </w:rPr>
        <w:t>新增五里店街道综合文化站</w:t>
      </w:r>
      <w:r w:rsidRPr="00F11646">
        <w:rPr>
          <w:rFonts w:ascii="Times New Roman" w:eastAsia="宋体" w:hAnsi="Times New Roman" w:cs="Times New Roman"/>
          <w:kern w:val="0"/>
          <w:sz w:val="24"/>
          <w:szCs w:val="24"/>
        </w:rPr>
        <w:t>2500m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3</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增加社区文化活动室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大石坝</w:t>
      </w:r>
      <w:r w:rsidRPr="00F11646">
        <w:rPr>
          <w:rFonts w:ascii="Times New Roman" w:eastAsia="宋体" w:hAnsi="Times New Roman" w:cs="Times New Roman"/>
          <w:kern w:val="0"/>
          <w:sz w:val="24"/>
          <w:szCs w:val="24"/>
        </w:rPr>
        <w:t>E</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E22-7/01</w:t>
      </w:r>
      <w:r w:rsidRPr="00F11646">
        <w:rPr>
          <w:rFonts w:ascii="宋体" w:eastAsia="宋体" w:hAnsi="宋体" w:cs="宋体" w:hint="eastAsia"/>
          <w:kern w:val="0"/>
          <w:sz w:val="24"/>
          <w:szCs w:val="24"/>
        </w:rPr>
        <w:t>地块新增香雪苑社区文化活动室</w:t>
      </w:r>
      <w:r w:rsidRPr="00F11646">
        <w:rPr>
          <w:rFonts w:ascii="Times New Roman" w:eastAsia="宋体" w:hAnsi="Times New Roman" w:cs="Times New Roman"/>
          <w:kern w:val="0"/>
          <w:sz w:val="24"/>
          <w:szCs w:val="24"/>
        </w:rPr>
        <w:t>390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，大石坝</w:t>
      </w:r>
      <w:r w:rsidRPr="00F11646">
        <w:rPr>
          <w:rFonts w:ascii="Times New Roman" w:eastAsia="宋体" w:hAnsi="Times New Roman" w:cs="Times New Roman"/>
          <w:kern w:val="0"/>
          <w:sz w:val="24"/>
          <w:szCs w:val="24"/>
        </w:rPr>
        <w:t>G</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G15-2/03</w:t>
      </w:r>
      <w:r w:rsidRPr="00F11646">
        <w:rPr>
          <w:rFonts w:ascii="宋体" w:eastAsia="宋体" w:hAnsi="宋体" w:cs="宋体" w:hint="eastAsia"/>
          <w:kern w:val="0"/>
          <w:sz w:val="24"/>
          <w:szCs w:val="24"/>
        </w:rPr>
        <w:t>地块新增</w:t>
      </w:r>
      <w:proofErr w:type="gramStart"/>
      <w:r w:rsidRPr="00F11646">
        <w:rPr>
          <w:rFonts w:ascii="宋体" w:eastAsia="宋体" w:hAnsi="宋体" w:cs="宋体" w:hint="eastAsia"/>
          <w:kern w:val="0"/>
          <w:sz w:val="24"/>
          <w:szCs w:val="24"/>
        </w:rPr>
        <w:t>庙溪嘴社区</w:t>
      </w:r>
      <w:proofErr w:type="gramEnd"/>
      <w:r w:rsidRPr="00F11646">
        <w:rPr>
          <w:rFonts w:ascii="宋体" w:eastAsia="宋体" w:hAnsi="宋体" w:cs="宋体" w:hint="eastAsia"/>
          <w:kern w:val="0"/>
          <w:sz w:val="24"/>
          <w:szCs w:val="24"/>
        </w:rPr>
        <w:t>文化活动室</w:t>
      </w:r>
      <w:r w:rsidRPr="00F11646">
        <w:rPr>
          <w:rFonts w:ascii="Times New Roman" w:eastAsia="宋体" w:hAnsi="Times New Roman" w:cs="Times New Roman"/>
          <w:kern w:val="0"/>
          <w:sz w:val="24"/>
          <w:szCs w:val="24"/>
        </w:rPr>
        <w:t>300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，唐家沱</w:t>
      </w:r>
      <w:r w:rsidRPr="00F11646">
        <w:rPr>
          <w:rFonts w:ascii="Times New Roman" w:eastAsia="宋体" w:hAnsi="Times New Roman" w:cs="Times New Roman"/>
          <w:kern w:val="0"/>
          <w:sz w:val="24"/>
          <w:szCs w:val="24"/>
        </w:rPr>
        <w:t>I</w:t>
      </w:r>
      <w:r w:rsidRPr="00F11646">
        <w:rPr>
          <w:rFonts w:ascii="宋体" w:eastAsia="宋体" w:hAnsi="宋体" w:cs="宋体" w:hint="eastAsia"/>
          <w:kern w:val="0"/>
          <w:sz w:val="24"/>
          <w:szCs w:val="24"/>
        </w:rPr>
        <w:t>标准分区</w:t>
      </w:r>
      <w:r w:rsidRPr="00F11646">
        <w:rPr>
          <w:rFonts w:ascii="Times New Roman" w:eastAsia="宋体" w:hAnsi="Times New Roman" w:cs="Times New Roman"/>
          <w:kern w:val="0"/>
          <w:sz w:val="24"/>
          <w:szCs w:val="24"/>
        </w:rPr>
        <w:t>I18-3/02</w:t>
      </w:r>
      <w:r w:rsidRPr="00F11646">
        <w:rPr>
          <w:rFonts w:ascii="宋体" w:eastAsia="宋体" w:hAnsi="宋体" w:cs="宋体" w:hint="eastAsia"/>
          <w:kern w:val="0"/>
          <w:sz w:val="24"/>
          <w:szCs w:val="24"/>
        </w:rPr>
        <w:t>地块新增黑石子社区文化活动室</w:t>
      </w:r>
      <w:r w:rsidRPr="00F11646">
        <w:rPr>
          <w:rFonts w:ascii="Times New Roman" w:eastAsia="宋体" w:hAnsi="Times New Roman" w:cs="Times New Roman"/>
          <w:kern w:val="0"/>
          <w:sz w:val="24"/>
          <w:szCs w:val="24"/>
        </w:rPr>
        <w:t>390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，唐家沱</w:t>
      </w:r>
      <w:r w:rsidRPr="00F11646">
        <w:rPr>
          <w:rFonts w:ascii="Times New Roman" w:eastAsia="宋体" w:hAnsi="Times New Roman" w:cs="Times New Roman"/>
          <w:kern w:val="0"/>
          <w:sz w:val="24"/>
          <w:szCs w:val="24"/>
        </w:rPr>
        <w:t>K</w:t>
      </w:r>
      <w:r w:rsidRPr="00F11646">
        <w:rPr>
          <w:rFonts w:ascii="宋体" w:eastAsia="宋体" w:hAnsi="宋体" w:cs="宋体" w:hint="eastAsia"/>
          <w:kern w:val="0"/>
          <w:sz w:val="24"/>
          <w:szCs w:val="24"/>
        </w:rPr>
        <w:t>标准分区</w:t>
      </w:r>
      <w:r w:rsidRPr="00F11646">
        <w:rPr>
          <w:rFonts w:ascii="Times New Roman" w:eastAsia="宋体" w:hAnsi="Times New Roman" w:cs="Times New Roman"/>
          <w:kern w:val="0"/>
          <w:sz w:val="24"/>
          <w:szCs w:val="24"/>
        </w:rPr>
        <w:t>K1-4/04</w:t>
      </w:r>
      <w:r w:rsidRPr="00F11646">
        <w:rPr>
          <w:rFonts w:ascii="宋体" w:eastAsia="宋体" w:hAnsi="宋体" w:cs="宋体" w:hint="eastAsia"/>
          <w:kern w:val="0"/>
          <w:sz w:val="24"/>
          <w:szCs w:val="24"/>
        </w:rPr>
        <w:t>地块新增胜利社区文化活动室</w:t>
      </w:r>
      <w:r w:rsidRPr="00F11646">
        <w:rPr>
          <w:rFonts w:ascii="Times New Roman" w:eastAsia="宋体" w:hAnsi="Times New Roman" w:cs="Times New Roman"/>
          <w:kern w:val="0"/>
          <w:sz w:val="24"/>
          <w:szCs w:val="24"/>
        </w:rPr>
        <w:t>300m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lastRenderedPageBreak/>
        <w:t>4</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合并社区文化活动室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合并唐家沱</w:t>
      </w:r>
      <w:r w:rsidRPr="00F11646">
        <w:rPr>
          <w:rFonts w:ascii="Times New Roman" w:eastAsia="宋体" w:hAnsi="Times New Roman" w:cs="Times New Roman"/>
          <w:kern w:val="0"/>
          <w:sz w:val="24"/>
          <w:szCs w:val="24"/>
        </w:rPr>
        <w:t>I</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I13-5/04</w:t>
      </w:r>
      <w:r w:rsidRPr="00F11646">
        <w:rPr>
          <w:rFonts w:ascii="宋体" w:eastAsia="宋体" w:hAnsi="宋体" w:cs="宋体" w:hint="eastAsia"/>
          <w:kern w:val="0"/>
          <w:sz w:val="24"/>
          <w:szCs w:val="24"/>
        </w:rPr>
        <w:t>地块、</w:t>
      </w:r>
      <w:r w:rsidRPr="00F11646">
        <w:rPr>
          <w:rFonts w:ascii="Times New Roman" w:eastAsia="宋体" w:hAnsi="Times New Roman" w:cs="Times New Roman"/>
          <w:kern w:val="0"/>
          <w:sz w:val="24"/>
          <w:szCs w:val="24"/>
        </w:rPr>
        <w:t>I19-2/05</w:t>
      </w:r>
      <w:r w:rsidRPr="00F11646">
        <w:rPr>
          <w:rFonts w:ascii="宋体" w:eastAsia="宋体" w:hAnsi="宋体" w:cs="宋体" w:hint="eastAsia"/>
          <w:kern w:val="0"/>
          <w:sz w:val="24"/>
          <w:szCs w:val="24"/>
        </w:rPr>
        <w:t>地块原规划社区文化活动室各</w:t>
      </w:r>
      <w:r w:rsidRPr="00F11646">
        <w:rPr>
          <w:rFonts w:ascii="Times New Roman" w:eastAsia="宋体" w:hAnsi="Times New Roman" w:cs="Times New Roman"/>
          <w:kern w:val="0"/>
          <w:sz w:val="24"/>
          <w:szCs w:val="24"/>
        </w:rPr>
        <w:t>200</w:t>
      </w:r>
      <w:r w:rsidRPr="00F11646">
        <w:rPr>
          <w:rFonts w:ascii="Times New Roman" w:eastAsia="宋体" w:hAnsi="Times New Roman" w:cs="Times New Roman"/>
          <w:kern w:val="0"/>
          <w:sz w:val="24"/>
          <w:szCs w:val="24"/>
        </w:rPr>
        <w:t> </w:t>
      </w:r>
      <w:r w:rsidRPr="00F11646">
        <w:rPr>
          <w:rFonts w:ascii="Times New Roman" w:eastAsia="宋体" w:hAnsi="Times New Roman" w:cs="Times New Roman"/>
          <w:kern w:val="0"/>
          <w:sz w:val="24"/>
          <w:szCs w:val="24"/>
        </w:rPr>
        <w:t>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，合并至</w:t>
      </w:r>
      <w:r w:rsidRPr="00F11646">
        <w:rPr>
          <w:rFonts w:ascii="Times New Roman" w:eastAsia="宋体" w:hAnsi="Times New Roman" w:cs="Times New Roman"/>
          <w:kern w:val="0"/>
          <w:sz w:val="24"/>
          <w:szCs w:val="24"/>
        </w:rPr>
        <w:t>I13-5/04</w:t>
      </w:r>
      <w:r w:rsidRPr="00F11646">
        <w:rPr>
          <w:rFonts w:ascii="宋体" w:eastAsia="宋体" w:hAnsi="宋体" w:cs="宋体" w:hint="eastAsia"/>
          <w:kern w:val="0"/>
          <w:sz w:val="24"/>
          <w:szCs w:val="24"/>
        </w:rPr>
        <w:t>地块，修改为</w:t>
      </w:r>
      <w:r w:rsidRPr="00F11646">
        <w:rPr>
          <w:rFonts w:ascii="Times New Roman" w:eastAsia="宋体" w:hAnsi="Times New Roman" w:cs="Times New Roman"/>
          <w:kern w:val="0"/>
          <w:sz w:val="24"/>
          <w:szCs w:val="24"/>
        </w:rPr>
        <w:t>400m</w:t>
      </w:r>
      <w:r w:rsidRPr="00F11646">
        <w:rPr>
          <w:rFonts w:ascii="宋体" w:eastAsia="宋体" w:hAnsi="宋体" w:cs="宋体" w:hint="eastAsia"/>
          <w:kern w:val="0"/>
          <w:sz w:val="24"/>
          <w:szCs w:val="24"/>
          <w:vertAlign w:val="superscript"/>
        </w:rPr>
        <w:t>2</w:t>
      </w:r>
      <w:r w:rsidRPr="00F11646">
        <w:rPr>
          <w:rFonts w:ascii="宋体" w:eastAsia="宋体" w:hAnsi="宋体" w:cs="宋体" w:hint="eastAsia"/>
          <w:kern w:val="0"/>
          <w:sz w:val="24"/>
          <w:szCs w:val="24"/>
        </w:rPr>
        <w:t>社区文化活动室。</w:t>
      </w:r>
    </w:p>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Times New Roman" w:eastAsia="宋体" w:hAnsi="Times New Roman" w:cs="Times New Roman"/>
          <w:kern w:val="0"/>
          <w:sz w:val="24"/>
          <w:szCs w:val="24"/>
        </w:rPr>
        <w:t>5</w:t>
      </w:r>
      <w:r w:rsidRPr="00F11646">
        <w:rPr>
          <w:rFonts w:ascii="Times New Roman" w:eastAsia="宋体" w:hAnsi="Times New Roman" w:cs="Times New Roman"/>
          <w:kern w:val="0"/>
          <w:sz w:val="24"/>
          <w:szCs w:val="24"/>
        </w:rPr>
        <w:t>、</w:t>
      </w:r>
      <w:r w:rsidRPr="00F11646">
        <w:rPr>
          <w:rFonts w:ascii="Times New Roman" w:eastAsia="宋体" w:hAnsi="Times New Roman" w:cs="Times New Roman"/>
          <w:kern w:val="0"/>
          <w:sz w:val="24"/>
          <w:szCs w:val="24"/>
        </w:rPr>
        <w:t> </w:t>
      </w:r>
      <w:r w:rsidRPr="00F11646">
        <w:rPr>
          <w:rFonts w:ascii="宋体" w:eastAsia="宋体" w:hAnsi="宋体" w:cs="宋体" w:hint="eastAsia"/>
          <w:kern w:val="0"/>
          <w:sz w:val="24"/>
          <w:szCs w:val="24"/>
        </w:rPr>
        <w:t>取消配套设施</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大石坝</w:t>
      </w:r>
      <w:r w:rsidRPr="00F11646">
        <w:rPr>
          <w:rFonts w:ascii="Times New Roman" w:eastAsia="宋体" w:hAnsi="Times New Roman" w:cs="Times New Roman"/>
          <w:kern w:val="0"/>
          <w:sz w:val="24"/>
          <w:szCs w:val="24"/>
        </w:rPr>
        <w:t>L</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L13-5/01</w:t>
      </w:r>
      <w:r w:rsidRPr="00F11646">
        <w:rPr>
          <w:rFonts w:ascii="宋体" w:eastAsia="宋体" w:hAnsi="宋体" w:cs="宋体" w:hint="eastAsia"/>
          <w:kern w:val="0"/>
          <w:sz w:val="24"/>
          <w:szCs w:val="24"/>
        </w:rPr>
        <w:t>、观音桥</w:t>
      </w:r>
      <w:r w:rsidRPr="00F11646">
        <w:rPr>
          <w:rFonts w:ascii="Times New Roman" w:eastAsia="宋体" w:hAnsi="Times New Roman" w:cs="Times New Roman"/>
          <w:kern w:val="0"/>
          <w:sz w:val="24"/>
          <w:szCs w:val="24"/>
        </w:rPr>
        <w:t>J</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J16-1-1/02</w:t>
      </w:r>
      <w:r w:rsidRPr="00F11646">
        <w:rPr>
          <w:rFonts w:ascii="宋体" w:eastAsia="宋体" w:hAnsi="宋体" w:cs="宋体" w:hint="eastAsia"/>
          <w:kern w:val="0"/>
          <w:sz w:val="24"/>
          <w:szCs w:val="24"/>
        </w:rPr>
        <w:t>、唐家沱</w:t>
      </w:r>
      <w:r w:rsidRPr="00F11646">
        <w:rPr>
          <w:rFonts w:ascii="Times New Roman" w:eastAsia="宋体" w:hAnsi="Times New Roman" w:cs="Times New Roman"/>
          <w:kern w:val="0"/>
          <w:sz w:val="24"/>
          <w:szCs w:val="24"/>
        </w:rPr>
        <w:t>K</w:t>
      </w:r>
      <w:r w:rsidRPr="00F11646">
        <w:rPr>
          <w:rFonts w:ascii="宋体" w:eastAsia="宋体" w:hAnsi="宋体" w:cs="宋体" w:hint="eastAsia"/>
          <w:kern w:val="0"/>
          <w:sz w:val="24"/>
          <w:szCs w:val="24"/>
        </w:rPr>
        <w:t>分区</w:t>
      </w:r>
      <w:r w:rsidRPr="00F11646">
        <w:rPr>
          <w:rFonts w:ascii="Times New Roman" w:eastAsia="宋体" w:hAnsi="Times New Roman" w:cs="Times New Roman"/>
          <w:kern w:val="0"/>
          <w:sz w:val="24"/>
          <w:szCs w:val="24"/>
        </w:rPr>
        <w:t>K11-3/03</w:t>
      </w:r>
      <w:r w:rsidRPr="00F11646">
        <w:rPr>
          <w:rFonts w:ascii="宋体" w:eastAsia="宋体" w:hAnsi="宋体" w:cs="宋体" w:hint="eastAsia"/>
          <w:kern w:val="0"/>
          <w:sz w:val="24"/>
          <w:szCs w:val="24"/>
        </w:rPr>
        <w:t>地块文化类配套设施取消。</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第三十四条</w:t>
      </w:r>
      <w:r w:rsidRPr="00F11646">
        <w:rPr>
          <w:rFonts w:ascii="黑体" w:eastAsia="黑体" w:hAnsi="黑体" w:cs="宋体" w:hint="eastAsia"/>
          <w:b/>
          <w:bCs/>
          <w:kern w:val="0"/>
          <w:sz w:val="24"/>
          <w:szCs w:val="24"/>
        </w:rPr>
        <w:t> </w:t>
      </w:r>
      <w:proofErr w:type="gramStart"/>
      <w:r w:rsidRPr="00F11646">
        <w:rPr>
          <w:rFonts w:ascii="宋体" w:eastAsia="宋体" w:hAnsi="宋体" w:cs="宋体" w:hint="eastAsia"/>
          <w:b/>
          <w:bCs/>
          <w:kern w:val="0"/>
          <w:sz w:val="24"/>
          <w:szCs w:val="24"/>
        </w:rPr>
        <w:t>两江新区</w:t>
      </w:r>
      <w:proofErr w:type="gramEnd"/>
      <w:r w:rsidRPr="00F11646">
        <w:rPr>
          <w:rFonts w:ascii="宋体" w:eastAsia="宋体" w:hAnsi="宋体" w:cs="宋体" w:hint="eastAsia"/>
          <w:b/>
          <w:bCs/>
          <w:kern w:val="0"/>
          <w:sz w:val="24"/>
          <w:szCs w:val="24"/>
        </w:rPr>
        <w:t>直管范围用地及配套设施修改</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直管范围参照《鱼复郭片区行政区划调整及社会事业设施布点规划》、《两江新区寸滩三期片区社会事业设施与环卫设施布局规划》进行规划修改。</w:t>
      </w:r>
    </w:p>
    <w:p w:rsidR="00F11646" w:rsidRPr="00F11646" w:rsidRDefault="00F11646" w:rsidP="00F11646">
      <w:pPr>
        <w:widowControl/>
        <w:spacing w:before="100" w:beforeAutospacing="1" w:after="100" w:afterAutospacing="1"/>
        <w:jc w:val="left"/>
        <w:outlineLvl w:val="0"/>
        <w:rPr>
          <w:rFonts w:ascii="宋体" w:eastAsia="宋体" w:hAnsi="宋体" w:cs="宋体"/>
          <w:b/>
          <w:bCs/>
          <w:kern w:val="36"/>
          <w:sz w:val="48"/>
          <w:szCs w:val="48"/>
        </w:rPr>
      </w:pPr>
      <w:bookmarkStart w:id="8" w:name="_Toc434497189"/>
      <w:bookmarkEnd w:id="8"/>
      <w:r w:rsidRPr="00F11646">
        <w:rPr>
          <w:rFonts w:ascii="宋体" w:eastAsia="宋体" w:hAnsi="宋体" w:cs="宋体" w:hint="eastAsia"/>
          <w:b/>
          <w:bCs/>
          <w:kern w:val="36"/>
          <w:sz w:val="32"/>
          <w:szCs w:val="32"/>
        </w:rPr>
        <w:t>第九章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近期建设</w:t>
      </w:r>
    </w:p>
    <w:p w:rsidR="00F11646" w:rsidRPr="00F11646" w:rsidRDefault="00F11646" w:rsidP="00F11646">
      <w:pPr>
        <w:widowControl/>
        <w:spacing w:before="100" w:beforeAutospacing="1" w:after="100" w:afterAutospacing="1" w:line="360" w:lineRule="atLeast"/>
        <w:ind w:left="1320" w:hanging="84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第三十五条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建设时序</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本规划确定的三级公共文化设施建设应根据城市发展方向、未来人口分布情况按时序递进式进行建设。2015-2020年近期主要建设方向应为现状建成区公共文化设施的完善，2020-2030年远期逐步完善******设施建设和完善现状街道级、社区级设施规模。</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1、区级设施</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近期完成石马河区级文图分馆的建设，完成现状拟建青少年活动中心和</w:t>
      </w:r>
      <w:proofErr w:type="gramStart"/>
      <w:r w:rsidRPr="00F11646">
        <w:rPr>
          <w:rFonts w:ascii="宋体" w:eastAsia="宋体" w:hAnsi="宋体" w:cs="宋体" w:hint="eastAsia"/>
          <w:kern w:val="0"/>
          <w:sz w:val="24"/>
          <w:szCs w:val="24"/>
        </w:rPr>
        <w:t>江北嘴</w:t>
      </w:r>
      <w:proofErr w:type="gramEnd"/>
      <w:r w:rsidRPr="00F11646">
        <w:rPr>
          <w:rFonts w:ascii="宋体" w:eastAsia="宋体" w:hAnsi="宋体" w:cs="宋体" w:hint="eastAsia"/>
          <w:kern w:val="0"/>
          <w:sz w:val="24"/>
          <w:szCs w:val="24"/>
        </w:rPr>
        <w:t>新增青少年活动中心的建设。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远期完成铁山坪区级文图分馆的建设，完成两江新区区级文化设施的建设。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2、街道级设施</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近期完成新增综合文化站的建设，包括石马河街道综合文化二站（与石马河区文图分馆合建）、大石坝综合文化站、华新街综合文化站、五里</w:t>
      </w:r>
      <w:proofErr w:type="gramStart"/>
      <w:r w:rsidRPr="00F11646">
        <w:rPr>
          <w:rFonts w:ascii="宋体" w:eastAsia="宋体" w:hAnsi="宋体" w:cs="宋体" w:hint="eastAsia"/>
          <w:kern w:val="0"/>
          <w:sz w:val="24"/>
          <w:szCs w:val="24"/>
        </w:rPr>
        <w:t>店综合</w:t>
      </w:r>
      <w:proofErr w:type="gramEnd"/>
      <w:r w:rsidRPr="00F11646">
        <w:rPr>
          <w:rFonts w:ascii="宋体" w:eastAsia="宋体" w:hAnsi="宋体" w:cs="宋体" w:hint="eastAsia"/>
          <w:kern w:val="0"/>
          <w:sz w:val="24"/>
          <w:szCs w:val="24"/>
        </w:rPr>
        <w:t>文化站、江北城综合文化站、寸</w:t>
      </w:r>
      <w:proofErr w:type="gramStart"/>
      <w:r w:rsidRPr="00F11646">
        <w:rPr>
          <w:rFonts w:ascii="宋体" w:eastAsia="宋体" w:hAnsi="宋体" w:cs="宋体" w:hint="eastAsia"/>
          <w:kern w:val="0"/>
          <w:sz w:val="24"/>
          <w:szCs w:val="24"/>
        </w:rPr>
        <w:t>滩综合</w:t>
      </w:r>
      <w:proofErr w:type="gramEnd"/>
      <w:r w:rsidRPr="00F11646">
        <w:rPr>
          <w:rFonts w:ascii="宋体" w:eastAsia="宋体" w:hAnsi="宋体" w:cs="宋体" w:hint="eastAsia"/>
          <w:kern w:val="0"/>
          <w:sz w:val="24"/>
          <w:szCs w:val="24"/>
        </w:rPr>
        <w:t>文化二站、双溪街道综合文化站的建设。</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远期完成部分现状综合文化站的搬迁和新建，包括观音桥综合文化二站、石马河街道现状综合文化站搬迁</w:t>
      </w:r>
      <w:proofErr w:type="gramStart"/>
      <w:r w:rsidRPr="00F11646">
        <w:rPr>
          <w:rFonts w:ascii="宋体" w:eastAsia="宋体" w:hAnsi="宋体" w:cs="宋体" w:hint="eastAsia"/>
          <w:kern w:val="0"/>
          <w:sz w:val="24"/>
          <w:szCs w:val="24"/>
        </w:rPr>
        <w:t>至规划</w:t>
      </w:r>
      <w:proofErr w:type="gramEnd"/>
      <w:r w:rsidRPr="00F11646">
        <w:rPr>
          <w:rFonts w:ascii="宋体" w:eastAsia="宋体" w:hAnsi="宋体" w:cs="宋体" w:hint="eastAsia"/>
          <w:kern w:val="0"/>
          <w:sz w:val="24"/>
          <w:szCs w:val="24"/>
        </w:rPr>
        <w:t>石马河街道综合文化一站、寸滩街道现状综合文化站搬迁</w:t>
      </w:r>
      <w:proofErr w:type="gramStart"/>
      <w:r w:rsidRPr="00F11646">
        <w:rPr>
          <w:rFonts w:ascii="宋体" w:eastAsia="宋体" w:hAnsi="宋体" w:cs="宋体" w:hint="eastAsia"/>
          <w:kern w:val="0"/>
          <w:sz w:val="24"/>
          <w:szCs w:val="24"/>
        </w:rPr>
        <w:t>至规划寸</w:t>
      </w:r>
      <w:proofErr w:type="gramEnd"/>
      <w:r w:rsidRPr="00F11646">
        <w:rPr>
          <w:rFonts w:ascii="宋体" w:eastAsia="宋体" w:hAnsi="宋体" w:cs="宋体" w:hint="eastAsia"/>
          <w:kern w:val="0"/>
          <w:sz w:val="24"/>
          <w:szCs w:val="24"/>
        </w:rPr>
        <w:t>滩街道综合文化一站、铁山坪现状综合文化站搬迁</w:t>
      </w:r>
      <w:proofErr w:type="gramStart"/>
      <w:r w:rsidRPr="00F11646">
        <w:rPr>
          <w:rFonts w:ascii="宋体" w:eastAsia="宋体" w:hAnsi="宋体" w:cs="宋体" w:hint="eastAsia"/>
          <w:kern w:val="0"/>
          <w:sz w:val="24"/>
          <w:szCs w:val="24"/>
        </w:rPr>
        <w:t>至规划</w:t>
      </w:r>
      <w:r w:rsidRPr="00F11646">
        <w:rPr>
          <w:rFonts w:ascii="宋体" w:eastAsia="宋体" w:hAnsi="宋体" w:cs="宋体" w:hint="eastAsia"/>
          <w:kern w:val="0"/>
          <w:sz w:val="24"/>
          <w:szCs w:val="24"/>
        </w:rPr>
        <w:lastRenderedPageBreak/>
        <w:t>铁</w:t>
      </w:r>
      <w:proofErr w:type="gramEnd"/>
      <w:r w:rsidRPr="00F11646">
        <w:rPr>
          <w:rFonts w:ascii="宋体" w:eastAsia="宋体" w:hAnsi="宋体" w:cs="宋体" w:hint="eastAsia"/>
          <w:kern w:val="0"/>
          <w:sz w:val="24"/>
          <w:szCs w:val="24"/>
        </w:rPr>
        <w:t>山坪综合文化站、以及</w:t>
      </w:r>
      <w:proofErr w:type="gramStart"/>
      <w:r w:rsidRPr="00F11646">
        <w:rPr>
          <w:rFonts w:ascii="宋体" w:eastAsia="宋体" w:hAnsi="宋体" w:cs="宋体" w:hint="eastAsia"/>
          <w:kern w:val="0"/>
          <w:sz w:val="24"/>
          <w:szCs w:val="24"/>
        </w:rPr>
        <w:t>两江新区</w:t>
      </w:r>
      <w:proofErr w:type="gramEnd"/>
      <w:r w:rsidRPr="00F11646">
        <w:rPr>
          <w:rFonts w:ascii="宋体" w:eastAsia="宋体" w:hAnsi="宋体" w:cs="宋体" w:hint="eastAsia"/>
          <w:kern w:val="0"/>
          <w:sz w:val="24"/>
          <w:szCs w:val="24"/>
        </w:rPr>
        <w:t>范围内街道综合文化站搬迁至街道“四中心”，另外五宝镇综合文化站和镇影剧院根据五宝镇规划进行搬迁。</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3、社区级设施</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社区级设施的建设需根据社区的形成和划分的实际情况进行。</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近期根据社区划分情况，完成全区新增社区文化室的建设，</w:t>
      </w:r>
      <w:proofErr w:type="gramStart"/>
      <w:r w:rsidRPr="00F11646">
        <w:rPr>
          <w:rFonts w:ascii="宋体" w:eastAsia="宋体" w:hAnsi="宋体" w:cs="宋体" w:hint="eastAsia"/>
          <w:kern w:val="0"/>
          <w:sz w:val="24"/>
          <w:szCs w:val="24"/>
        </w:rPr>
        <w:t>且按照</w:t>
      </w:r>
      <w:proofErr w:type="gramEnd"/>
      <w:r w:rsidRPr="00F11646">
        <w:rPr>
          <w:rFonts w:ascii="宋体" w:eastAsia="宋体" w:hAnsi="宋体" w:cs="宋体" w:hint="eastAsia"/>
          <w:kern w:val="0"/>
          <w:sz w:val="24"/>
          <w:szCs w:val="24"/>
        </w:rPr>
        <w:t>本规划规模进行建设；现状社区文化室可保留继续使用。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远景根据社区划分情况，继续进行新增社区文化室的建设，现状社区文化室低于本规划建设标准的，根据本规划进行搬迁或扩建。</w:t>
      </w:r>
    </w:p>
    <w:p w:rsidR="00F11646" w:rsidRPr="00F11646" w:rsidRDefault="00F11646" w:rsidP="00F11646">
      <w:pPr>
        <w:widowControl/>
        <w:spacing w:before="100" w:beforeAutospacing="1" w:after="100" w:afterAutospacing="1"/>
        <w:ind w:firstLine="630"/>
        <w:jc w:val="left"/>
        <w:outlineLvl w:val="0"/>
        <w:rPr>
          <w:rFonts w:ascii="宋体" w:eastAsia="宋体" w:hAnsi="宋体" w:cs="宋体"/>
          <w:b/>
          <w:bCs/>
          <w:kern w:val="36"/>
          <w:sz w:val="48"/>
          <w:szCs w:val="48"/>
        </w:rPr>
      </w:pPr>
      <w:bookmarkStart w:id="9" w:name="_Toc434497190"/>
      <w:bookmarkEnd w:id="9"/>
      <w:r w:rsidRPr="00F11646">
        <w:rPr>
          <w:rFonts w:ascii="宋体" w:eastAsia="宋体" w:hAnsi="宋体" w:cs="宋体" w:hint="eastAsia"/>
          <w:b/>
          <w:bCs/>
          <w:kern w:val="36"/>
          <w:sz w:val="32"/>
          <w:szCs w:val="32"/>
        </w:rPr>
        <w:t>第十章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规划实施</w:t>
      </w:r>
    </w:p>
    <w:p w:rsidR="00F11646" w:rsidRPr="00F11646" w:rsidRDefault="00F11646" w:rsidP="00F11646">
      <w:pPr>
        <w:widowControl/>
        <w:spacing w:before="100" w:beforeAutospacing="1" w:after="100" w:afterAutospacing="1" w:line="360" w:lineRule="atLeast"/>
        <w:ind w:left="1320" w:firstLine="480"/>
        <w:jc w:val="left"/>
        <w:rPr>
          <w:rFonts w:ascii="宋体" w:eastAsia="宋体" w:hAnsi="宋体" w:cs="宋体"/>
          <w:kern w:val="0"/>
          <w:sz w:val="24"/>
          <w:szCs w:val="24"/>
        </w:rPr>
      </w:pPr>
      <w:bookmarkStart w:id="10" w:name="_Toc239743531"/>
      <w:bookmarkEnd w:id="10"/>
      <w:r w:rsidRPr="00F11646">
        <w:rPr>
          <w:rFonts w:ascii="黑体" w:eastAsia="黑体" w:hAnsi="黑体" w:cs="宋体" w:hint="eastAsia"/>
          <w:b/>
          <w:bCs/>
          <w:kern w:val="0"/>
          <w:sz w:val="24"/>
          <w:szCs w:val="24"/>
        </w:rPr>
        <w:t>第三十六条</w:t>
      </w:r>
      <w:r w:rsidRPr="00F11646">
        <w:rPr>
          <w:rFonts w:ascii="黑体" w:eastAsia="黑体" w:hAnsi="黑体" w:cs="宋体" w:hint="eastAsia"/>
          <w:b/>
          <w:bCs/>
          <w:kern w:val="0"/>
          <w:sz w:val="24"/>
          <w:szCs w:val="24"/>
        </w:rPr>
        <w:t> </w:t>
      </w:r>
      <w:r w:rsidRPr="00F11646">
        <w:rPr>
          <w:rFonts w:ascii="宋体" w:eastAsia="宋体" w:hAnsi="宋体" w:cs="宋体" w:hint="eastAsia"/>
          <w:b/>
          <w:bCs/>
          <w:kern w:val="0"/>
          <w:sz w:val="24"/>
          <w:szCs w:val="24"/>
        </w:rPr>
        <w:t>规划实施保障</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1、完善相关法规</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对于开发建设单位提供公共文化设施用房方面，重庆市尚未出台相关实施办法，建议参照《重庆市开发建设单位无偿提供社区组织工作用房和居民公益性服务设施实施办法》，制定相关法规政策，保障规划公共文化设施用房的正常交付和使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2、加强组织领导</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为了保证规划的有效执行，必须加强对规划实施的组织领导工作，建议江北区</w:t>
      </w:r>
      <w:proofErr w:type="gramStart"/>
      <w:r w:rsidRPr="00F11646">
        <w:rPr>
          <w:rFonts w:ascii="宋体" w:eastAsia="宋体" w:hAnsi="宋体" w:cs="宋体" w:hint="eastAsia"/>
          <w:kern w:val="0"/>
          <w:sz w:val="24"/>
          <w:szCs w:val="24"/>
        </w:rPr>
        <w:t>文化委</w:t>
      </w:r>
      <w:proofErr w:type="gramEnd"/>
      <w:r w:rsidRPr="00F11646">
        <w:rPr>
          <w:rFonts w:ascii="宋体" w:eastAsia="宋体" w:hAnsi="宋体" w:cs="宋体" w:hint="eastAsia"/>
          <w:kern w:val="0"/>
          <w:sz w:val="24"/>
          <w:szCs w:val="24"/>
        </w:rPr>
        <w:t>成立江北区公共文化设施布局规划执行领导小组，切实保证规划实施政策、资金等方面的落实。</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3、建立拆迁还建制度</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若规划街道、社区级设施所在地块进行拆迁，应在原地块、按原建筑面积进行还建，保障文化设施的持续使用。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ind w:firstLine="630"/>
        <w:jc w:val="left"/>
        <w:outlineLvl w:val="0"/>
        <w:rPr>
          <w:rFonts w:ascii="宋体" w:eastAsia="宋体" w:hAnsi="宋体" w:cs="宋体"/>
          <w:b/>
          <w:bCs/>
          <w:kern w:val="36"/>
          <w:sz w:val="48"/>
          <w:szCs w:val="48"/>
        </w:rPr>
      </w:pPr>
      <w:r w:rsidRPr="00F11646">
        <w:rPr>
          <w:rFonts w:ascii="宋体" w:eastAsia="宋体" w:hAnsi="宋体" w:cs="宋体" w:hint="eastAsia"/>
          <w:b/>
          <w:bCs/>
          <w:kern w:val="36"/>
          <w:sz w:val="32"/>
          <w:szCs w:val="32"/>
        </w:rPr>
        <w:t>第十一章</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 </w:t>
      </w:r>
      <w:r w:rsidRPr="00F11646">
        <w:rPr>
          <w:rFonts w:ascii="宋体" w:eastAsia="宋体" w:hAnsi="宋体" w:cs="宋体" w:hint="eastAsia"/>
          <w:b/>
          <w:bCs/>
          <w:kern w:val="36"/>
          <w:sz w:val="32"/>
          <w:szCs w:val="32"/>
        </w:rPr>
        <w:t> </w:t>
      </w:r>
      <w:bookmarkStart w:id="11" w:name="_Toc434497191"/>
      <w:r w:rsidRPr="00F11646">
        <w:rPr>
          <w:rFonts w:ascii="宋体" w:eastAsia="宋体" w:hAnsi="宋体" w:cs="宋体" w:hint="eastAsia"/>
          <w:b/>
          <w:bCs/>
          <w:kern w:val="36"/>
          <w:sz w:val="32"/>
          <w:szCs w:val="32"/>
        </w:rPr>
        <w:t>附则</w:t>
      </w:r>
      <w:bookmarkEnd w:id="11"/>
    </w:p>
    <w:p w:rsidR="00F11646" w:rsidRPr="00F11646" w:rsidRDefault="00F11646" w:rsidP="00F11646">
      <w:pPr>
        <w:widowControl/>
        <w:spacing w:before="100" w:beforeAutospacing="1" w:after="100" w:afterAutospacing="1" w:line="360" w:lineRule="atLeast"/>
        <w:ind w:left="1320" w:firstLine="48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第三十七条</w:t>
      </w:r>
      <w:r w:rsidRPr="00F11646">
        <w:rPr>
          <w:rFonts w:ascii="黑体" w:eastAsia="黑体" w:hAnsi="黑体" w:cs="宋体" w:hint="eastAsia"/>
          <w:b/>
          <w:bCs/>
          <w:kern w:val="0"/>
          <w:sz w:val="24"/>
          <w:szCs w:val="24"/>
        </w:rPr>
        <w:t> </w:t>
      </w:r>
      <w:r w:rsidRPr="00F11646">
        <w:rPr>
          <w:rFonts w:ascii="宋体" w:eastAsia="宋体" w:hAnsi="宋体" w:cs="宋体" w:hint="eastAsia"/>
          <w:kern w:val="0"/>
          <w:sz w:val="24"/>
          <w:szCs w:val="24"/>
        </w:rPr>
        <w:t>本规划自江北区人民政府批准之日起生效执行。</w:t>
      </w:r>
    </w:p>
    <w:p w:rsidR="00F11646" w:rsidRPr="00F11646" w:rsidRDefault="00F11646" w:rsidP="00F11646">
      <w:pPr>
        <w:widowControl/>
        <w:spacing w:before="100" w:beforeAutospacing="1" w:after="100" w:afterAutospacing="1" w:line="360" w:lineRule="atLeast"/>
        <w:ind w:left="1320" w:firstLine="480"/>
        <w:jc w:val="left"/>
        <w:rPr>
          <w:rFonts w:ascii="宋体" w:eastAsia="宋体" w:hAnsi="宋体" w:cs="宋体"/>
          <w:kern w:val="0"/>
          <w:sz w:val="24"/>
          <w:szCs w:val="24"/>
        </w:rPr>
      </w:pPr>
      <w:r w:rsidRPr="00F11646">
        <w:rPr>
          <w:rFonts w:ascii="黑体" w:eastAsia="黑体" w:hAnsi="黑体" w:cs="宋体" w:hint="eastAsia"/>
          <w:b/>
          <w:bCs/>
          <w:kern w:val="0"/>
          <w:sz w:val="24"/>
          <w:szCs w:val="24"/>
        </w:rPr>
        <w:lastRenderedPageBreak/>
        <w:t>第三十八条</w:t>
      </w:r>
      <w:r w:rsidRPr="00F11646">
        <w:rPr>
          <w:rFonts w:ascii="黑体" w:eastAsia="黑体" w:hAnsi="黑体" w:cs="宋体" w:hint="eastAsia"/>
          <w:b/>
          <w:bCs/>
          <w:kern w:val="0"/>
          <w:sz w:val="24"/>
          <w:szCs w:val="24"/>
        </w:rPr>
        <w:t> </w:t>
      </w:r>
      <w:r w:rsidRPr="00F11646">
        <w:rPr>
          <w:rFonts w:ascii="宋体" w:eastAsia="宋体" w:hAnsi="宋体" w:cs="宋体" w:hint="eastAsia"/>
          <w:kern w:val="0"/>
          <w:sz w:val="24"/>
          <w:szCs w:val="24"/>
        </w:rPr>
        <w:t>本规划一经批准，任何单位和个人不得擅自更改，确需对本规划进行变更时，必须按规划审批程序报批。</w:t>
      </w:r>
    </w:p>
    <w:p w:rsidR="00F11646" w:rsidRPr="00F11646" w:rsidRDefault="00F11646" w:rsidP="00F11646">
      <w:pPr>
        <w:widowControl/>
        <w:spacing w:before="100" w:beforeAutospacing="1" w:after="100" w:afterAutospacing="1" w:line="360" w:lineRule="atLeast"/>
        <w:ind w:left="1320" w:firstLine="480"/>
        <w:jc w:val="left"/>
        <w:rPr>
          <w:rFonts w:ascii="宋体" w:eastAsia="宋体" w:hAnsi="宋体" w:cs="宋体"/>
          <w:kern w:val="0"/>
          <w:sz w:val="24"/>
          <w:szCs w:val="24"/>
        </w:rPr>
      </w:pPr>
      <w:r w:rsidRPr="00F11646">
        <w:rPr>
          <w:rFonts w:ascii="黑体" w:eastAsia="黑体" w:hAnsi="黑体" w:cs="宋体" w:hint="eastAsia"/>
          <w:b/>
          <w:bCs/>
          <w:kern w:val="0"/>
          <w:sz w:val="24"/>
          <w:szCs w:val="24"/>
        </w:rPr>
        <w:t>第三十九条</w:t>
      </w:r>
      <w:r w:rsidRPr="00F11646">
        <w:rPr>
          <w:rFonts w:ascii="黑体" w:eastAsia="黑体" w:hAnsi="黑体" w:cs="宋体" w:hint="eastAsia"/>
          <w:b/>
          <w:bCs/>
          <w:kern w:val="0"/>
          <w:sz w:val="24"/>
          <w:szCs w:val="24"/>
        </w:rPr>
        <w:t> </w:t>
      </w:r>
      <w:r w:rsidRPr="00F11646">
        <w:rPr>
          <w:rFonts w:ascii="宋体" w:eastAsia="宋体" w:hAnsi="宋体" w:cs="宋体" w:hint="eastAsia"/>
          <w:kern w:val="0"/>
          <w:sz w:val="24"/>
          <w:szCs w:val="24"/>
        </w:rPr>
        <w:t>本规划确定的公共文化设施用地如果与已批控</w:t>
      </w:r>
      <w:proofErr w:type="gramStart"/>
      <w:r w:rsidRPr="00F11646">
        <w:rPr>
          <w:rFonts w:ascii="宋体" w:eastAsia="宋体" w:hAnsi="宋体" w:cs="宋体" w:hint="eastAsia"/>
          <w:kern w:val="0"/>
          <w:sz w:val="24"/>
          <w:szCs w:val="24"/>
        </w:rPr>
        <w:t>规</w:t>
      </w:r>
      <w:proofErr w:type="gramEnd"/>
      <w:r w:rsidRPr="00F11646">
        <w:rPr>
          <w:rFonts w:ascii="宋体" w:eastAsia="宋体" w:hAnsi="宋体" w:cs="宋体" w:hint="eastAsia"/>
          <w:kern w:val="0"/>
          <w:sz w:val="24"/>
          <w:szCs w:val="24"/>
        </w:rPr>
        <w:t>或现实情况存在差异，建议有关部门依据本规划的内容按相关规划程序对原有规划进行相应调整或维护。</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firstLine="1680"/>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ind w:firstLine="480"/>
        <w:jc w:val="center"/>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ind w:firstLine="1680"/>
        <w:jc w:val="center"/>
        <w:rPr>
          <w:rFonts w:ascii="宋体" w:eastAsia="宋体" w:hAnsi="宋体" w:cs="宋体"/>
          <w:kern w:val="0"/>
          <w:sz w:val="24"/>
          <w:szCs w:val="24"/>
        </w:rPr>
      </w:pPr>
      <w:r w:rsidRPr="00F11646">
        <w:rPr>
          <w:rFonts w:ascii="宋体" w:eastAsia="宋体" w:hAnsi="宋体" w:cs="宋体" w:hint="eastAsia"/>
          <w:b/>
          <w:bCs/>
          <w:kern w:val="0"/>
          <w:sz w:val="84"/>
          <w:szCs w:val="84"/>
        </w:rPr>
        <w:t> </w:t>
      </w:r>
    </w:p>
    <w:p w:rsidR="00F11646" w:rsidRPr="00F11646" w:rsidRDefault="00F11646" w:rsidP="00F11646">
      <w:pPr>
        <w:widowControl/>
        <w:spacing w:before="100" w:beforeAutospacing="1" w:after="100" w:afterAutospacing="1" w:line="360" w:lineRule="atLeast"/>
        <w:ind w:firstLine="1680"/>
        <w:jc w:val="center"/>
        <w:rPr>
          <w:rFonts w:ascii="宋体" w:eastAsia="宋体" w:hAnsi="宋体" w:cs="宋体"/>
          <w:kern w:val="0"/>
          <w:sz w:val="24"/>
          <w:szCs w:val="24"/>
        </w:rPr>
      </w:pPr>
      <w:r w:rsidRPr="00F11646">
        <w:rPr>
          <w:rFonts w:ascii="宋体" w:eastAsia="宋体" w:hAnsi="宋体" w:cs="宋体" w:hint="eastAsia"/>
          <w:b/>
          <w:bCs/>
          <w:kern w:val="0"/>
          <w:sz w:val="84"/>
          <w:szCs w:val="84"/>
        </w:rPr>
        <w:lastRenderedPageBreak/>
        <w:t>附</w:t>
      </w:r>
      <w:r w:rsidRPr="00F11646">
        <w:rPr>
          <w:rFonts w:ascii="宋体" w:eastAsia="宋体" w:hAnsi="宋体" w:cs="宋体" w:hint="eastAsia"/>
          <w:b/>
          <w:bCs/>
          <w:kern w:val="0"/>
          <w:sz w:val="84"/>
          <w:szCs w:val="84"/>
        </w:rPr>
        <w:t> </w:t>
      </w:r>
      <w:r w:rsidRPr="00F11646">
        <w:rPr>
          <w:rFonts w:ascii="宋体" w:eastAsia="宋体" w:hAnsi="宋体" w:cs="宋体" w:hint="eastAsia"/>
          <w:b/>
          <w:bCs/>
          <w:kern w:val="0"/>
          <w:sz w:val="84"/>
          <w:szCs w:val="84"/>
        </w:rPr>
        <w:t> </w:t>
      </w:r>
      <w:r w:rsidRPr="00F11646">
        <w:rPr>
          <w:rFonts w:ascii="宋体" w:eastAsia="宋体" w:hAnsi="宋体" w:cs="宋体" w:hint="eastAsia"/>
          <w:b/>
          <w:bCs/>
          <w:kern w:val="0"/>
          <w:sz w:val="84"/>
          <w:szCs w:val="84"/>
        </w:rPr>
        <w:t> </w:t>
      </w:r>
      <w:r w:rsidRPr="00F11646">
        <w:rPr>
          <w:rFonts w:ascii="宋体" w:eastAsia="宋体" w:hAnsi="宋体" w:cs="宋体" w:hint="eastAsia"/>
          <w:b/>
          <w:bCs/>
          <w:kern w:val="0"/>
          <w:sz w:val="84"/>
          <w:szCs w:val="84"/>
        </w:rPr>
        <w:t> </w:t>
      </w:r>
      <w:r w:rsidRPr="00F11646">
        <w:rPr>
          <w:rFonts w:ascii="宋体" w:eastAsia="宋体" w:hAnsi="宋体" w:cs="宋体" w:hint="eastAsia"/>
          <w:b/>
          <w:bCs/>
          <w:kern w:val="0"/>
          <w:sz w:val="84"/>
          <w:szCs w:val="84"/>
        </w:rPr>
        <w:t>表</w:t>
      </w:r>
    </w:p>
    <w:p w:rsidR="00F11646" w:rsidRPr="00F11646" w:rsidRDefault="00F11646" w:rsidP="00F11646">
      <w:pPr>
        <w:widowControl/>
        <w:spacing w:before="100" w:beforeAutospacing="1" w:after="100" w:afterAutospacing="1" w:line="360" w:lineRule="atLeast"/>
        <w:ind w:firstLine="630"/>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ind w:left="45" w:firstLine="630"/>
        <w:outlineLvl w:val="0"/>
        <w:rPr>
          <w:rFonts w:ascii="宋体" w:eastAsia="宋体" w:hAnsi="宋体" w:cs="宋体"/>
          <w:b/>
          <w:bCs/>
          <w:kern w:val="36"/>
          <w:sz w:val="48"/>
          <w:szCs w:val="48"/>
        </w:rPr>
      </w:pPr>
      <w:bookmarkStart w:id="12" w:name="_Toc434497192"/>
      <w:bookmarkEnd w:id="12"/>
      <w:r w:rsidRPr="00F11646">
        <w:rPr>
          <w:rFonts w:ascii="宋体" w:eastAsia="宋体" w:hAnsi="宋体" w:cs="宋体" w:hint="eastAsia"/>
          <w:b/>
          <w:bCs/>
          <w:kern w:val="36"/>
          <w:sz w:val="32"/>
          <w:szCs w:val="32"/>
        </w:rPr>
        <w:t>附表</w:t>
      </w:r>
      <w:proofErr w:type="gramStart"/>
      <w:r w:rsidRPr="00F11646">
        <w:rPr>
          <w:rFonts w:ascii="宋体" w:eastAsia="宋体" w:hAnsi="宋体" w:cs="宋体" w:hint="eastAsia"/>
          <w:b/>
          <w:bCs/>
          <w:kern w:val="36"/>
          <w:sz w:val="32"/>
          <w:szCs w:val="32"/>
        </w:rPr>
        <w:t>一</w:t>
      </w:r>
      <w:proofErr w:type="gramEnd"/>
      <w:r w:rsidRPr="00F11646">
        <w:rPr>
          <w:rFonts w:ascii="宋体" w:eastAsia="宋体" w:hAnsi="宋体" w:cs="宋体" w:hint="eastAsia"/>
          <w:b/>
          <w:bCs/>
          <w:kern w:val="36"/>
          <w:sz w:val="32"/>
          <w:szCs w:val="32"/>
        </w:rPr>
        <w:t>：</w:t>
      </w:r>
      <w:r w:rsidRPr="00F11646">
        <w:rPr>
          <w:rFonts w:ascii="黑体" w:eastAsia="黑体" w:hAnsi="黑体" w:cs="宋体" w:hint="eastAsia"/>
          <w:b/>
          <w:bCs/>
          <w:kern w:val="36"/>
          <w:sz w:val="30"/>
          <w:szCs w:val="30"/>
        </w:rPr>
        <w:t>江北区区级文化设施布局一览表</w:t>
      </w:r>
    </w:p>
    <w:p w:rsidR="00F11646" w:rsidRPr="00F11646" w:rsidRDefault="00F11646" w:rsidP="00F11646">
      <w:pPr>
        <w:widowControl/>
        <w:spacing w:before="100" w:beforeAutospacing="1" w:after="100" w:afterAutospacing="1" w:line="360" w:lineRule="atLeast"/>
        <w:ind w:left="480" w:firstLine="570"/>
        <w:jc w:val="left"/>
        <w:rPr>
          <w:rFonts w:ascii="宋体" w:eastAsia="宋体" w:hAnsi="宋体" w:cs="宋体"/>
          <w:kern w:val="0"/>
          <w:sz w:val="24"/>
          <w:szCs w:val="24"/>
        </w:rPr>
      </w:pPr>
      <w:r w:rsidRPr="00F11646">
        <w:rPr>
          <w:rFonts w:ascii="宋体" w:eastAsia="宋体" w:hAnsi="宋体" w:cs="宋体" w:hint="eastAsia"/>
          <w:kern w:val="0"/>
          <w:sz w:val="29"/>
          <w:szCs w:val="29"/>
        </w:rPr>
        <w:t>1、文化馆</w:t>
      </w:r>
    </w:p>
    <w:tbl>
      <w:tblPr>
        <w:tblW w:w="861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72"/>
        <w:gridCol w:w="567"/>
        <w:gridCol w:w="567"/>
        <w:gridCol w:w="709"/>
        <w:gridCol w:w="851"/>
        <w:gridCol w:w="1275"/>
        <w:gridCol w:w="1276"/>
        <w:gridCol w:w="1276"/>
        <w:gridCol w:w="1417"/>
      </w:tblGrid>
      <w:tr w:rsidR="00470956" w:rsidRPr="00F11646" w:rsidTr="00470956">
        <w:tc>
          <w:tcPr>
            <w:tcW w:w="6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设施名称</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所在地块</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用地面积</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容积率</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设施最小用地面积（m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设施最小建筑面积（m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规模</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备注</w:t>
            </w:r>
          </w:p>
        </w:tc>
      </w:tr>
      <w:tr w:rsidR="00470956" w:rsidRPr="00F11646" w:rsidTr="0047095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江北区文化总馆</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M21-1/03</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R2/A2A31</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10291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12000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大型馆</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现状江北文化艺术中心</w:t>
            </w:r>
          </w:p>
        </w:tc>
      </w:tr>
      <w:tr w:rsidR="00470956" w:rsidRPr="00F11646" w:rsidTr="0047095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两江新区</w:t>
            </w:r>
            <w:proofErr w:type="gramEnd"/>
            <w:r w:rsidRPr="00F11646">
              <w:rPr>
                <w:rFonts w:ascii="宋体" w:eastAsia="宋体" w:hAnsi="宋体" w:cs="宋体" w:hint="eastAsia"/>
                <w:kern w:val="0"/>
                <w:szCs w:val="21"/>
              </w:rPr>
              <w:t>文化馆</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H42-1/01</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B3B1/A2/M1</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38706</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6200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8000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大型馆</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r w:rsidR="00470956" w:rsidRPr="00F11646" w:rsidTr="0047095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石马河文化分馆</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4"/>
                <w:szCs w:val="24"/>
              </w:rPr>
              <w:t>E21-16-3/02</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8000</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2000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小型馆</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与图书分馆、石马河综合文化二站合建</w:t>
            </w:r>
          </w:p>
        </w:tc>
      </w:tr>
      <w:tr w:rsidR="00470956" w:rsidRPr="00F11646" w:rsidTr="0047095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铁山坪文化分馆</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L20-3/02</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C3</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2000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小型馆</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与图书分馆、铁山坪综合文化站合建</w:t>
            </w:r>
          </w:p>
        </w:tc>
      </w:tr>
    </w:tbl>
    <w:p w:rsidR="00F11646" w:rsidRPr="00F11646" w:rsidRDefault="00F11646" w:rsidP="00F11646">
      <w:pPr>
        <w:widowControl/>
        <w:spacing w:before="100" w:beforeAutospacing="1" w:after="100" w:afterAutospacing="1" w:line="360" w:lineRule="atLeast"/>
        <w:ind w:left="480" w:firstLine="570"/>
        <w:jc w:val="left"/>
        <w:rPr>
          <w:rFonts w:ascii="宋体" w:eastAsia="宋体" w:hAnsi="宋体" w:cs="宋体"/>
          <w:kern w:val="0"/>
          <w:sz w:val="24"/>
          <w:szCs w:val="24"/>
        </w:rPr>
      </w:pPr>
      <w:r w:rsidRPr="00F11646">
        <w:rPr>
          <w:rFonts w:ascii="宋体" w:eastAsia="宋体" w:hAnsi="宋体" w:cs="宋体" w:hint="eastAsia"/>
          <w:kern w:val="0"/>
          <w:sz w:val="29"/>
          <w:szCs w:val="29"/>
        </w:rPr>
        <w:t>2、图书馆</w:t>
      </w:r>
    </w:p>
    <w:tbl>
      <w:tblPr>
        <w:tblW w:w="8622"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584"/>
        <w:gridCol w:w="708"/>
        <w:gridCol w:w="709"/>
        <w:gridCol w:w="851"/>
        <w:gridCol w:w="667"/>
        <w:gridCol w:w="1559"/>
        <w:gridCol w:w="1276"/>
        <w:gridCol w:w="901"/>
        <w:gridCol w:w="1367"/>
      </w:tblGrid>
      <w:tr w:rsidR="00F11646" w:rsidRPr="00F11646" w:rsidTr="00470956">
        <w:trPr>
          <w:jc w:val="center"/>
        </w:trPr>
        <w:tc>
          <w:tcPr>
            <w:tcW w:w="58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bookmarkStart w:id="13" w:name="_GoBack"/>
            <w:bookmarkEnd w:id="13"/>
            <w:r w:rsidRPr="00F11646">
              <w:rPr>
                <w:rFonts w:ascii="宋体" w:eastAsia="宋体" w:hAnsi="宋体" w:cs="宋体" w:hint="eastAsia"/>
                <w:kern w:val="0"/>
                <w:szCs w:val="21"/>
              </w:rPr>
              <w:t>设施名称</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所在地块</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6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容积率</w:t>
            </w:r>
          </w:p>
        </w:tc>
        <w:tc>
          <w:tcPr>
            <w:tcW w:w="155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设施最小用地面积（m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设施最小建筑面积（m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90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规模</w:t>
            </w:r>
          </w:p>
        </w:tc>
        <w:tc>
          <w:tcPr>
            <w:tcW w:w="13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备注</w:t>
            </w:r>
          </w:p>
        </w:tc>
      </w:tr>
      <w:tr w:rsidR="00F11646" w:rsidRPr="00F11646" w:rsidTr="00470956">
        <w:trPr>
          <w:jc w:val="center"/>
        </w:trPr>
        <w:tc>
          <w:tcPr>
            <w:tcW w:w="584"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总馆</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M21-1/03</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R2/A2A31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10291</w:t>
            </w:r>
          </w:p>
        </w:tc>
        <w:tc>
          <w:tcPr>
            <w:tcW w:w="6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155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8000</w:t>
            </w:r>
          </w:p>
        </w:tc>
        <w:tc>
          <w:tcPr>
            <w:tcW w:w="90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中型馆</w:t>
            </w:r>
          </w:p>
        </w:tc>
        <w:tc>
          <w:tcPr>
            <w:tcW w:w="13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现状江北文化艺术中心</w:t>
            </w:r>
          </w:p>
        </w:tc>
      </w:tr>
      <w:tr w:rsidR="00F11646" w:rsidRPr="00F11646" w:rsidTr="00470956">
        <w:trPr>
          <w:jc w:val="center"/>
        </w:trPr>
        <w:tc>
          <w:tcPr>
            <w:tcW w:w="584"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两</w:t>
            </w:r>
            <w:r w:rsidRPr="00F11646">
              <w:rPr>
                <w:rFonts w:ascii="宋体" w:eastAsia="宋体" w:hAnsi="宋体" w:cs="宋体" w:hint="eastAsia"/>
                <w:kern w:val="0"/>
                <w:szCs w:val="21"/>
              </w:rPr>
              <w:lastRenderedPageBreak/>
              <w:t>江分馆</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O</w:t>
            </w:r>
            <w:r w:rsidRPr="00F11646">
              <w:rPr>
                <w:rFonts w:ascii="宋体" w:eastAsia="宋体" w:hAnsi="宋体" w:cs="宋体" w:hint="eastAsia"/>
                <w:kern w:val="0"/>
                <w:szCs w:val="21"/>
              </w:rPr>
              <w:lastRenderedPageBreak/>
              <w:t>22-3/01</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A</w:t>
            </w:r>
            <w:r w:rsidRPr="00F11646">
              <w:rPr>
                <w:rFonts w:ascii="宋体" w:eastAsia="宋体" w:hAnsi="宋体" w:cs="宋体" w:hint="eastAsia"/>
                <w:kern w:val="0"/>
                <w:szCs w:val="21"/>
              </w:rPr>
              <w:lastRenderedPageBreak/>
              <w:t>2B1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12</w:t>
            </w:r>
            <w:r w:rsidRPr="00F11646">
              <w:rPr>
                <w:rFonts w:ascii="宋体" w:eastAsia="宋体" w:hAnsi="宋体" w:cs="宋体" w:hint="eastAsia"/>
                <w:kern w:val="0"/>
                <w:szCs w:val="21"/>
              </w:rPr>
              <w:lastRenderedPageBreak/>
              <w:t>488</w:t>
            </w:r>
          </w:p>
        </w:tc>
        <w:tc>
          <w:tcPr>
            <w:tcW w:w="6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w:t>
            </w:r>
          </w:p>
        </w:tc>
        <w:tc>
          <w:tcPr>
            <w:tcW w:w="155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10200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14500</w:t>
            </w:r>
          </w:p>
        </w:tc>
        <w:tc>
          <w:tcPr>
            <w:tcW w:w="90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中</w:t>
            </w:r>
            <w:r w:rsidRPr="00F11646">
              <w:rPr>
                <w:rFonts w:ascii="宋体" w:eastAsia="宋体" w:hAnsi="宋体" w:cs="宋体" w:hint="eastAsia"/>
                <w:kern w:val="0"/>
                <w:szCs w:val="21"/>
              </w:rPr>
              <w:lastRenderedPageBreak/>
              <w:t>型馆</w:t>
            </w:r>
          </w:p>
        </w:tc>
        <w:tc>
          <w:tcPr>
            <w:tcW w:w="13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r w:rsidR="00F11646" w:rsidRPr="00F11646" w:rsidTr="00470956">
        <w:trPr>
          <w:jc w:val="center"/>
        </w:trPr>
        <w:tc>
          <w:tcPr>
            <w:tcW w:w="584"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石马河图书分馆</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4"/>
                <w:szCs w:val="24"/>
              </w:rPr>
              <w:t>E21-16-3/02</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8000</w:t>
            </w:r>
          </w:p>
        </w:tc>
        <w:tc>
          <w:tcPr>
            <w:tcW w:w="6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55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5250</w:t>
            </w:r>
          </w:p>
        </w:tc>
        <w:tc>
          <w:tcPr>
            <w:tcW w:w="90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中型馆</w:t>
            </w:r>
          </w:p>
        </w:tc>
        <w:tc>
          <w:tcPr>
            <w:tcW w:w="13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与文化分馆、石马河综合文化二站合建</w:t>
            </w:r>
          </w:p>
        </w:tc>
      </w:tr>
      <w:tr w:rsidR="00F11646" w:rsidRPr="00F11646" w:rsidTr="00470956">
        <w:trPr>
          <w:jc w:val="center"/>
        </w:trPr>
        <w:tc>
          <w:tcPr>
            <w:tcW w:w="584"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铁山坪图书分馆</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L20-3/02</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C3</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6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155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3400</w:t>
            </w:r>
          </w:p>
        </w:tc>
        <w:tc>
          <w:tcPr>
            <w:tcW w:w="90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小型馆</w:t>
            </w:r>
          </w:p>
        </w:tc>
        <w:tc>
          <w:tcPr>
            <w:tcW w:w="13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与文化分馆、铁山坪综合文化站合建</w:t>
            </w:r>
          </w:p>
        </w:tc>
      </w:tr>
    </w:tbl>
    <w:p w:rsidR="00F11646" w:rsidRPr="00F11646" w:rsidRDefault="00F11646" w:rsidP="00F11646">
      <w:pPr>
        <w:widowControl/>
        <w:spacing w:before="100" w:beforeAutospacing="1" w:after="100" w:afterAutospacing="1" w:line="360" w:lineRule="atLeast"/>
        <w:ind w:left="480" w:firstLine="570"/>
        <w:jc w:val="left"/>
        <w:rPr>
          <w:rFonts w:ascii="宋体" w:eastAsia="宋体" w:hAnsi="宋体" w:cs="宋体"/>
          <w:kern w:val="0"/>
          <w:sz w:val="24"/>
          <w:szCs w:val="24"/>
        </w:rPr>
      </w:pPr>
      <w:r w:rsidRPr="00F11646">
        <w:rPr>
          <w:rFonts w:ascii="宋体" w:eastAsia="宋体" w:hAnsi="宋体" w:cs="宋体" w:hint="eastAsia"/>
          <w:kern w:val="0"/>
          <w:sz w:val="29"/>
          <w:szCs w:val="29"/>
        </w:rPr>
        <w:t>3、青少年活动中心</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72"/>
        <w:gridCol w:w="851"/>
        <w:gridCol w:w="567"/>
        <w:gridCol w:w="992"/>
        <w:gridCol w:w="1134"/>
        <w:gridCol w:w="1418"/>
        <w:gridCol w:w="1275"/>
        <w:gridCol w:w="1560"/>
      </w:tblGrid>
      <w:tr w:rsidR="00F11646" w:rsidRPr="00F11646" w:rsidTr="00470956">
        <w:tc>
          <w:tcPr>
            <w:tcW w:w="67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设施名称</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right="-105" w:firstLine="420"/>
              <w:jc w:val="center"/>
              <w:rPr>
                <w:rFonts w:ascii="宋体" w:eastAsia="宋体" w:hAnsi="宋体" w:cs="宋体"/>
                <w:kern w:val="0"/>
                <w:sz w:val="24"/>
                <w:szCs w:val="24"/>
              </w:rPr>
            </w:pPr>
            <w:r w:rsidRPr="00F11646">
              <w:rPr>
                <w:rFonts w:ascii="宋体" w:eastAsia="宋体" w:hAnsi="宋体" w:cs="宋体" w:hint="eastAsia"/>
                <w:kern w:val="0"/>
                <w:szCs w:val="21"/>
              </w:rPr>
              <w:t>所在地块</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容积率</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设施最小用地面积（m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设施最小建筑面积（m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5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备注</w:t>
            </w:r>
          </w:p>
        </w:tc>
      </w:tr>
      <w:tr w:rsidR="00F11646" w:rsidRPr="00F11646" w:rsidTr="0047095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现状青少年活动中心</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B3-1-1/04</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A4</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2378.4</w:t>
            </w:r>
          </w:p>
        </w:tc>
        <w:tc>
          <w:tcPr>
            <w:tcW w:w="15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现状青少年活动中心</w:t>
            </w:r>
          </w:p>
        </w:tc>
      </w:tr>
      <w:tr w:rsidR="00F11646" w:rsidRPr="00F11646" w:rsidTr="00470956">
        <w:tc>
          <w:tcPr>
            <w:tcW w:w="672"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青少年活动中心总馆</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A16-7/03</w:t>
            </w:r>
          </w:p>
        </w:tc>
        <w:tc>
          <w:tcPr>
            <w:tcW w:w="56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A22/B31</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4033</w:t>
            </w:r>
          </w:p>
        </w:tc>
        <w:tc>
          <w:tcPr>
            <w:tcW w:w="1134"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418"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5"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10000</w:t>
            </w:r>
          </w:p>
        </w:tc>
        <w:tc>
          <w:tcPr>
            <w:tcW w:w="1560"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r w:rsidR="00F11646" w:rsidRPr="00F11646" w:rsidTr="00470956">
        <w:tc>
          <w:tcPr>
            <w:tcW w:w="672"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B13-11/03</w:t>
            </w:r>
          </w:p>
        </w:tc>
        <w:tc>
          <w:tcPr>
            <w:tcW w:w="567"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2263</w:t>
            </w:r>
          </w:p>
        </w:tc>
        <w:tc>
          <w:tcPr>
            <w:tcW w:w="1134"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418"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275"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560"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1"/>
                <w:szCs w:val="24"/>
              </w:rPr>
            </w:pPr>
          </w:p>
        </w:tc>
      </w:tr>
      <w:tr w:rsidR="00F11646" w:rsidRPr="00F11646" w:rsidTr="0047095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两江新区</w:t>
            </w:r>
            <w:proofErr w:type="gramEnd"/>
            <w:r w:rsidRPr="00F11646">
              <w:rPr>
                <w:rFonts w:ascii="宋体" w:eastAsia="宋体" w:hAnsi="宋体" w:cs="宋体" w:hint="eastAsia"/>
                <w:kern w:val="0"/>
                <w:szCs w:val="21"/>
              </w:rPr>
              <w:t>青少年活动中心</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H42-1/01</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B3B1/A2/M1</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38706</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25000</w:t>
            </w:r>
          </w:p>
        </w:tc>
        <w:tc>
          <w:tcPr>
            <w:tcW w:w="127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10000</w:t>
            </w:r>
          </w:p>
        </w:tc>
        <w:tc>
          <w:tcPr>
            <w:tcW w:w="15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w:t>
            </w:r>
            <w:proofErr w:type="gramStart"/>
            <w:r w:rsidRPr="00F11646">
              <w:rPr>
                <w:rFonts w:ascii="宋体" w:eastAsia="宋体" w:hAnsi="宋体" w:cs="宋体" w:hint="eastAsia"/>
                <w:kern w:val="0"/>
                <w:szCs w:val="21"/>
              </w:rPr>
              <w:t>两江新区</w:t>
            </w:r>
            <w:proofErr w:type="gramEnd"/>
            <w:r w:rsidRPr="00F11646">
              <w:rPr>
                <w:rFonts w:ascii="宋体" w:eastAsia="宋体" w:hAnsi="宋体" w:cs="宋体" w:hint="eastAsia"/>
                <w:kern w:val="0"/>
                <w:szCs w:val="21"/>
              </w:rPr>
              <w:t>文化馆合建</w:t>
            </w:r>
          </w:p>
        </w:tc>
      </w:tr>
    </w:tbl>
    <w:p w:rsidR="00F11646" w:rsidRPr="00F11646" w:rsidRDefault="00F11646" w:rsidP="00F11646">
      <w:pPr>
        <w:widowControl/>
        <w:spacing w:before="100" w:beforeAutospacing="1" w:after="100" w:afterAutospacing="1" w:line="360" w:lineRule="atLeast"/>
        <w:ind w:left="480" w:firstLine="570"/>
        <w:jc w:val="left"/>
        <w:rPr>
          <w:rFonts w:ascii="宋体" w:eastAsia="宋体" w:hAnsi="宋体" w:cs="宋体"/>
          <w:kern w:val="0"/>
          <w:sz w:val="24"/>
          <w:szCs w:val="24"/>
        </w:rPr>
      </w:pPr>
      <w:r w:rsidRPr="00F11646">
        <w:rPr>
          <w:rFonts w:ascii="宋体" w:eastAsia="宋体" w:hAnsi="宋体" w:cs="宋体" w:hint="eastAsia"/>
          <w:kern w:val="0"/>
          <w:sz w:val="29"/>
          <w:szCs w:val="29"/>
        </w:rPr>
        <w:t>4、影剧院</w:t>
      </w:r>
    </w:p>
    <w:tbl>
      <w:tblPr>
        <w:tblW w:w="0" w:type="auto"/>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652"/>
        <w:gridCol w:w="709"/>
        <w:gridCol w:w="992"/>
        <w:gridCol w:w="1134"/>
        <w:gridCol w:w="1560"/>
        <w:gridCol w:w="2161"/>
      </w:tblGrid>
      <w:tr w:rsidR="00F11646" w:rsidRPr="00F11646" w:rsidTr="00470956">
        <w:trPr>
          <w:jc w:val="center"/>
        </w:trPr>
        <w:tc>
          <w:tcPr>
            <w:tcW w:w="16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设施名称</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所在地块</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15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2161" w:type="dxa"/>
            <w:tcBorders>
              <w:top w:val="outset" w:sz="6" w:space="0" w:color="000000"/>
              <w:left w:val="nil"/>
              <w:bottom w:val="outset" w:sz="6" w:space="0" w:color="000000"/>
              <w:right w:val="outset" w:sz="6" w:space="0" w:color="000000"/>
            </w:tcBorders>
            <w:tcMar>
              <w:top w:w="0" w:type="dxa"/>
              <w:left w:w="105" w:type="dxa"/>
              <w:bottom w:w="0" w:type="dxa"/>
              <w:right w:w="105" w:type="dxa"/>
            </w:tcMa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备注</w:t>
            </w:r>
          </w:p>
        </w:tc>
      </w:tr>
      <w:tr w:rsidR="00F11646" w:rsidRPr="00F11646" w:rsidTr="00470956">
        <w:trPr>
          <w:jc w:val="center"/>
        </w:trPr>
        <w:tc>
          <w:tcPr>
            <w:tcW w:w="165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lastRenderedPageBreak/>
              <w:t>两江新区</w:t>
            </w:r>
            <w:proofErr w:type="gramEnd"/>
            <w:r w:rsidRPr="00F11646">
              <w:rPr>
                <w:rFonts w:ascii="宋体" w:eastAsia="宋体" w:hAnsi="宋体" w:cs="宋体" w:hint="eastAsia"/>
                <w:kern w:val="0"/>
                <w:szCs w:val="21"/>
              </w:rPr>
              <w:t>文化中心</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P34-1/01</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B1/R2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46000</w:t>
            </w:r>
          </w:p>
        </w:tc>
        <w:tc>
          <w:tcPr>
            <w:tcW w:w="15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40000</w:t>
            </w:r>
          </w:p>
        </w:tc>
        <w:tc>
          <w:tcPr>
            <w:tcW w:w="2161" w:type="dxa"/>
            <w:tcBorders>
              <w:top w:val="outset" w:sz="6" w:space="0" w:color="000000"/>
              <w:left w:val="nil"/>
              <w:bottom w:val="outset" w:sz="6" w:space="0" w:color="000000"/>
              <w:right w:val="outset" w:sz="6" w:space="0" w:color="000000"/>
            </w:tcBorders>
            <w:tcMar>
              <w:top w:w="0" w:type="dxa"/>
              <w:left w:w="105" w:type="dxa"/>
              <w:bottom w:w="0" w:type="dxa"/>
              <w:right w:w="105" w:type="dxa"/>
            </w:tcMa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bl>
    <w:p w:rsidR="00F11646" w:rsidRPr="00F11646" w:rsidRDefault="00F11646" w:rsidP="00F11646">
      <w:pPr>
        <w:widowControl/>
        <w:spacing w:before="100" w:beforeAutospacing="1" w:after="100" w:afterAutospacing="1"/>
        <w:ind w:left="45" w:firstLine="630"/>
        <w:outlineLvl w:val="0"/>
        <w:rPr>
          <w:rFonts w:ascii="宋体" w:eastAsia="宋体" w:hAnsi="宋体" w:cs="宋体"/>
          <w:b/>
          <w:bCs/>
          <w:kern w:val="36"/>
          <w:sz w:val="48"/>
          <w:szCs w:val="48"/>
        </w:rPr>
      </w:pPr>
      <w:bookmarkStart w:id="14" w:name="_Toc434497193"/>
      <w:bookmarkEnd w:id="14"/>
      <w:r w:rsidRPr="00F11646">
        <w:rPr>
          <w:rFonts w:ascii="宋体" w:eastAsia="宋体" w:hAnsi="宋体" w:cs="宋体" w:hint="eastAsia"/>
          <w:b/>
          <w:bCs/>
          <w:kern w:val="36"/>
          <w:sz w:val="32"/>
          <w:szCs w:val="32"/>
        </w:rPr>
        <w:t>附表二：江北区街道（镇）级文化设施布局一览表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1、</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街道综合文化站</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20"/>
        <w:gridCol w:w="547"/>
        <w:gridCol w:w="630"/>
        <w:gridCol w:w="918"/>
        <w:gridCol w:w="567"/>
        <w:gridCol w:w="851"/>
        <w:gridCol w:w="567"/>
        <w:gridCol w:w="850"/>
        <w:gridCol w:w="992"/>
        <w:gridCol w:w="993"/>
        <w:gridCol w:w="1134"/>
      </w:tblGrid>
      <w:tr w:rsidR="00F11646" w:rsidRPr="00F11646" w:rsidTr="00470956">
        <w:trPr>
          <w:trHeight w:val="360"/>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街道名称</w:t>
            </w:r>
          </w:p>
        </w:tc>
        <w:tc>
          <w:tcPr>
            <w:tcW w:w="54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镇街面积（</w:t>
            </w:r>
            <w:r w:rsidRPr="00F11646">
              <w:rPr>
                <w:rFonts w:ascii="Courier New" w:eastAsia="宋体" w:hAnsi="Courier New" w:cs="Courier New"/>
                <w:kern w:val="0"/>
                <w:szCs w:val="21"/>
              </w:rPr>
              <w:t>km</w:t>
            </w:r>
            <w:r w:rsidRPr="00F11646">
              <w:rPr>
                <w:rFonts w:ascii="Courier New" w:eastAsia="宋体" w:hAnsi="Courier New" w:cs="Courier New"/>
                <w:kern w:val="0"/>
                <w:szCs w:val="21"/>
                <w:vertAlign w:val="superscript"/>
              </w:rPr>
              <w:t>2</w:t>
            </w:r>
            <w:r w:rsidRPr="00F11646">
              <w:rPr>
                <w:rFonts w:ascii="Courier New" w:eastAsia="宋体" w:hAnsi="Courier New" w:cs="Courier New"/>
                <w:kern w:val="0"/>
                <w:szCs w:val="21"/>
              </w:rPr>
              <w:t>）</w:t>
            </w:r>
          </w:p>
        </w:tc>
        <w:tc>
          <w:tcPr>
            <w:tcW w:w="630"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服务人口（万人）</w:t>
            </w:r>
          </w:p>
        </w:tc>
        <w:tc>
          <w:tcPr>
            <w:tcW w:w="918"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设施名称</w:t>
            </w:r>
          </w:p>
        </w:tc>
        <w:tc>
          <w:tcPr>
            <w:tcW w:w="56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地块编号</w:t>
            </w:r>
          </w:p>
        </w:tc>
        <w:tc>
          <w:tcPr>
            <w:tcW w:w="851"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控</w:t>
            </w:r>
            <w:proofErr w:type="gramStart"/>
            <w:r w:rsidRPr="00F11646">
              <w:rPr>
                <w:rFonts w:ascii="Courier New" w:eastAsia="宋体" w:hAnsi="Courier New" w:cs="Courier New"/>
                <w:kern w:val="0"/>
                <w:szCs w:val="21"/>
              </w:rPr>
              <w:t>规</w:t>
            </w:r>
            <w:proofErr w:type="gramEnd"/>
            <w:r w:rsidRPr="00F11646">
              <w:rPr>
                <w:rFonts w:ascii="Courier New" w:eastAsia="宋体" w:hAnsi="Courier New" w:cs="Courier New"/>
                <w:kern w:val="0"/>
                <w:szCs w:val="21"/>
              </w:rPr>
              <w:t>地块面积（公顷）</w:t>
            </w:r>
          </w:p>
        </w:tc>
        <w:tc>
          <w:tcPr>
            <w:tcW w:w="56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控</w:t>
            </w:r>
            <w:proofErr w:type="gramStart"/>
            <w:r w:rsidRPr="00F11646">
              <w:rPr>
                <w:rFonts w:ascii="Courier New" w:eastAsia="宋体" w:hAnsi="Courier New" w:cs="Courier New"/>
                <w:kern w:val="0"/>
                <w:szCs w:val="21"/>
              </w:rPr>
              <w:t>规</w:t>
            </w:r>
            <w:proofErr w:type="gramEnd"/>
            <w:r w:rsidRPr="00F11646">
              <w:rPr>
                <w:rFonts w:ascii="Courier New" w:eastAsia="宋体" w:hAnsi="Courier New" w:cs="Courier New"/>
                <w:kern w:val="0"/>
                <w:szCs w:val="21"/>
              </w:rPr>
              <w:t>用地性质</w:t>
            </w:r>
          </w:p>
        </w:tc>
        <w:tc>
          <w:tcPr>
            <w:tcW w:w="850"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最小用地面积</w:t>
            </w:r>
            <w:r w:rsidRPr="00F11646">
              <w:rPr>
                <w:rFonts w:ascii="Courier New" w:eastAsia="宋体" w:hAnsi="Courier New" w:cs="Courier New"/>
                <w:kern w:val="0"/>
                <w:szCs w:val="21"/>
              </w:rPr>
              <w:t>(m2)</w:t>
            </w:r>
          </w:p>
        </w:tc>
        <w:tc>
          <w:tcPr>
            <w:tcW w:w="992"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最小建筑面积</w:t>
            </w:r>
            <w:r w:rsidRPr="00F11646">
              <w:rPr>
                <w:rFonts w:ascii="Courier New" w:eastAsia="宋体" w:hAnsi="Courier New" w:cs="Courier New"/>
                <w:kern w:val="0"/>
                <w:szCs w:val="21"/>
              </w:rPr>
              <w:t>(m2)</w:t>
            </w:r>
          </w:p>
        </w:tc>
        <w:tc>
          <w:tcPr>
            <w:tcW w:w="993"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建设方式</w:t>
            </w:r>
          </w:p>
        </w:tc>
        <w:tc>
          <w:tcPr>
            <w:tcW w:w="1134"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备注</w:t>
            </w:r>
          </w:p>
        </w:tc>
      </w:tr>
      <w:tr w:rsidR="00F11646" w:rsidRPr="00F11646" w:rsidTr="00470956">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18"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567"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851"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567"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850"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92"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93"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134"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r>
      <w:tr w:rsidR="00F11646" w:rsidRPr="00F11646" w:rsidTr="00470956">
        <w:trPr>
          <w:trHeight w:val="3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18"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567"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851"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567"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850"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92"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93"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134"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r>
      <w:tr w:rsidR="00F11646" w:rsidRPr="00F11646" w:rsidTr="00470956">
        <w:tc>
          <w:tcPr>
            <w:tcW w:w="42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75"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石马河街道</w:t>
            </w:r>
          </w:p>
        </w:tc>
        <w:tc>
          <w:tcPr>
            <w:tcW w:w="54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75"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13.1</w:t>
            </w:r>
          </w:p>
        </w:tc>
        <w:tc>
          <w:tcPr>
            <w:tcW w:w="630"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75"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20.46</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石马河街道综合文化一站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大石坝</w:t>
            </w:r>
            <w:r w:rsidRPr="00F11646">
              <w:rPr>
                <w:rFonts w:ascii="Courier New" w:eastAsia="宋体" w:hAnsi="Courier New" w:cs="Courier New"/>
                <w:kern w:val="0"/>
                <w:szCs w:val="21"/>
              </w:rPr>
              <w:t>B2-4/02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2.24</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2100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规划新增</w:t>
            </w:r>
          </w:p>
        </w:tc>
      </w:tr>
      <w:tr w:rsidR="00F11646" w:rsidRPr="00F11646" w:rsidTr="00470956">
        <w:tc>
          <w:tcPr>
            <w:tcW w:w="0" w:type="auto"/>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石马河街道综合文化二站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大石坝</w:t>
            </w:r>
            <w:r w:rsidRPr="00F11646">
              <w:rPr>
                <w:rFonts w:ascii="宋体" w:eastAsia="宋体" w:hAnsi="宋体" w:cs="宋体" w:hint="eastAsia"/>
                <w:kern w:val="0"/>
                <w:sz w:val="24"/>
                <w:szCs w:val="24"/>
              </w:rPr>
              <w:t>E21-16-3/02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4.79</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B1B2R2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4500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2100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独立占地</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规划新增用地</w:t>
            </w:r>
            <w:r w:rsidRPr="00F11646">
              <w:rPr>
                <w:rFonts w:ascii="Courier New" w:eastAsia="宋体" w:hAnsi="Courier New" w:cs="Courier New"/>
                <w:kern w:val="0"/>
                <w:szCs w:val="21"/>
              </w:rPr>
              <w:t>，与区文化</w:t>
            </w:r>
            <w:r w:rsidRPr="00F11646">
              <w:rPr>
                <w:rFonts w:ascii="宋体" w:eastAsia="宋体" w:hAnsi="宋体" w:cs="宋体" w:hint="eastAsia"/>
                <w:kern w:val="0"/>
                <w:szCs w:val="21"/>
              </w:rPr>
              <w:t>分</w:t>
            </w:r>
            <w:r w:rsidRPr="00F11646">
              <w:rPr>
                <w:rFonts w:ascii="Courier New" w:eastAsia="宋体" w:hAnsi="Courier New" w:cs="Courier New"/>
                <w:kern w:val="0"/>
                <w:szCs w:val="21"/>
              </w:rPr>
              <w:t>馆、图书馆分馆合建</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大石坝街道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5.29</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11.62</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大石坝街道综合文化站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大石坝</w:t>
            </w:r>
            <w:r w:rsidRPr="00F11646">
              <w:rPr>
                <w:rFonts w:ascii="Courier New" w:eastAsia="宋体" w:hAnsi="Courier New" w:cs="Courier New"/>
                <w:kern w:val="0"/>
                <w:szCs w:val="21"/>
              </w:rPr>
              <w:t>G21-1-2/03</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0.49</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A2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4900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2324</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独立占地</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已规划，在建</w:t>
            </w:r>
          </w:p>
        </w:tc>
      </w:tr>
      <w:tr w:rsidR="00F11646" w:rsidRPr="00F11646" w:rsidTr="00470956">
        <w:tc>
          <w:tcPr>
            <w:tcW w:w="42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观音桥街道</w:t>
            </w:r>
          </w:p>
        </w:tc>
        <w:tc>
          <w:tcPr>
            <w:tcW w:w="54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9.17</w:t>
            </w:r>
          </w:p>
        </w:tc>
        <w:tc>
          <w:tcPr>
            <w:tcW w:w="630"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25.17</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观音桥街道综合文化站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观音桥</w:t>
            </w:r>
            <w:r w:rsidRPr="00F11646">
              <w:rPr>
                <w:rFonts w:ascii="Courier New" w:eastAsia="宋体" w:hAnsi="Courier New" w:cs="Courier New"/>
                <w:kern w:val="0"/>
                <w:szCs w:val="21"/>
              </w:rPr>
              <w:t>J15-1/02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现状，未单独占地</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2046</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现状保留</w:t>
            </w:r>
          </w:p>
        </w:tc>
      </w:tr>
      <w:tr w:rsidR="00F11646" w:rsidRPr="00F11646" w:rsidTr="00470956">
        <w:tc>
          <w:tcPr>
            <w:tcW w:w="0" w:type="auto"/>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观音桥街</w:t>
            </w:r>
            <w:r w:rsidRPr="00F11646">
              <w:rPr>
                <w:rFonts w:ascii="Courier New" w:eastAsia="宋体" w:hAnsi="Courier New" w:cs="Courier New"/>
                <w:kern w:val="0"/>
                <w:szCs w:val="21"/>
              </w:rPr>
              <w:lastRenderedPageBreak/>
              <w:t>道综合文化二站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观音</w:t>
            </w:r>
            <w:r w:rsidRPr="00F11646">
              <w:rPr>
                <w:rFonts w:ascii="Courier New" w:eastAsia="宋体" w:hAnsi="Courier New" w:cs="Courier New"/>
                <w:kern w:val="0"/>
                <w:szCs w:val="21"/>
              </w:rPr>
              <w:lastRenderedPageBreak/>
              <w:t>桥</w:t>
            </w:r>
            <w:r w:rsidRPr="00F11646">
              <w:rPr>
                <w:rFonts w:ascii="宋体" w:eastAsia="宋体" w:hAnsi="宋体" w:cs="宋体" w:hint="eastAsia"/>
                <w:kern w:val="0"/>
                <w:szCs w:val="21"/>
              </w:rPr>
              <w:t>K</w:t>
            </w:r>
            <w:r w:rsidRPr="00F11646">
              <w:rPr>
                <w:rFonts w:ascii="Courier New" w:eastAsia="宋体" w:hAnsi="Courier New" w:cs="Courier New"/>
                <w:kern w:val="0"/>
                <w:szCs w:val="21"/>
              </w:rPr>
              <w:t>分区</w:t>
            </w:r>
            <w:r w:rsidRPr="00F11646">
              <w:rPr>
                <w:rFonts w:ascii="宋体" w:eastAsia="宋体" w:hAnsi="宋体" w:cs="宋体" w:hint="eastAsia"/>
                <w:kern w:val="0"/>
                <w:szCs w:val="21"/>
              </w:rPr>
              <w:t>K10-8-1/04</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1.01</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A2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3000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规划新增</w:t>
            </w:r>
            <w:r w:rsidRPr="00F11646">
              <w:rPr>
                <w:rFonts w:ascii="宋体" w:eastAsia="宋体" w:hAnsi="宋体" w:cs="宋体" w:hint="eastAsia"/>
                <w:kern w:val="0"/>
                <w:szCs w:val="21"/>
              </w:rPr>
              <w:t>，用</w:t>
            </w:r>
            <w:r w:rsidRPr="00F11646">
              <w:rPr>
                <w:rFonts w:ascii="宋体" w:eastAsia="宋体" w:hAnsi="宋体" w:cs="宋体" w:hint="eastAsia"/>
                <w:kern w:val="0"/>
                <w:szCs w:val="21"/>
              </w:rPr>
              <w:lastRenderedPageBreak/>
              <w:t>地协调后落实</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华新街街道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3.06</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10.97</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华新街街道综合文化站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观音桥</w:t>
            </w:r>
            <w:r w:rsidRPr="00F11646">
              <w:rPr>
                <w:rFonts w:ascii="Courier New" w:eastAsia="宋体" w:hAnsi="Courier New" w:cs="Courier New"/>
                <w:kern w:val="0"/>
                <w:szCs w:val="21"/>
              </w:rPr>
              <w:t>I39-2/02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1.35</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B1B2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2200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规划新增</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五里店街道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3.44</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12.07</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五里店街道综合文化站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left"/>
              <w:rPr>
                <w:rFonts w:ascii="宋体" w:eastAsia="宋体" w:hAnsi="宋体" w:cs="宋体"/>
                <w:kern w:val="0"/>
                <w:sz w:val="24"/>
                <w:szCs w:val="24"/>
              </w:rPr>
            </w:pPr>
            <w:r w:rsidRPr="00F11646">
              <w:rPr>
                <w:rFonts w:ascii="Courier New" w:eastAsia="宋体" w:hAnsi="Courier New" w:cs="Courier New"/>
                <w:kern w:val="0"/>
                <w:szCs w:val="21"/>
              </w:rPr>
              <w:t>观音桥</w:t>
            </w:r>
            <w:r w:rsidRPr="00F11646">
              <w:rPr>
                <w:rFonts w:ascii="宋体" w:eastAsia="宋体" w:hAnsi="宋体" w:cs="宋体" w:hint="eastAsia"/>
                <w:kern w:val="0"/>
                <w:sz w:val="24"/>
                <w:szCs w:val="24"/>
              </w:rPr>
              <w:t>K18-1/01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4.44</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2500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规划新增</w:t>
            </w:r>
            <w:r w:rsidRPr="00F11646">
              <w:rPr>
                <w:rFonts w:ascii="宋体" w:eastAsia="宋体" w:hAnsi="宋体" w:cs="宋体" w:hint="eastAsia"/>
                <w:kern w:val="0"/>
                <w:szCs w:val="21"/>
              </w:rPr>
              <w:t>，长安厂搬迁后落实</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江北城街道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4.79</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7.84</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江北城街道综合文化站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江北城</w:t>
            </w:r>
            <w:r w:rsidRPr="00F11646">
              <w:rPr>
                <w:rFonts w:ascii="Courier New" w:eastAsia="宋体" w:hAnsi="Courier New" w:cs="Courier New"/>
                <w:kern w:val="0"/>
                <w:szCs w:val="21"/>
              </w:rPr>
              <w:t>C01-5/03</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1.38</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A2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1800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规划新增</w:t>
            </w:r>
          </w:p>
        </w:tc>
      </w:tr>
      <w:tr w:rsidR="00F11646" w:rsidRPr="00F11646" w:rsidTr="00470956">
        <w:tc>
          <w:tcPr>
            <w:tcW w:w="42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寸滩街道</w:t>
            </w:r>
          </w:p>
        </w:tc>
        <w:tc>
          <w:tcPr>
            <w:tcW w:w="547"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18.61</w:t>
            </w:r>
          </w:p>
        </w:tc>
        <w:tc>
          <w:tcPr>
            <w:tcW w:w="630"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17.52</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寸滩街道综合文化一站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唐家沱</w:t>
            </w:r>
            <w:r w:rsidRPr="00F11646">
              <w:rPr>
                <w:rFonts w:ascii="Courier New" w:eastAsia="宋体" w:hAnsi="Courier New" w:cs="Courier New"/>
                <w:kern w:val="0"/>
                <w:szCs w:val="21"/>
              </w:rPr>
              <w:t>M21-1/03</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2.21</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2000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1500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与现行控</w:t>
            </w:r>
            <w:proofErr w:type="gramStart"/>
            <w:r w:rsidRPr="00F11646">
              <w:rPr>
                <w:rFonts w:ascii="Courier New" w:eastAsia="宋体" w:hAnsi="Courier New" w:cs="Courier New"/>
                <w:kern w:val="0"/>
                <w:szCs w:val="21"/>
              </w:rPr>
              <w:t>规</w:t>
            </w:r>
            <w:proofErr w:type="gramEnd"/>
            <w:r w:rsidRPr="00F11646">
              <w:rPr>
                <w:rFonts w:ascii="Courier New" w:eastAsia="宋体" w:hAnsi="Courier New" w:cs="Courier New"/>
                <w:kern w:val="0"/>
                <w:szCs w:val="21"/>
              </w:rPr>
              <w:t>一致</w:t>
            </w:r>
          </w:p>
        </w:tc>
      </w:tr>
      <w:tr w:rsidR="00F11646" w:rsidRPr="00F11646" w:rsidTr="00470956">
        <w:tc>
          <w:tcPr>
            <w:tcW w:w="0" w:type="auto"/>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寸滩街道综合文化二站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观音桥</w:t>
            </w:r>
            <w:r w:rsidRPr="00F11646">
              <w:rPr>
                <w:rFonts w:ascii="Courier New" w:eastAsia="宋体" w:hAnsi="Courier New" w:cs="Courier New"/>
                <w:kern w:val="0"/>
                <w:szCs w:val="21"/>
              </w:rPr>
              <w:t>A34-1-20/07</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5.6</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R2B1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3000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与现行控</w:t>
            </w:r>
            <w:proofErr w:type="gramStart"/>
            <w:r w:rsidRPr="00F11646">
              <w:rPr>
                <w:rFonts w:ascii="Courier New" w:eastAsia="宋体" w:hAnsi="Courier New" w:cs="Courier New"/>
                <w:kern w:val="0"/>
                <w:szCs w:val="21"/>
              </w:rPr>
              <w:t>规</w:t>
            </w:r>
            <w:proofErr w:type="gramEnd"/>
            <w:r w:rsidRPr="00F11646">
              <w:rPr>
                <w:rFonts w:ascii="Courier New" w:eastAsia="宋体" w:hAnsi="Courier New" w:cs="Courier New"/>
                <w:kern w:val="0"/>
                <w:szCs w:val="21"/>
              </w:rPr>
              <w:t>一致</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left"/>
              <w:rPr>
                <w:rFonts w:ascii="宋体" w:eastAsia="宋体" w:hAnsi="宋体" w:cs="宋体"/>
                <w:kern w:val="0"/>
                <w:sz w:val="24"/>
                <w:szCs w:val="24"/>
              </w:rPr>
            </w:pPr>
            <w:r w:rsidRPr="00F11646">
              <w:rPr>
                <w:rFonts w:ascii="Courier New" w:eastAsia="宋体" w:hAnsi="Courier New" w:cs="Courier New"/>
                <w:kern w:val="0"/>
                <w:szCs w:val="21"/>
              </w:rPr>
              <w:t>铁山坪街道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29.66</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7.80</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铁山坪街道综合文化站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唐家沱</w:t>
            </w:r>
            <w:r w:rsidRPr="00F11646">
              <w:rPr>
                <w:rFonts w:ascii="Courier New" w:eastAsia="宋体" w:hAnsi="Courier New" w:cs="Courier New"/>
                <w:kern w:val="0"/>
                <w:szCs w:val="21"/>
              </w:rPr>
              <w:t>L20-3/02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0.75</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C3</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2000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1600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独立占地</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与区文化馆、图书馆分馆合建</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郭</w:t>
            </w:r>
            <w:r w:rsidRPr="00F11646">
              <w:rPr>
                <w:rFonts w:ascii="Courier New" w:eastAsia="宋体" w:hAnsi="Courier New" w:cs="Courier New"/>
                <w:kern w:val="0"/>
                <w:szCs w:val="21"/>
              </w:rPr>
              <w:lastRenderedPageBreak/>
              <w:t>家沱街道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2</w:t>
            </w:r>
            <w:r w:rsidRPr="00F11646">
              <w:rPr>
                <w:rFonts w:ascii="Courier New" w:eastAsia="宋体" w:hAnsi="Courier New" w:cs="Courier New"/>
                <w:kern w:val="0"/>
                <w:szCs w:val="21"/>
              </w:rPr>
              <w:lastRenderedPageBreak/>
              <w:t>3.27</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1</w:t>
            </w:r>
            <w:r w:rsidRPr="00F11646">
              <w:rPr>
                <w:rFonts w:ascii="Courier New" w:eastAsia="宋体" w:hAnsi="Courier New" w:cs="Courier New"/>
                <w:kern w:val="0"/>
                <w:szCs w:val="21"/>
              </w:rPr>
              <w:lastRenderedPageBreak/>
              <w:t>0.39</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郭</w:t>
            </w:r>
            <w:r w:rsidRPr="00F11646">
              <w:rPr>
                <w:rFonts w:ascii="Courier New" w:eastAsia="宋体" w:hAnsi="Courier New" w:cs="Courier New"/>
                <w:kern w:val="0"/>
                <w:szCs w:val="21"/>
              </w:rPr>
              <w:lastRenderedPageBreak/>
              <w:t>家沱街道综合文化站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鱼</w:t>
            </w:r>
            <w:r w:rsidRPr="00F11646">
              <w:rPr>
                <w:rFonts w:ascii="Courier New" w:eastAsia="宋体" w:hAnsi="Courier New" w:cs="Courier New"/>
                <w:kern w:val="0"/>
                <w:szCs w:val="21"/>
              </w:rPr>
              <w:lastRenderedPageBreak/>
              <w:t>嘴</w:t>
            </w:r>
            <w:r w:rsidRPr="00F11646">
              <w:rPr>
                <w:rFonts w:ascii="Courier New" w:eastAsia="宋体" w:hAnsi="Courier New" w:cs="Courier New"/>
                <w:kern w:val="0"/>
                <w:szCs w:val="21"/>
              </w:rPr>
              <w:t>H39-2/01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1</w:t>
            </w:r>
            <w:r w:rsidRPr="00F11646">
              <w:rPr>
                <w:rFonts w:ascii="Courier New" w:eastAsia="宋体" w:hAnsi="Courier New" w:cs="Courier New"/>
                <w:kern w:val="0"/>
                <w:szCs w:val="21"/>
              </w:rPr>
              <w:lastRenderedPageBreak/>
              <w:t>.4</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A</w:t>
            </w:r>
            <w:r w:rsidRPr="00F11646">
              <w:rPr>
                <w:rFonts w:ascii="Courier New" w:eastAsia="宋体" w:hAnsi="Courier New" w:cs="Courier New"/>
                <w:kern w:val="0"/>
                <w:szCs w:val="21"/>
              </w:rPr>
              <w:lastRenderedPageBreak/>
              <w:t>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w:t>
            </w:r>
            <w:r w:rsidRPr="00F11646">
              <w:rPr>
                <w:rFonts w:ascii="Courier New" w:eastAsia="宋体" w:hAnsi="Courier New" w:cs="Courier New"/>
                <w:kern w:val="0"/>
                <w:szCs w:val="21"/>
              </w:rPr>
              <w:lastRenderedPageBreak/>
              <w:t>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街道</w:t>
            </w:r>
            <w:r w:rsidRPr="00F11646">
              <w:rPr>
                <w:rFonts w:ascii="Courier New" w:eastAsia="宋体" w:hAnsi="Courier New" w:cs="Courier New"/>
                <w:kern w:val="0"/>
                <w:szCs w:val="21"/>
              </w:rPr>
              <w:lastRenderedPageBreak/>
              <w:t>“</w:t>
            </w:r>
            <w:r w:rsidRPr="00F11646">
              <w:rPr>
                <w:rFonts w:ascii="宋体" w:eastAsia="宋体" w:hAnsi="宋体" w:cs="Courier New" w:hint="eastAsia"/>
                <w:kern w:val="0"/>
                <w:szCs w:val="21"/>
              </w:rPr>
              <w:t>四中心</w:t>
            </w:r>
            <w:r w:rsidRPr="00F11646">
              <w:rPr>
                <w:rFonts w:ascii="Courier New" w:eastAsia="宋体" w:hAnsi="Courier New" w:cs="Courier New"/>
                <w:kern w:val="0"/>
                <w:szCs w:val="21"/>
              </w:rPr>
              <w:t>”</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lastRenderedPageBreak/>
              <w:t>双溪街道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26.32</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3.86</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双溪街道综合文化站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鱼嘴</w:t>
            </w:r>
            <w:r w:rsidRPr="00F11646">
              <w:rPr>
                <w:rFonts w:ascii="Courier New" w:eastAsia="宋体" w:hAnsi="Courier New" w:cs="Courier New"/>
                <w:kern w:val="0"/>
                <w:szCs w:val="21"/>
              </w:rPr>
              <w:t>B3-10/01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A1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街道</w:t>
            </w:r>
            <w:r w:rsidRPr="00F11646">
              <w:rPr>
                <w:rFonts w:ascii="Courier New" w:eastAsia="宋体" w:hAnsi="Courier New" w:cs="Courier New"/>
                <w:kern w:val="0"/>
                <w:szCs w:val="21"/>
              </w:rPr>
              <w:t>“</w:t>
            </w:r>
            <w:r w:rsidRPr="00F11646">
              <w:rPr>
                <w:rFonts w:ascii="宋体" w:eastAsia="宋体" w:hAnsi="宋体" w:cs="Courier New" w:hint="eastAsia"/>
                <w:kern w:val="0"/>
                <w:szCs w:val="21"/>
              </w:rPr>
              <w:t>四中心</w:t>
            </w:r>
            <w:r w:rsidRPr="00F11646">
              <w:rPr>
                <w:rFonts w:ascii="Courier New" w:eastAsia="宋体" w:hAnsi="Courier New" w:cs="Courier New"/>
                <w:kern w:val="0"/>
                <w:szCs w:val="21"/>
              </w:rPr>
              <w:t>”</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鱼嘴街道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14.47</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6.88</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鱼嘴街道综合文化站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鱼嘴</w:t>
            </w:r>
            <w:r w:rsidRPr="00F11646">
              <w:rPr>
                <w:rFonts w:ascii="Courier New" w:eastAsia="宋体" w:hAnsi="Courier New" w:cs="Courier New"/>
                <w:kern w:val="0"/>
                <w:szCs w:val="21"/>
              </w:rPr>
              <w:t>A21-1/03</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0.45</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A1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街道</w:t>
            </w:r>
            <w:r w:rsidRPr="00F11646">
              <w:rPr>
                <w:rFonts w:ascii="Courier New" w:eastAsia="宋体" w:hAnsi="Courier New" w:cs="Courier New"/>
                <w:kern w:val="0"/>
                <w:szCs w:val="21"/>
              </w:rPr>
              <w:t>“</w:t>
            </w:r>
            <w:r w:rsidRPr="00F11646">
              <w:rPr>
                <w:rFonts w:ascii="宋体" w:eastAsia="宋体" w:hAnsi="宋体" w:cs="Courier New" w:hint="eastAsia"/>
                <w:kern w:val="0"/>
                <w:szCs w:val="21"/>
              </w:rPr>
              <w:t>四中心</w:t>
            </w:r>
            <w:r w:rsidRPr="00F11646">
              <w:rPr>
                <w:rFonts w:ascii="Courier New" w:eastAsia="宋体" w:hAnsi="Courier New" w:cs="Courier New"/>
                <w:kern w:val="0"/>
                <w:szCs w:val="21"/>
              </w:rPr>
              <w:t>”</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复盛街道</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32.05</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8.92</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复盛街道综合文化站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鱼嘴</w:t>
            </w:r>
            <w:r w:rsidRPr="00F11646">
              <w:rPr>
                <w:rFonts w:ascii="Courier New" w:eastAsia="宋体" w:hAnsi="Courier New" w:cs="Courier New"/>
                <w:kern w:val="0"/>
                <w:szCs w:val="21"/>
              </w:rPr>
              <w:t>M7-3/01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2.92</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A1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配套建设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街道</w:t>
            </w:r>
            <w:r w:rsidRPr="00F11646">
              <w:rPr>
                <w:rFonts w:ascii="Courier New" w:eastAsia="宋体" w:hAnsi="Courier New" w:cs="Courier New"/>
                <w:kern w:val="0"/>
                <w:szCs w:val="21"/>
              </w:rPr>
              <w:t>“</w:t>
            </w:r>
            <w:r w:rsidRPr="00F11646">
              <w:rPr>
                <w:rFonts w:ascii="宋体" w:eastAsia="宋体" w:hAnsi="宋体" w:cs="Courier New" w:hint="eastAsia"/>
                <w:kern w:val="0"/>
                <w:szCs w:val="21"/>
              </w:rPr>
              <w:t>四中心</w:t>
            </w:r>
            <w:r w:rsidRPr="00F11646">
              <w:rPr>
                <w:rFonts w:ascii="Courier New" w:eastAsia="宋体" w:hAnsi="Courier New" w:cs="Courier New"/>
                <w:kern w:val="0"/>
                <w:szCs w:val="21"/>
              </w:rPr>
              <w:t>”</w:t>
            </w:r>
          </w:p>
        </w:tc>
      </w:tr>
      <w:tr w:rsidR="00F11646" w:rsidRPr="00F11646" w:rsidTr="00470956">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五宝镇</w:t>
            </w:r>
          </w:p>
        </w:tc>
        <w:tc>
          <w:tcPr>
            <w:tcW w:w="54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38.69</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w:t>
            </w:r>
            <w:r w:rsidRPr="00F11646">
              <w:rPr>
                <w:rFonts w:ascii="Courier New" w:eastAsia="宋体" w:hAnsi="Courier New" w:cs="Courier New"/>
                <w:kern w:val="0"/>
                <w:szCs w:val="21"/>
              </w:rPr>
              <w:t> </w:t>
            </w:r>
          </w:p>
        </w:tc>
        <w:tc>
          <w:tcPr>
            <w:tcW w:w="9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五宝镇街道综合文化站</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500</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Courier New" w:eastAsia="宋体" w:hAnsi="Courier New" w:cs="Courier New"/>
                <w:kern w:val="0"/>
                <w:szCs w:val="21"/>
              </w:rPr>
              <w:t>独立占地</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根据五宝镇规划进行布局</w:t>
            </w:r>
          </w:p>
        </w:tc>
      </w:tr>
    </w:tbl>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2、</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乡镇影剧院</w:t>
      </w:r>
    </w:p>
    <w:tbl>
      <w:tblPr>
        <w:tblW w:w="0" w:type="auto"/>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20"/>
        <w:gridCol w:w="630"/>
        <w:gridCol w:w="300"/>
        <w:gridCol w:w="315"/>
        <w:gridCol w:w="584"/>
        <w:gridCol w:w="584"/>
        <w:gridCol w:w="420"/>
        <w:gridCol w:w="2900"/>
      </w:tblGrid>
      <w:tr w:rsidR="00F11646" w:rsidRPr="00F11646" w:rsidTr="00470956">
        <w:trPr>
          <w:jc w:val="center"/>
        </w:trPr>
        <w:tc>
          <w:tcPr>
            <w:tcW w:w="4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设施名称</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规划人口（万人）</w:t>
            </w:r>
          </w:p>
        </w:tc>
        <w:tc>
          <w:tcPr>
            <w:tcW w:w="3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left="-120" w:firstLine="420"/>
              <w:jc w:val="center"/>
              <w:rPr>
                <w:rFonts w:ascii="宋体" w:eastAsia="宋体" w:hAnsi="宋体" w:cs="宋体"/>
                <w:kern w:val="0"/>
                <w:sz w:val="24"/>
                <w:szCs w:val="24"/>
              </w:rPr>
            </w:pPr>
            <w:r w:rsidRPr="00F11646">
              <w:rPr>
                <w:rFonts w:ascii="宋体" w:eastAsia="宋体" w:hAnsi="宋体" w:cs="宋体" w:hint="eastAsia"/>
                <w:kern w:val="0"/>
                <w:szCs w:val="21"/>
              </w:rPr>
              <w:t>地块编号</w:t>
            </w:r>
          </w:p>
        </w:tc>
        <w:tc>
          <w:tcPr>
            <w:tcW w:w="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left="-120" w:firstLine="420"/>
              <w:jc w:val="center"/>
              <w:rPr>
                <w:rFonts w:ascii="宋体" w:eastAsia="宋体" w:hAnsi="宋体" w:cs="宋体"/>
                <w:kern w:val="0"/>
                <w:sz w:val="24"/>
                <w:szCs w:val="24"/>
              </w:rPr>
            </w:pPr>
            <w:r w:rsidRPr="00F11646">
              <w:rPr>
                <w:rFonts w:ascii="宋体" w:eastAsia="宋体" w:hAnsi="宋体" w:cs="宋体" w:hint="eastAsia"/>
                <w:kern w:val="0"/>
                <w:szCs w:val="21"/>
              </w:rPr>
              <w:t>座位数</w:t>
            </w:r>
          </w:p>
        </w:tc>
        <w:tc>
          <w:tcPr>
            <w:tcW w:w="58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最小用地面积（</w:t>
            </w:r>
            <w:r w:rsidRPr="00F11646">
              <w:rPr>
                <w:rFonts w:ascii="Times New Roman" w:eastAsia="宋体" w:hAnsi="Times New Roman" w:cs="Times New Roman"/>
                <w:kern w:val="0"/>
                <w:szCs w:val="21"/>
              </w:rPr>
              <w:t>m</w:t>
            </w:r>
            <w:r w:rsidRPr="00F11646">
              <w:rPr>
                <w:rFonts w:ascii="Times New Roman" w:eastAsia="宋体" w:hAnsi="Times New Roman" w:cs="Times New Roman"/>
                <w:kern w:val="0"/>
                <w:szCs w:val="21"/>
                <w:vertAlign w:val="superscript"/>
              </w:rPr>
              <w:t>2</w:t>
            </w:r>
            <w:r w:rsidRPr="00F11646">
              <w:rPr>
                <w:rFonts w:ascii="宋体" w:eastAsia="宋体" w:hAnsi="宋体" w:cs="宋体" w:hint="eastAsia"/>
                <w:kern w:val="0"/>
                <w:szCs w:val="21"/>
              </w:rPr>
              <w:t>）</w:t>
            </w:r>
          </w:p>
        </w:tc>
        <w:tc>
          <w:tcPr>
            <w:tcW w:w="58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最小建筑面积（</w:t>
            </w:r>
            <w:r w:rsidRPr="00F11646">
              <w:rPr>
                <w:rFonts w:ascii="Times New Roman" w:eastAsia="宋体" w:hAnsi="Times New Roman" w:cs="Times New Roman"/>
                <w:kern w:val="0"/>
                <w:szCs w:val="21"/>
              </w:rPr>
              <w:t>m</w:t>
            </w:r>
            <w:r w:rsidRPr="00F11646">
              <w:rPr>
                <w:rFonts w:ascii="Times New Roman" w:eastAsia="宋体" w:hAnsi="Times New Roman" w:cs="Times New Roman"/>
                <w:kern w:val="0"/>
                <w:szCs w:val="21"/>
                <w:vertAlign w:val="superscript"/>
              </w:rPr>
              <w:t>2</w:t>
            </w:r>
            <w:r w:rsidRPr="00F11646">
              <w:rPr>
                <w:rFonts w:ascii="宋体" w:eastAsia="宋体" w:hAnsi="宋体" w:cs="宋体" w:hint="eastAsia"/>
                <w:kern w:val="0"/>
                <w:szCs w:val="21"/>
              </w:rPr>
              <w:t>）</w:t>
            </w:r>
          </w:p>
        </w:tc>
        <w:tc>
          <w:tcPr>
            <w:tcW w:w="42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建设方式</w:t>
            </w:r>
          </w:p>
        </w:tc>
        <w:tc>
          <w:tcPr>
            <w:tcW w:w="29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备注</w:t>
            </w:r>
          </w:p>
        </w:tc>
      </w:tr>
      <w:tr w:rsidR="00F11646" w:rsidRPr="00F11646" w:rsidTr="00470956">
        <w:trPr>
          <w:jc w:val="center"/>
        </w:trPr>
        <w:tc>
          <w:tcPr>
            <w:tcW w:w="420"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乡镇影剧院</w:t>
            </w:r>
          </w:p>
        </w:tc>
        <w:tc>
          <w:tcPr>
            <w:tcW w:w="63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w:t>
            </w:r>
          </w:p>
        </w:tc>
        <w:tc>
          <w:tcPr>
            <w:tcW w:w="3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58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58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360</w:t>
            </w:r>
          </w:p>
        </w:tc>
        <w:tc>
          <w:tcPr>
            <w:tcW w:w="42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独立占地</w:t>
            </w:r>
          </w:p>
        </w:tc>
        <w:tc>
          <w:tcPr>
            <w:tcW w:w="290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与五宝镇综合文化站合建，根据五宝镇规划进行布局</w:t>
            </w:r>
          </w:p>
        </w:tc>
      </w:tr>
    </w:tbl>
    <w:p w:rsidR="00F11646" w:rsidRPr="00F11646" w:rsidRDefault="00F11646" w:rsidP="00F11646">
      <w:pPr>
        <w:widowControl/>
        <w:spacing w:before="100" w:beforeAutospacing="1" w:after="100" w:afterAutospacing="1" w:line="360" w:lineRule="atLeast"/>
        <w:ind w:firstLine="630"/>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ind w:left="45" w:firstLine="630"/>
        <w:outlineLvl w:val="0"/>
        <w:rPr>
          <w:rFonts w:ascii="宋体" w:eastAsia="宋体" w:hAnsi="宋体" w:cs="宋体"/>
          <w:b/>
          <w:bCs/>
          <w:kern w:val="36"/>
          <w:sz w:val="48"/>
          <w:szCs w:val="48"/>
        </w:rPr>
      </w:pPr>
      <w:bookmarkStart w:id="15" w:name="_Toc434497194"/>
      <w:bookmarkEnd w:id="15"/>
      <w:r w:rsidRPr="00F11646">
        <w:rPr>
          <w:rFonts w:ascii="宋体" w:eastAsia="宋体" w:hAnsi="宋体" w:cs="宋体" w:hint="eastAsia"/>
          <w:b/>
          <w:bCs/>
          <w:kern w:val="36"/>
          <w:sz w:val="32"/>
          <w:szCs w:val="32"/>
        </w:rPr>
        <w:t>附表三：江北区社区级文化设施布局一览表</w:t>
      </w:r>
    </w:p>
    <w:p w:rsidR="00F11646" w:rsidRPr="00F11646" w:rsidRDefault="00F11646" w:rsidP="00F11646">
      <w:pPr>
        <w:widowControl/>
        <w:spacing w:before="100" w:beforeAutospacing="1" w:after="100" w:afterAutospacing="1" w:line="360" w:lineRule="atLeast"/>
        <w:ind w:firstLine="480"/>
        <w:jc w:val="left"/>
        <w:rPr>
          <w:rFonts w:ascii="宋体" w:eastAsia="宋体" w:hAnsi="宋体" w:cs="宋体"/>
          <w:kern w:val="0"/>
          <w:sz w:val="24"/>
          <w:szCs w:val="24"/>
        </w:rPr>
      </w:pPr>
    </w:p>
    <w:p w:rsidR="00F11646" w:rsidRPr="00F11646" w:rsidRDefault="00F11646" w:rsidP="00F11646">
      <w:pPr>
        <w:widowControl/>
        <w:spacing w:before="100" w:beforeAutospacing="1" w:after="100" w:afterAutospacing="1" w:line="360" w:lineRule="atLeast"/>
        <w:ind w:left="360"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1、</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社区文化活动室布局一览表</w:t>
      </w:r>
    </w:p>
    <w:tbl>
      <w:tblPr>
        <w:tblW w:w="0" w:type="auto"/>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20"/>
        <w:gridCol w:w="840"/>
        <w:gridCol w:w="420"/>
        <w:gridCol w:w="630"/>
        <w:gridCol w:w="525"/>
        <w:gridCol w:w="420"/>
        <w:gridCol w:w="630"/>
        <w:gridCol w:w="630"/>
        <w:gridCol w:w="525"/>
        <w:gridCol w:w="630"/>
        <w:gridCol w:w="630"/>
        <w:gridCol w:w="475"/>
        <w:gridCol w:w="840"/>
      </w:tblGrid>
      <w:tr w:rsidR="00F11646" w:rsidRPr="00F11646" w:rsidTr="00F11646">
        <w:tc>
          <w:tcPr>
            <w:tcW w:w="6"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15"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序号</w:t>
            </w:r>
          </w:p>
        </w:tc>
        <w:tc>
          <w:tcPr>
            <w:tcW w:w="6" w:type="dxa"/>
            <w:gridSpan w:val="2"/>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位置</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规划人口（万人）</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地块编号</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地块项目建设情况</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现行控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文化</w:t>
            </w:r>
            <w:proofErr w:type="gramStart"/>
            <w:r w:rsidRPr="00F11646">
              <w:rPr>
                <w:rFonts w:ascii="宋体" w:eastAsia="宋体" w:hAnsi="宋体" w:cs="宋体" w:hint="eastAsia"/>
                <w:kern w:val="0"/>
                <w:szCs w:val="21"/>
              </w:rPr>
              <w:t>室配套</w:t>
            </w:r>
            <w:proofErr w:type="gramEnd"/>
            <w:r w:rsidRPr="00F11646">
              <w:rPr>
                <w:rFonts w:ascii="宋体" w:eastAsia="宋体" w:hAnsi="宋体" w:cs="宋体" w:hint="eastAsia"/>
                <w:kern w:val="0"/>
                <w:szCs w:val="21"/>
              </w:rPr>
              <w:t>情况</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本次规划建筑面积（m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建设态势</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规范配置标准(m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/千人）</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规范最小规模(m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 xml:space="preserve">　备注</w:t>
            </w:r>
          </w:p>
        </w:tc>
      </w:tr>
      <w:tr w:rsidR="00F11646" w:rsidRPr="00F11646" w:rsidTr="00F1164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街道（镇）</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社区名称</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石马河街道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桂花园社区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D2-1/03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R2G2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国奥村小区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迁建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现状桂花园社区文化室规模150平方米，位于D1-5/03、地块控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未配套文化室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金果园社区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H1-4/02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金果园小区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景园社区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D10-1/03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盛景山水景园</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南桥寺社区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E4-2/02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南</w:t>
            </w:r>
            <w:proofErr w:type="gramStart"/>
            <w:r w:rsidRPr="00F11646">
              <w:rPr>
                <w:rFonts w:ascii="宋体" w:eastAsia="宋体" w:hAnsi="宋体" w:cs="宋体" w:hint="eastAsia"/>
                <w:kern w:val="0"/>
                <w:szCs w:val="21"/>
              </w:rPr>
              <w:t>桥小区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已验收110平方米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山水社区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G5-1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山水丽都小区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已验收110平方米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通用社区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E1-4/02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厂房，未开发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建筑面积不小于300平方米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配套面积应增加至350平方米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B2-2-1/02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R2G1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迁建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1、现状新城社区文化室规模110平方米，位于金色年华A区、地块控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未配套文化室；2、因控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未实施，建议减小配套面积，满足本社区规划规模即可</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新意境社区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B18/05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R2G2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光华可乐小镇</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原选址</w:t>
            </w:r>
            <w:proofErr w:type="gramStart"/>
            <w:r w:rsidRPr="00F11646">
              <w:rPr>
                <w:rFonts w:ascii="宋体" w:eastAsia="宋体" w:hAnsi="宋体" w:cs="宋体" w:hint="eastAsia"/>
                <w:kern w:val="0"/>
                <w:szCs w:val="21"/>
              </w:rPr>
              <w:t>位于升伟新</w:t>
            </w:r>
            <w:proofErr w:type="gramEnd"/>
            <w:r w:rsidRPr="00F11646">
              <w:rPr>
                <w:rFonts w:ascii="宋体" w:eastAsia="宋体" w:hAnsi="宋体" w:cs="宋体" w:hint="eastAsia"/>
                <w:kern w:val="0"/>
                <w:szCs w:val="21"/>
              </w:rPr>
              <w:t>意境小区但未建，搬迁至本地块与控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一致</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瑜康社区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E11-1/03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420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迁建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roofErr w:type="gramStart"/>
            <w:r w:rsidRPr="00F11646">
              <w:rPr>
                <w:rFonts w:ascii="宋体" w:eastAsia="宋体" w:hAnsi="宋体" w:cs="宋体" w:hint="eastAsia"/>
                <w:kern w:val="0"/>
                <w:szCs w:val="21"/>
              </w:rPr>
              <w:t>现状瑜康社区</w:t>
            </w:r>
            <w:proofErr w:type="gramEnd"/>
            <w:r w:rsidRPr="00F11646">
              <w:rPr>
                <w:rFonts w:ascii="宋体" w:eastAsia="宋体" w:hAnsi="宋体" w:cs="宋体" w:hint="eastAsia"/>
                <w:kern w:val="0"/>
                <w:szCs w:val="21"/>
              </w:rPr>
              <w:t>文化室规模120平方米，</w:t>
            </w:r>
            <w:r w:rsidRPr="00F11646">
              <w:rPr>
                <w:rFonts w:ascii="宋体" w:eastAsia="宋体" w:hAnsi="宋体" w:cs="宋体" w:hint="eastAsia"/>
                <w:kern w:val="0"/>
                <w:szCs w:val="21"/>
              </w:rPr>
              <w:lastRenderedPageBreak/>
              <w:t>位于E10-1/02、地块控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未配套文化室；2、本地块控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未实施，建议减小配套面积，满足本社区规划规模即可</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玉带山社区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G6-1/03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1、原选址位于通用社区界内，尚未建设，搬迁至本地块与控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一致；2、本地块控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未实施，建议减小配套面积，满足本社区规划规模即可</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玉</w:t>
            </w:r>
            <w:proofErr w:type="gramStart"/>
            <w:r w:rsidRPr="00F11646">
              <w:rPr>
                <w:rFonts w:ascii="宋体" w:eastAsia="宋体" w:hAnsi="宋体" w:cs="宋体" w:hint="eastAsia"/>
                <w:kern w:val="0"/>
                <w:szCs w:val="21"/>
              </w:rPr>
              <w:t>祥</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H5-4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南桥丽景</w:t>
            </w:r>
            <w:proofErr w:type="gramEnd"/>
            <w:r w:rsidRPr="00F11646">
              <w:rPr>
                <w:rFonts w:ascii="宋体" w:eastAsia="宋体" w:hAnsi="宋体" w:cs="宋体" w:hint="eastAsia"/>
                <w:kern w:val="0"/>
                <w:szCs w:val="21"/>
              </w:rPr>
              <w:t>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已验收100平方米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十年城社区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A7-1/03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金科十年城小区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r w:rsidRPr="00F11646">
              <w:rPr>
                <w:rFonts w:ascii="宋体" w:eastAsia="宋体" w:hAnsi="宋体" w:cs="宋体" w:hint="eastAsia"/>
                <w:kern w:val="0"/>
                <w:szCs w:val="21"/>
              </w:rPr>
              <w:lastRenderedPageBreak/>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香</w:t>
            </w:r>
            <w:r w:rsidRPr="00F11646">
              <w:rPr>
                <w:rFonts w:ascii="宋体" w:eastAsia="宋体" w:hAnsi="宋体" w:cs="宋体" w:hint="eastAsia"/>
                <w:kern w:val="0"/>
                <w:szCs w:val="21"/>
              </w:rPr>
              <w:lastRenderedPageBreak/>
              <w:t>雪苑社区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w:t>
            </w:r>
            <w:r w:rsidRPr="00F11646">
              <w:rPr>
                <w:rFonts w:ascii="宋体" w:eastAsia="宋体" w:hAnsi="宋体" w:cs="宋体" w:hint="eastAsia"/>
                <w:kern w:val="0"/>
                <w:szCs w:val="21"/>
              </w:rPr>
              <w:lastRenderedPageBreak/>
              <w:t>.29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E</w:t>
            </w:r>
            <w:r w:rsidRPr="00F11646">
              <w:rPr>
                <w:rFonts w:ascii="宋体" w:eastAsia="宋体" w:hAnsi="宋体" w:cs="宋体" w:hint="eastAsia"/>
                <w:kern w:val="0"/>
                <w:szCs w:val="21"/>
              </w:rPr>
              <w:lastRenderedPageBreak/>
              <w:t>22-7/01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R</w:t>
            </w:r>
            <w:r w:rsidRPr="00F11646">
              <w:rPr>
                <w:rFonts w:ascii="宋体" w:eastAsia="宋体" w:hAnsi="宋体" w:cs="宋体" w:hint="eastAsia"/>
                <w:kern w:val="0"/>
                <w:szCs w:val="21"/>
              </w:rPr>
              <w:lastRenderedPageBreak/>
              <w:t>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w:t>
            </w:r>
            <w:r w:rsidRPr="00F11646">
              <w:rPr>
                <w:rFonts w:ascii="宋体" w:eastAsia="宋体" w:hAnsi="宋体" w:cs="宋体" w:hint="eastAsia"/>
                <w:kern w:val="0"/>
                <w:szCs w:val="21"/>
              </w:rPr>
              <w:lastRenderedPageBreak/>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无</w:t>
            </w:r>
            <w:r w:rsidRPr="00F11646">
              <w:rPr>
                <w:rFonts w:ascii="宋体" w:eastAsia="宋体" w:hAnsi="宋体" w:cs="宋体" w:hint="eastAsia"/>
                <w:kern w:val="0"/>
                <w:szCs w:val="21"/>
              </w:rPr>
              <w:lastRenderedPageBreak/>
              <w:t>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w:t>
            </w:r>
            <w:r w:rsidRPr="00F11646">
              <w:rPr>
                <w:rFonts w:ascii="宋体" w:eastAsia="宋体" w:hAnsi="宋体" w:cs="宋体" w:hint="eastAsia"/>
                <w:kern w:val="0"/>
                <w:szCs w:val="21"/>
              </w:rPr>
              <w:lastRenderedPageBreak/>
              <w:t>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新</w:t>
            </w:r>
            <w:r w:rsidRPr="00F11646">
              <w:rPr>
                <w:rFonts w:ascii="宋体" w:eastAsia="宋体" w:hAnsi="宋体" w:cs="宋体" w:hint="eastAsia"/>
                <w:kern w:val="0"/>
                <w:szCs w:val="21"/>
              </w:rPr>
              <w:lastRenderedPageBreak/>
              <w:t>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w:t>
            </w:r>
            <w:r w:rsidRPr="00F11646">
              <w:rPr>
                <w:rFonts w:ascii="宋体" w:eastAsia="宋体" w:hAnsi="宋体" w:cs="宋体" w:hint="eastAsia"/>
                <w:kern w:val="0"/>
                <w:szCs w:val="21"/>
              </w:rPr>
              <w:lastRenderedPageBreak/>
              <w:t>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w:t>
            </w:r>
            <w:r w:rsidRPr="00F11646">
              <w:rPr>
                <w:rFonts w:ascii="宋体" w:eastAsia="宋体" w:hAnsi="宋体" w:cs="宋体" w:hint="eastAsia"/>
                <w:kern w:val="0"/>
                <w:szCs w:val="21"/>
              </w:rPr>
              <w:lastRenderedPageBreak/>
              <w:t>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新</w:t>
            </w:r>
            <w:r w:rsidRPr="00F11646">
              <w:rPr>
                <w:rFonts w:ascii="宋体" w:eastAsia="宋体" w:hAnsi="宋体" w:cs="宋体" w:hint="eastAsia"/>
                <w:kern w:val="0"/>
                <w:szCs w:val="21"/>
              </w:rPr>
              <w:lastRenderedPageBreak/>
              <w:t>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文聚社区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E3-3/02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永辉城市生活广场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石子山社区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1.91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B3-2/02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R2G2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龙</w:t>
            </w:r>
            <w:proofErr w:type="gramStart"/>
            <w:r w:rsidRPr="00F11646">
              <w:rPr>
                <w:rFonts w:ascii="宋体" w:eastAsia="宋体" w:hAnsi="宋体" w:cs="宋体" w:hint="eastAsia"/>
                <w:kern w:val="0"/>
                <w:szCs w:val="21"/>
              </w:rPr>
              <w:t>湖源著</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飞浪子社区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A1-6/02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R2G2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万</w:t>
            </w:r>
            <w:proofErr w:type="gramStart"/>
            <w:r w:rsidRPr="00F11646">
              <w:rPr>
                <w:rFonts w:ascii="宋体" w:eastAsia="宋体" w:hAnsi="宋体" w:cs="宋体" w:hint="eastAsia"/>
                <w:kern w:val="0"/>
                <w:szCs w:val="21"/>
              </w:rPr>
              <w:t>科悦湾</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来鹿寺</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A3-1/01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凤凰湾</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建筑面积不小于400平方米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420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滨江社区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1.68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D13-1/02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R2G2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大川水岸三期</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510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庙溪嘴社区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G15-2/03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城中村地区，未开发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东方港湾社区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G15-6/02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东方港湾</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已验收100平方米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天桥社</w:t>
            </w:r>
            <w:r w:rsidRPr="00F11646">
              <w:rPr>
                <w:rFonts w:ascii="宋体" w:eastAsia="宋体" w:hAnsi="宋体" w:cs="宋体" w:hint="eastAsia"/>
                <w:kern w:val="0"/>
                <w:szCs w:val="21"/>
              </w:rPr>
              <w:lastRenderedPageBreak/>
              <w:t>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1.31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G20-8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绿地新都会</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420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w:t>
            </w:r>
            <w:r w:rsidRPr="00F11646">
              <w:rPr>
                <w:rFonts w:ascii="宋体" w:eastAsia="宋体" w:hAnsi="宋体" w:cs="宋体" w:hint="eastAsia"/>
                <w:kern w:val="0"/>
                <w:szCs w:val="21"/>
              </w:rPr>
              <w:lastRenderedPageBreak/>
              <w:t>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大路社区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H14-2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大路村小区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大庆村社区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I7-1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石油大庆村小区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2400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现状保留</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现状为大石坝街道综合文化站，搬迁后作为大庆村社区文化活动室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石油社区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0.23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I7-1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石油大庆村小区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已验收250平方米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东原社区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1.71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K02-1/03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东原D7小区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540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正街社区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J15-1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五福苑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1、该选址在建，面积应按本表格建设；2、本地块控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未实施，建议减小配套面积，满足本</w:t>
            </w:r>
            <w:r w:rsidRPr="00F11646">
              <w:rPr>
                <w:rFonts w:ascii="宋体" w:eastAsia="宋体" w:hAnsi="宋体" w:cs="宋体" w:hint="eastAsia"/>
                <w:kern w:val="0"/>
                <w:szCs w:val="21"/>
              </w:rPr>
              <w:lastRenderedPageBreak/>
              <w:t>社区规划规模即可</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忠恕</w:t>
            </w:r>
            <w:proofErr w:type="gramStart"/>
            <w:r w:rsidRPr="00F11646">
              <w:rPr>
                <w:rFonts w:ascii="宋体" w:eastAsia="宋体" w:hAnsi="宋体" w:cs="宋体" w:hint="eastAsia"/>
                <w:kern w:val="0"/>
                <w:szCs w:val="21"/>
              </w:rPr>
              <w:t>沱</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J12-1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大石坝上六村小区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1、现状忠恕</w:t>
            </w:r>
            <w:proofErr w:type="gramStart"/>
            <w:r w:rsidRPr="00F11646">
              <w:rPr>
                <w:rFonts w:ascii="宋体" w:eastAsia="宋体" w:hAnsi="宋体" w:cs="宋体" w:hint="eastAsia"/>
                <w:kern w:val="0"/>
                <w:szCs w:val="21"/>
              </w:rPr>
              <w:t>沱</w:t>
            </w:r>
            <w:proofErr w:type="gramEnd"/>
            <w:r w:rsidRPr="00F11646">
              <w:rPr>
                <w:rFonts w:ascii="宋体" w:eastAsia="宋体" w:hAnsi="宋体" w:cs="宋体" w:hint="eastAsia"/>
                <w:kern w:val="0"/>
                <w:szCs w:val="21"/>
              </w:rPr>
              <w:t>社区文化室在建，位于J11-4规划公园绿地中，搬迁至本地块；2、本地块控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未实施，建议减小配套面积，满足本社区规划规模即可</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前卫社区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K16-2/02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前卫仪表厂区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瓦厂嘴社区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K19-4/02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420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该选址为现状造纸社区的选址，造纸社区已取消；现状瓦厂嘴社区范围已变更；建设面</w:t>
            </w:r>
            <w:r w:rsidRPr="00F11646">
              <w:rPr>
                <w:rFonts w:ascii="宋体" w:eastAsia="宋体" w:hAnsi="宋体" w:cs="宋体" w:hint="eastAsia"/>
                <w:kern w:val="0"/>
                <w:szCs w:val="21"/>
              </w:rPr>
              <w:lastRenderedPageBreak/>
              <w:t>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东海岸社区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J1-2/03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东海岸小区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1、本地块已验收100平方米；2、本地块控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已实施，按控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控制1000平方米文化活动室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首创社区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1.77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K03-2/02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首创小区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540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江陵社区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北国风光社区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K21-1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北国风光小区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已验收90平方米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猫儿石社区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1.72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K22-1/03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北岸江山小区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已实施，按控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控制1000平方米文化活动室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锦绣嘉陵</w:t>
            </w:r>
            <w:r w:rsidRPr="00F11646">
              <w:rPr>
                <w:rFonts w:ascii="宋体" w:eastAsia="宋体" w:hAnsi="宋体" w:cs="宋体" w:hint="eastAsia"/>
                <w:kern w:val="0"/>
                <w:szCs w:val="21"/>
              </w:rPr>
              <w:lastRenderedPageBreak/>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M01-4/03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大坪村农转非安</w:t>
            </w:r>
            <w:r w:rsidRPr="00F11646">
              <w:rPr>
                <w:rFonts w:ascii="宋体" w:eastAsia="宋体" w:hAnsi="宋体" w:cs="宋体" w:hint="eastAsia"/>
                <w:kern w:val="0"/>
                <w:szCs w:val="21"/>
              </w:rPr>
              <w:lastRenderedPageBreak/>
              <w:t>置房</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w:t>
            </w:r>
            <w:r w:rsidRPr="00F11646">
              <w:rPr>
                <w:rFonts w:ascii="宋体" w:eastAsia="宋体" w:hAnsi="宋体" w:cs="宋体" w:hint="eastAsia"/>
                <w:kern w:val="0"/>
                <w:szCs w:val="21"/>
              </w:rPr>
              <w:lastRenderedPageBreak/>
              <w:t>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鹏润蓝海</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M13-2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鹏润蓝海</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450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天原社区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K14-1-1/03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绿地海外滩</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原选址位于猫儿石社区，并且未建，搬迁至本地块；租建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花灯石社区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K12-4/02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三湾金季安置</w:t>
            </w:r>
            <w:proofErr w:type="gramEnd"/>
            <w:r w:rsidRPr="00F11646">
              <w:rPr>
                <w:rFonts w:ascii="宋体" w:eastAsia="宋体" w:hAnsi="宋体" w:cs="宋体" w:hint="eastAsia"/>
                <w:kern w:val="0"/>
                <w:szCs w:val="21"/>
              </w:rPr>
              <w:t>房</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鸿恩雅苑社区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H11-1-1/02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鸿恩寺新天地</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康居园社区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M06-2/02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白猫日化安置项目</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蜀</w:t>
            </w:r>
            <w:proofErr w:type="gramStart"/>
            <w:r w:rsidRPr="00F11646">
              <w:rPr>
                <w:rFonts w:ascii="宋体" w:eastAsia="宋体" w:hAnsi="宋体" w:cs="宋体" w:hint="eastAsia"/>
                <w:kern w:val="0"/>
                <w:szCs w:val="21"/>
              </w:rPr>
              <w:t>都中学</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H04-2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中</w:t>
            </w:r>
            <w:proofErr w:type="gramStart"/>
            <w:r w:rsidRPr="00F11646">
              <w:rPr>
                <w:rFonts w:ascii="宋体" w:eastAsia="宋体" w:hAnsi="宋体" w:cs="宋体" w:hint="eastAsia"/>
                <w:kern w:val="0"/>
                <w:szCs w:val="21"/>
              </w:rPr>
              <w:t>凯</w:t>
            </w:r>
            <w:proofErr w:type="gramEnd"/>
            <w:r w:rsidRPr="00F11646">
              <w:rPr>
                <w:rFonts w:ascii="宋体" w:eastAsia="宋体" w:hAnsi="宋体" w:cs="宋体" w:hint="eastAsia"/>
                <w:kern w:val="0"/>
                <w:szCs w:val="21"/>
              </w:rPr>
              <w:t>翠海朗园</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已实施，按控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控制1000平方米文化</w:t>
            </w:r>
            <w:r w:rsidRPr="00F11646">
              <w:rPr>
                <w:rFonts w:ascii="宋体" w:eastAsia="宋体" w:hAnsi="宋体" w:cs="宋体" w:hint="eastAsia"/>
                <w:kern w:val="0"/>
                <w:szCs w:val="21"/>
              </w:rPr>
              <w:lastRenderedPageBreak/>
              <w:t>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桂香社区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K10-1/03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保利江上明珠</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大山林社区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0.11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K11-3/02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中</w:t>
            </w:r>
            <w:proofErr w:type="gramStart"/>
            <w:r w:rsidRPr="00F11646">
              <w:rPr>
                <w:rFonts w:ascii="宋体" w:eastAsia="宋体" w:hAnsi="宋体" w:cs="宋体" w:hint="eastAsia"/>
                <w:kern w:val="0"/>
                <w:szCs w:val="21"/>
              </w:rPr>
              <w:t>凯</w:t>
            </w:r>
            <w:proofErr w:type="gramEnd"/>
            <w:r w:rsidRPr="00F11646">
              <w:rPr>
                <w:rFonts w:ascii="宋体" w:eastAsia="宋体" w:hAnsi="宋体" w:cs="宋体" w:hint="eastAsia"/>
                <w:kern w:val="0"/>
                <w:szCs w:val="21"/>
              </w:rPr>
              <w:t>城市之光小区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三湾社区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1.63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K11-1/02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保利江上明珠</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建西社区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M09-8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聚金花园</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原选址位于I22-4/04地块属于天和</w:t>
            </w:r>
            <w:proofErr w:type="gramStart"/>
            <w:r w:rsidRPr="00F11646">
              <w:rPr>
                <w:rFonts w:ascii="宋体" w:eastAsia="宋体" w:hAnsi="宋体" w:cs="宋体" w:hint="eastAsia"/>
                <w:kern w:val="0"/>
                <w:szCs w:val="21"/>
              </w:rPr>
              <w:t>苑社区</w:t>
            </w:r>
            <w:proofErr w:type="gramEnd"/>
            <w:r w:rsidRPr="00F11646">
              <w:rPr>
                <w:rFonts w:ascii="宋体" w:eastAsia="宋体" w:hAnsi="宋体" w:cs="宋体" w:hint="eastAsia"/>
                <w:kern w:val="0"/>
                <w:szCs w:val="21"/>
              </w:rPr>
              <w:t>，并且未建，搬迁至本地块；租建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鸿恩寺社区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K09-3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鸿恩寺三期农转非安置房</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1、原选址位于H01-1/02（华立天地豪园）内，在建，但地块无控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配套，故搬迁至本地块；2、本地块控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已实施，按控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控制1</w:t>
            </w:r>
            <w:r w:rsidRPr="00F11646">
              <w:rPr>
                <w:rFonts w:ascii="宋体" w:eastAsia="宋体" w:hAnsi="宋体" w:cs="宋体" w:hint="eastAsia"/>
                <w:kern w:val="0"/>
                <w:szCs w:val="21"/>
              </w:rPr>
              <w:lastRenderedPageBreak/>
              <w:t>000平方米文化活动室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天和</w:t>
            </w:r>
            <w:proofErr w:type="gramStart"/>
            <w:r w:rsidRPr="00F11646">
              <w:rPr>
                <w:rFonts w:ascii="宋体" w:eastAsia="宋体" w:hAnsi="宋体" w:cs="宋体" w:hint="eastAsia"/>
                <w:kern w:val="0"/>
                <w:szCs w:val="21"/>
              </w:rPr>
              <w:t>苑社区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I22-4/04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花果小区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新增社区；该选址为</w:t>
            </w:r>
            <w:proofErr w:type="gramStart"/>
            <w:r w:rsidRPr="00F11646">
              <w:rPr>
                <w:rFonts w:ascii="宋体" w:eastAsia="宋体" w:hAnsi="宋体" w:cs="宋体" w:hint="eastAsia"/>
                <w:kern w:val="0"/>
                <w:szCs w:val="21"/>
              </w:rPr>
              <w:t>现状建</w:t>
            </w:r>
            <w:proofErr w:type="gramEnd"/>
            <w:r w:rsidRPr="00F11646">
              <w:rPr>
                <w:rFonts w:ascii="宋体" w:eastAsia="宋体" w:hAnsi="宋体" w:cs="宋体" w:hint="eastAsia"/>
                <w:kern w:val="0"/>
                <w:szCs w:val="21"/>
              </w:rPr>
              <w:t>西社区的选址，未建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春晖社区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I15-1/03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黄</w:t>
            </w:r>
            <w:proofErr w:type="gramStart"/>
            <w:r w:rsidRPr="00F11646">
              <w:rPr>
                <w:rFonts w:ascii="宋体" w:eastAsia="宋体" w:hAnsi="宋体" w:cs="宋体" w:hint="eastAsia"/>
                <w:kern w:val="0"/>
                <w:szCs w:val="21"/>
              </w:rPr>
              <w:t>桷</w:t>
            </w:r>
            <w:proofErr w:type="gramEnd"/>
            <w:r w:rsidRPr="00F11646">
              <w:rPr>
                <w:rFonts w:ascii="宋体" w:eastAsia="宋体" w:hAnsi="宋体" w:cs="宋体" w:hint="eastAsia"/>
                <w:kern w:val="0"/>
                <w:szCs w:val="21"/>
              </w:rPr>
              <w:t>园</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已验收110平方米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小苑社区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I11-5/02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小苑小区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已验收150平方米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电测社区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I13-2/02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电测村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华新逸景社区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I07-3/01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R2/B1B2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康佳电子公司</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I08-2/01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已验收260平方米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渝北社区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J20-1/01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龙湖枫香庭小区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塔坪</w:t>
            </w:r>
            <w:r w:rsidRPr="00F11646">
              <w:rPr>
                <w:rFonts w:ascii="宋体" w:eastAsia="宋体" w:hAnsi="宋体" w:cs="宋体" w:hint="eastAsia"/>
                <w:kern w:val="0"/>
                <w:szCs w:val="21"/>
              </w:rPr>
              <w:lastRenderedPageBreak/>
              <w:t>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0.48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J23-</w:t>
            </w:r>
            <w:r w:rsidRPr="00F11646">
              <w:rPr>
                <w:rFonts w:ascii="宋体" w:eastAsia="宋体" w:hAnsi="宋体" w:cs="宋体" w:hint="eastAsia"/>
                <w:kern w:val="0"/>
                <w:szCs w:val="21"/>
              </w:rPr>
              <w:lastRenderedPageBreak/>
              <w:t>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怡</w:t>
            </w:r>
            <w:proofErr w:type="gramEnd"/>
            <w:r w:rsidRPr="00F11646">
              <w:rPr>
                <w:rFonts w:ascii="宋体" w:eastAsia="宋体" w:hAnsi="宋体" w:cs="宋体" w:hint="eastAsia"/>
                <w:kern w:val="0"/>
                <w:szCs w:val="21"/>
              </w:rPr>
              <w:t>畅园</w:t>
            </w:r>
            <w:r w:rsidRPr="00F11646">
              <w:rPr>
                <w:rFonts w:ascii="宋体" w:eastAsia="宋体" w:hAnsi="宋体" w:cs="宋体" w:hint="eastAsia"/>
                <w:kern w:val="0"/>
                <w:szCs w:val="21"/>
              </w:rPr>
              <w:lastRenderedPageBreak/>
              <w:t>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w:t>
            </w:r>
            <w:r w:rsidRPr="00F11646">
              <w:rPr>
                <w:rFonts w:ascii="宋体" w:eastAsia="宋体" w:hAnsi="宋体" w:cs="宋体" w:hint="eastAsia"/>
                <w:kern w:val="0"/>
                <w:szCs w:val="21"/>
              </w:rPr>
              <w:lastRenderedPageBreak/>
              <w:t>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w:t>
            </w:r>
            <w:r w:rsidRPr="00F11646">
              <w:rPr>
                <w:rFonts w:ascii="宋体" w:eastAsia="宋体" w:hAnsi="宋体" w:cs="宋体" w:hint="eastAsia"/>
                <w:kern w:val="0"/>
                <w:szCs w:val="21"/>
              </w:rPr>
              <w:lastRenderedPageBreak/>
              <w:t>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23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建东社区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J27-5/01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银泰新苑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洋河社区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J07-2/01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歧山</w:t>
            </w:r>
            <w:proofErr w:type="gramEnd"/>
            <w:r w:rsidRPr="00F11646">
              <w:rPr>
                <w:rFonts w:ascii="宋体" w:eastAsia="宋体" w:hAnsi="宋体" w:cs="宋体" w:hint="eastAsia"/>
                <w:kern w:val="0"/>
                <w:szCs w:val="21"/>
              </w:rPr>
              <w:t>品格小区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原选址位于湖滨新村，属于文锦玫瑰园社区，故搬迁至本地块；租建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文锦玫瑰园社区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J14-4/01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湖滨新村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富力海洋社区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J15-1/02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富力海洋小区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已验收130平方米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桃源社区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J17-3/01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同创国际小区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已验收100平方米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洋河花园社区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1.78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J11-1/02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邦兴花</w:t>
            </w:r>
            <w:proofErr w:type="gramEnd"/>
            <w:r w:rsidRPr="00F11646">
              <w:rPr>
                <w:rFonts w:ascii="宋体" w:eastAsia="宋体" w:hAnsi="宋体" w:cs="宋体" w:hint="eastAsia"/>
                <w:kern w:val="0"/>
                <w:szCs w:val="21"/>
              </w:rPr>
              <w:t>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540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黄葛</w:t>
            </w:r>
            <w:r w:rsidRPr="00F11646">
              <w:rPr>
                <w:rFonts w:ascii="宋体" w:eastAsia="宋体" w:hAnsi="宋体" w:cs="宋体" w:hint="eastAsia"/>
                <w:kern w:val="0"/>
                <w:szCs w:val="21"/>
              </w:rPr>
              <w:lastRenderedPageBreak/>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0.75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洋河三</w:t>
            </w:r>
            <w:r w:rsidRPr="00F11646">
              <w:rPr>
                <w:rFonts w:ascii="宋体" w:eastAsia="宋体" w:hAnsi="宋体" w:cs="宋体" w:hint="eastAsia"/>
                <w:kern w:val="0"/>
                <w:szCs w:val="21"/>
              </w:rPr>
              <w:lastRenderedPageBreak/>
              <w:t>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w:t>
            </w:r>
            <w:r w:rsidRPr="00F11646">
              <w:rPr>
                <w:rFonts w:ascii="宋体" w:eastAsia="宋体" w:hAnsi="宋体" w:cs="宋体" w:hint="eastAsia"/>
                <w:kern w:val="0"/>
                <w:szCs w:val="21"/>
              </w:rPr>
              <w:lastRenderedPageBreak/>
              <w:t>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w:t>
            </w:r>
            <w:r w:rsidRPr="00F11646">
              <w:rPr>
                <w:rFonts w:ascii="宋体" w:eastAsia="宋体" w:hAnsi="宋体" w:cs="宋体" w:hint="eastAsia"/>
                <w:kern w:val="0"/>
                <w:szCs w:val="21"/>
              </w:rPr>
              <w:lastRenderedPageBreak/>
              <w:t>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鲤鱼池社区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J25-1/01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青青雅舍小区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已验收90平方米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五里店街道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公园社区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FJ02-1/02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天缘</w:t>
            </w:r>
            <w:proofErr w:type="gramStart"/>
            <w:r w:rsidRPr="00F11646">
              <w:rPr>
                <w:rFonts w:ascii="宋体" w:eastAsia="宋体" w:hAnsi="宋体" w:cs="宋体" w:hint="eastAsia"/>
                <w:kern w:val="0"/>
                <w:szCs w:val="21"/>
              </w:rPr>
              <w:t>居小区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劳动社区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K05-2/02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劳动社区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红土地社区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K10-4/01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居住小区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现状保留</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五里店社区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K07-6/01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万丰一村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万丰社区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O14-1/02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万丰二村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渝能阳光</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O02-1/02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阳光100小区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麒麟公馆社</w:t>
            </w:r>
            <w:r w:rsidRPr="00F11646">
              <w:rPr>
                <w:rFonts w:ascii="宋体" w:eastAsia="宋体" w:hAnsi="宋体" w:cs="宋体" w:hint="eastAsia"/>
                <w:kern w:val="0"/>
                <w:szCs w:val="21"/>
              </w:rPr>
              <w:lastRenderedPageBreak/>
              <w:t>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0.68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K12-1/01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麒麟公馆</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雨花社区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K19-2/01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雨花园小区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长安集团</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工业用地，不配建文化室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黎明社区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O19-4/03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金融街融景</w:t>
            </w:r>
            <w:proofErr w:type="gramEnd"/>
            <w:r w:rsidRPr="00F11646">
              <w:rPr>
                <w:rFonts w:ascii="宋体" w:eastAsia="宋体" w:hAnsi="宋体" w:cs="宋体" w:hint="eastAsia"/>
                <w:kern w:val="0"/>
                <w:szCs w:val="21"/>
              </w:rPr>
              <w:t>城</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迁建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现状黎明社区文化室130平方米位于控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小学用地中，故搬迁至本地块；租建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富强社区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0.24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N02-1/03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融景城社区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O23-1/04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金融街融景</w:t>
            </w:r>
            <w:proofErr w:type="gramEnd"/>
            <w:r w:rsidRPr="00F11646">
              <w:rPr>
                <w:rFonts w:ascii="宋体" w:eastAsia="宋体" w:hAnsi="宋体" w:cs="宋体" w:hint="eastAsia"/>
                <w:kern w:val="0"/>
                <w:szCs w:val="21"/>
              </w:rPr>
              <w:t>城</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平安社区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O15-2/02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刘家台社区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O25-3/02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五江花园小区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现状刘家台社区文化室位于珠</w:t>
            </w:r>
            <w:r w:rsidRPr="00F11646">
              <w:rPr>
                <w:rFonts w:ascii="宋体" w:eastAsia="宋体" w:hAnsi="宋体" w:cs="宋体" w:hint="eastAsia"/>
                <w:kern w:val="0"/>
                <w:szCs w:val="21"/>
              </w:rPr>
              <w:lastRenderedPageBreak/>
              <w:t>江太阳城，属于珠江太阳城社区，故搬迁至本地块；租建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珠江太阳城社区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O28-3/02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珠江太阳城小区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该选址为现状刘家台社区的选址，未建，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华新街街道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嘉陵社区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I40-2/01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华新骄阳、嘉陵工业楼宇</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在建105平方米，规划在此现状基础上租（购）房扩建。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适中社区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N11-4/04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春森彼岸小区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387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野水沟社区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0.26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I35-1-2/02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已选址未建，规划在此现状基础上租（购）房新建。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大兴社区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1.19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N04-6/03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绿湾嘉景</w:t>
            </w:r>
            <w:proofErr w:type="gramEnd"/>
            <w:r w:rsidRPr="00F11646">
              <w:rPr>
                <w:rFonts w:ascii="宋体" w:eastAsia="宋体" w:hAnsi="宋体" w:cs="宋体" w:hint="eastAsia"/>
                <w:kern w:val="0"/>
                <w:szCs w:val="21"/>
              </w:rPr>
              <w:t>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新增社区，规划在此现状基础上租（购）房新</w:t>
            </w:r>
            <w:r w:rsidRPr="00F11646">
              <w:rPr>
                <w:rFonts w:ascii="宋体" w:eastAsia="宋体" w:hAnsi="宋体" w:cs="宋体" w:hint="eastAsia"/>
                <w:kern w:val="0"/>
                <w:szCs w:val="21"/>
              </w:rPr>
              <w:lastRenderedPageBreak/>
              <w:t>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华新社区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I43-1/01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观府国际</w:t>
            </w:r>
            <w:proofErr w:type="gramEnd"/>
            <w:r w:rsidRPr="00F11646">
              <w:rPr>
                <w:rFonts w:ascii="宋体" w:eastAsia="宋体" w:hAnsi="宋体" w:cs="宋体" w:hint="eastAsia"/>
                <w:kern w:val="0"/>
                <w:szCs w:val="21"/>
              </w:rPr>
              <w:t>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已验收181平方米（现</w:t>
            </w:r>
            <w:proofErr w:type="gramStart"/>
            <w:r w:rsidRPr="00F11646">
              <w:rPr>
                <w:rFonts w:ascii="宋体" w:eastAsia="宋体" w:hAnsi="宋体" w:cs="宋体" w:hint="eastAsia"/>
                <w:kern w:val="0"/>
                <w:szCs w:val="21"/>
              </w:rPr>
              <w:t>状观府国际</w:t>
            </w:r>
            <w:proofErr w:type="gramEnd"/>
            <w:r w:rsidRPr="00F11646">
              <w:rPr>
                <w:rFonts w:ascii="宋体" w:eastAsia="宋体" w:hAnsi="宋体" w:cs="宋体" w:hint="eastAsia"/>
                <w:kern w:val="0"/>
                <w:szCs w:val="21"/>
              </w:rPr>
              <w:t>社区文化室）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建新社区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J38-1/03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平安时代经典小区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已验收155平方米，规划在此现状基础上租（购）房扩建。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香国寺社区*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J37-3/02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新增社区，规划在该地块租（购）房新建。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东方家园社区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M17-1/02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东方家园小区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已验收100平方米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桥北社区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N05-1/02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渝澳港湾</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在建220平方米，规划在此现状基础上租（购）房扩建。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三钢</w:t>
            </w:r>
            <w:r w:rsidRPr="00F11646">
              <w:rPr>
                <w:rFonts w:ascii="宋体" w:eastAsia="宋体" w:hAnsi="宋体" w:cs="宋体" w:hint="eastAsia"/>
                <w:kern w:val="0"/>
                <w:szCs w:val="21"/>
              </w:rPr>
              <w:lastRenderedPageBreak/>
              <w:t>社区</w:t>
            </w:r>
            <w:proofErr w:type="gramEnd"/>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2.16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N10-</w:t>
            </w:r>
            <w:r w:rsidRPr="00F11646">
              <w:rPr>
                <w:rFonts w:ascii="宋体" w:eastAsia="宋体" w:hAnsi="宋体" w:cs="宋体" w:hint="eastAsia"/>
                <w:kern w:val="0"/>
                <w:szCs w:val="21"/>
              </w:rPr>
              <w:lastRenderedPageBreak/>
              <w:t>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御龙天</w:t>
            </w:r>
            <w:proofErr w:type="gramStart"/>
            <w:r w:rsidRPr="00F11646">
              <w:rPr>
                <w:rFonts w:ascii="宋体" w:eastAsia="宋体" w:hAnsi="宋体" w:cs="宋体" w:hint="eastAsia"/>
                <w:kern w:val="0"/>
                <w:szCs w:val="21"/>
              </w:rPr>
              <w:lastRenderedPageBreak/>
              <w:t>峰小区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648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已选址为</w:t>
            </w:r>
            <w:r w:rsidRPr="00F11646">
              <w:rPr>
                <w:rFonts w:ascii="宋体" w:eastAsia="宋体" w:hAnsi="宋体" w:cs="宋体" w:hint="eastAsia"/>
                <w:kern w:val="0"/>
                <w:szCs w:val="21"/>
              </w:rPr>
              <w:lastRenderedPageBreak/>
              <w:t>大兴社区</w:t>
            </w:r>
            <w:proofErr w:type="gramStart"/>
            <w:r w:rsidRPr="00F11646">
              <w:rPr>
                <w:rFonts w:ascii="宋体" w:eastAsia="宋体" w:hAnsi="宋体" w:cs="宋体" w:hint="eastAsia"/>
                <w:kern w:val="0"/>
                <w:szCs w:val="21"/>
              </w:rPr>
              <w:t>文化室但未建</w:t>
            </w:r>
            <w:proofErr w:type="gramEnd"/>
            <w:r w:rsidRPr="00F11646">
              <w:rPr>
                <w:rFonts w:ascii="宋体" w:eastAsia="宋体" w:hAnsi="宋体" w:cs="宋体" w:hint="eastAsia"/>
                <w:kern w:val="0"/>
                <w:szCs w:val="21"/>
              </w:rPr>
              <w:t>，规划在此现状基础上租（购）房新建。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董家溪社区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M16-3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已国土公示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新增社区，规划在该地块租（购）房新建。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江湾城社区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M28-1/02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江湾城小区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已验收120平方米，规划在此现状基础上租（购）房扩建。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渝大社区</w:t>
            </w:r>
            <w:proofErr w:type="gramEnd"/>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M21-1-2/02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锦绣北</w:t>
            </w:r>
            <w:proofErr w:type="gramEnd"/>
            <w:r w:rsidRPr="00F11646">
              <w:rPr>
                <w:rFonts w:ascii="宋体" w:eastAsia="宋体" w:hAnsi="宋体" w:cs="宋体" w:hint="eastAsia"/>
                <w:kern w:val="0"/>
                <w:szCs w:val="21"/>
              </w:rPr>
              <w:t>滨小区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已选址为董家溪社区</w:t>
            </w:r>
            <w:proofErr w:type="gramStart"/>
            <w:r w:rsidRPr="00F11646">
              <w:rPr>
                <w:rFonts w:ascii="宋体" w:eastAsia="宋体" w:hAnsi="宋体" w:cs="宋体" w:hint="eastAsia"/>
                <w:kern w:val="0"/>
                <w:szCs w:val="21"/>
              </w:rPr>
              <w:t>文化室但未建</w:t>
            </w:r>
            <w:proofErr w:type="gramEnd"/>
            <w:r w:rsidRPr="00F11646">
              <w:rPr>
                <w:rFonts w:ascii="宋体" w:eastAsia="宋体" w:hAnsi="宋体" w:cs="宋体" w:hint="eastAsia"/>
                <w:kern w:val="0"/>
                <w:szCs w:val="21"/>
              </w:rPr>
              <w:t>，规划在此现状基础上租（购）房新建。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兴竹社区*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M10-1-1/02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滨江竹苑小区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新增社区，规划在该地块租（购）房新建。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江北城街道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南</w:t>
            </w:r>
            <w:proofErr w:type="gramStart"/>
            <w:r w:rsidRPr="00F11646">
              <w:rPr>
                <w:rFonts w:ascii="宋体" w:eastAsia="宋体" w:hAnsi="宋体" w:cs="宋体" w:hint="eastAsia"/>
                <w:kern w:val="0"/>
                <w:szCs w:val="21"/>
              </w:rPr>
              <w:t>方格林</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L02-1/01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南方上格林小区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紫御江山社区*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1.88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C01-3/03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紫御江山小区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570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新增社区，该选址为现状江北城街道综合文化站，规模约150平方米，搬迁后作为本社区文化活动室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寰宇天下社区*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B02-1/04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B1B2B3R2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寰宇天下小区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新增社区，该选址为现状江北城街道综合文化站，规模约180平方米，搬迁后作为本社区文化活动室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星耀天地社区*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G27-2/03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星耀天地小区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建筑面积不小于540平方米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540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新增社区；本地块控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已实施，按控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控制540</w:t>
            </w:r>
            <w:r w:rsidRPr="00F11646">
              <w:rPr>
                <w:rFonts w:ascii="宋体" w:eastAsia="宋体" w:hAnsi="宋体" w:cs="宋体" w:hint="eastAsia"/>
                <w:kern w:val="0"/>
                <w:szCs w:val="21"/>
              </w:rPr>
              <w:lastRenderedPageBreak/>
              <w:t>平方米文化活动室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蓝色经典社区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B09-2/03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蓝色经典小区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巴蜀城社区*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G17-3/04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建筑面积不小于540平方米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660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寸滩街道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溉澜</w:t>
            </w:r>
            <w:proofErr w:type="gramEnd"/>
            <w:r w:rsidRPr="00F11646">
              <w:rPr>
                <w:rFonts w:ascii="宋体" w:eastAsia="宋体" w:hAnsi="宋体" w:cs="宋体" w:hint="eastAsia"/>
                <w:kern w:val="0"/>
                <w:szCs w:val="21"/>
              </w:rPr>
              <w:t>溪社区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G12-1/02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万科御</w:t>
            </w:r>
            <w:proofErr w:type="gramStart"/>
            <w:r w:rsidRPr="00F11646">
              <w:rPr>
                <w:rFonts w:ascii="宋体" w:eastAsia="宋体" w:hAnsi="宋体" w:cs="宋体" w:hint="eastAsia"/>
                <w:kern w:val="0"/>
                <w:szCs w:val="21"/>
              </w:rPr>
              <w:t>澜</w:t>
            </w:r>
            <w:proofErr w:type="gramEnd"/>
            <w:r w:rsidRPr="00F11646">
              <w:rPr>
                <w:rFonts w:ascii="宋体" w:eastAsia="宋体" w:hAnsi="宋体" w:cs="宋体" w:hint="eastAsia"/>
                <w:kern w:val="0"/>
                <w:szCs w:val="21"/>
              </w:rPr>
              <w:t>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建筑面积不小于540平方米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540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原选址位于塔山社区且未建，故搬迁至本地块，按控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控制540平方米文化活动室</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塔山社区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1.99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保利</w:t>
            </w:r>
            <w:proofErr w:type="gramStart"/>
            <w:r w:rsidRPr="00F11646">
              <w:rPr>
                <w:rFonts w:ascii="宋体" w:eastAsia="宋体" w:hAnsi="宋体" w:cs="宋体" w:hint="eastAsia"/>
                <w:kern w:val="0"/>
                <w:szCs w:val="21"/>
              </w:rPr>
              <w:t>溉澜溪小区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建筑面积不小于540平方米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头塘社区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B02-3/03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金叶</w:t>
            </w:r>
            <w:proofErr w:type="gramStart"/>
            <w:r w:rsidRPr="00F11646">
              <w:rPr>
                <w:rFonts w:ascii="宋体" w:eastAsia="宋体" w:hAnsi="宋体" w:cs="宋体" w:hint="eastAsia"/>
                <w:kern w:val="0"/>
                <w:szCs w:val="21"/>
              </w:rPr>
              <w:t>都市美邻</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480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阳明山水社区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B01-7/03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阳明山水小区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新增社区；租建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溉</w:t>
            </w:r>
            <w:proofErr w:type="gramEnd"/>
            <w:r w:rsidRPr="00F11646">
              <w:rPr>
                <w:rFonts w:ascii="宋体" w:eastAsia="宋体" w:hAnsi="宋体" w:cs="宋体" w:hint="eastAsia"/>
                <w:kern w:val="0"/>
                <w:szCs w:val="21"/>
              </w:rPr>
              <w:t>塘新村社区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G01-5/01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廊桥水岸小区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兰溪社区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A32-2/04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兰溪小区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已验收150平方米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海语江山</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A26-2/03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海语江山</w:t>
            </w:r>
            <w:proofErr w:type="gramEnd"/>
            <w:r w:rsidRPr="00F11646">
              <w:rPr>
                <w:rFonts w:ascii="宋体" w:eastAsia="宋体" w:hAnsi="宋体" w:cs="宋体" w:hint="eastAsia"/>
                <w:kern w:val="0"/>
                <w:szCs w:val="21"/>
              </w:rPr>
              <w:t>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已选址，未建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白云社区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2.82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A34-1-20/07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建筑面积不小于3000平方米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新增社区；该选址与寸</w:t>
            </w:r>
            <w:proofErr w:type="gramStart"/>
            <w:r w:rsidRPr="00F11646">
              <w:rPr>
                <w:rFonts w:ascii="宋体" w:eastAsia="宋体" w:hAnsi="宋体" w:cs="宋体" w:hint="eastAsia"/>
                <w:kern w:val="0"/>
                <w:szCs w:val="21"/>
              </w:rPr>
              <w:t>滩综合</w:t>
            </w:r>
            <w:proofErr w:type="gramEnd"/>
            <w:r w:rsidRPr="00F11646">
              <w:rPr>
                <w:rFonts w:ascii="宋体" w:eastAsia="宋体" w:hAnsi="宋体" w:cs="宋体" w:hint="eastAsia"/>
                <w:kern w:val="0"/>
                <w:szCs w:val="21"/>
              </w:rPr>
              <w:t>文化二站（2100平方米）</w:t>
            </w:r>
            <w:proofErr w:type="gramStart"/>
            <w:r w:rsidRPr="00F11646">
              <w:rPr>
                <w:rFonts w:ascii="宋体" w:eastAsia="宋体" w:hAnsi="宋体" w:cs="宋体" w:hint="eastAsia"/>
                <w:kern w:val="0"/>
                <w:szCs w:val="21"/>
              </w:rPr>
              <w:t>同位置</w:t>
            </w:r>
            <w:proofErr w:type="gramEnd"/>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茅溪社区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A23-3/03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吉安园经济适用房</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原选址位于寸滩农转非安置房二期（A22-1/03），该地块未配套相关设施，规划搬迁至本地块</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10</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保税港</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无居住人口，不配套</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11</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寸滩老街社区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I10-1/04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月光丽苑小区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建筑面积不小于200平方米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该选址在建（100平方米），建设面积应按本表格执行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江山名门社区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I13-5/04、I19-2/05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北大资源江山名门小区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建筑面积不小于200平方米、200平方米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迁建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新增社区；该社区现状位于I22-5地块（120平方米），规划搬迁至此两地块其中1处，合建400平方米</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沙河社区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I4-4/05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黑石子社区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I18-3/02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该社区现状文化室已划入江山名门社区范围内，</w:t>
            </w:r>
            <w:proofErr w:type="gramStart"/>
            <w:r w:rsidRPr="00F11646">
              <w:rPr>
                <w:rFonts w:ascii="宋体" w:eastAsia="宋体" w:hAnsi="宋体" w:cs="宋体" w:hint="eastAsia"/>
                <w:kern w:val="0"/>
                <w:szCs w:val="21"/>
              </w:rPr>
              <w:t>故规划另</w:t>
            </w:r>
            <w:proofErr w:type="gramEnd"/>
            <w:r w:rsidRPr="00F11646">
              <w:rPr>
                <w:rFonts w:ascii="宋体" w:eastAsia="宋体" w:hAnsi="宋体" w:cs="宋体" w:hint="eastAsia"/>
                <w:kern w:val="0"/>
                <w:szCs w:val="21"/>
              </w:rPr>
              <w:t>选址新增</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李子林</w:t>
            </w:r>
            <w:proofErr w:type="gramEnd"/>
            <w:r w:rsidRPr="00F11646">
              <w:rPr>
                <w:rFonts w:ascii="宋体" w:eastAsia="宋体" w:hAnsi="宋体" w:cs="宋体" w:hint="eastAsia"/>
                <w:kern w:val="0"/>
                <w:szCs w:val="21"/>
              </w:rPr>
              <w:t>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D1-1/03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铁山坪街</w:t>
            </w:r>
            <w:r w:rsidRPr="00F11646">
              <w:rPr>
                <w:rFonts w:ascii="宋体" w:eastAsia="宋体" w:hAnsi="宋体" w:cs="宋体" w:hint="eastAsia"/>
                <w:kern w:val="0"/>
                <w:szCs w:val="21"/>
              </w:rPr>
              <w:lastRenderedPageBreak/>
              <w:t>道</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五里</w:t>
            </w:r>
            <w:r w:rsidRPr="00F11646">
              <w:rPr>
                <w:rFonts w:ascii="宋体" w:eastAsia="宋体" w:hAnsi="宋体" w:cs="宋体" w:hint="eastAsia"/>
                <w:kern w:val="0"/>
                <w:szCs w:val="21"/>
              </w:rPr>
              <w:lastRenderedPageBreak/>
              <w:t>坪社区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1.37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E22-</w:t>
            </w:r>
            <w:r w:rsidRPr="00F11646">
              <w:rPr>
                <w:rFonts w:ascii="宋体" w:eastAsia="宋体" w:hAnsi="宋体" w:cs="宋体" w:hint="eastAsia"/>
                <w:kern w:val="0"/>
                <w:szCs w:val="21"/>
              </w:rPr>
              <w:lastRenderedPageBreak/>
              <w:t>1/05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港城印</w:t>
            </w:r>
            <w:r w:rsidRPr="00F11646">
              <w:rPr>
                <w:rFonts w:ascii="宋体" w:eastAsia="宋体" w:hAnsi="宋体" w:cs="宋体" w:hint="eastAsia"/>
                <w:kern w:val="0"/>
                <w:szCs w:val="21"/>
              </w:rPr>
              <w:lastRenderedPageBreak/>
              <w:t>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已配套</w:t>
            </w:r>
            <w:r w:rsidRPr="00F11646">
              <w:rPr>
                <w:rFonts w:ascii="宋体" w:eastAsia="宋体" w:hAnsi="宋体" w:cs="宋体" w:hint="eastAsia"/>
                <w:kern w:val="0"/>
                <w:szCs w:val="21"/>
              </w:rPr>
              <w:lastRenderedPageBreak/>
              <w:t>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400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迁建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现状位于</w:t>
            </w:r>
            <w:r w:rsidRPr="00F11646">
              <w:rPr>
                <w:rFonts w:ascii="宋体" w:eastAsia="宋体" w:hAnsi="宋体" w:cs="宋体" w:hint="eastAsia"/>
                <w:kern w:val="0"/>
                <w:szCs w:val="21"/>
              </w:rPr>
              <w:lastRenderedPageBreak/>
              <w:t>港兴小区（E26-1/03）100平方米已验收，规划迁建至本地块，建设面积应按本表格执行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0.31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A-2/02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香翠岭小区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扩建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本选址在建170平方米，建设面积应按本表格执行</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唐桂社区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0.63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J15-7-1/08</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建筑面积不小于1200平方米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果树园社区*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1.29</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K16-3/03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建筑面积不小于200平方米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东风社区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0.53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L15-1/05</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新竹园安置房</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建筑面积不小于1500平方米、用地不小于2000</w:t>
            </w:r>
            <w:r w:rsidRPr="00F11646">
              <w:rPr>
                <w:rFonts w:ascii="宋体" w:eastAsia="宋体" w:hAnsi="宋体" w:cs="宋体" w:hint="eastAsia"/>
                <w:kern w:val="0"/>
                <w:szCs w:val="21"/>
              </w:rPr>
              <w:lastRenderedPageBreak/>
              <w:t>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为街道级文化站</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6</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正街社区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L20-5/04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鸿程山水桂苑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已配套但未明确规模</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390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上坪社区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J11-4-3-2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建筑面积不小于1500平方米、用地不小于2000平方米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为街道级文化站</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胜利社区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0.97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K1-4/04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无配套</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龙角湾社区*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O01-4/01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建筑面积不小于300平方米</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新增社区</w:t>
            </w: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w:t>
            </w:r>
          </w:p>
        </w:tc>
        <w:tc>
          <w:tcPr>
            <w:tcW w:w="6"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五宝镇</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五宝社区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0.76</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A10-2/01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明月社区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0.77</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B13-4/01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r w:rsidR="00F11646" w:rsidRPr="00F11646" w:rsidTr="00F11646">
        <w:tc>
          <w:tcPr>
            <w:tcW w:w="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w:t>
            </w:r>
          </w:p>
        </w:tc>
        <w:tc>
          <w:tcPr>
            <w:tcW w:w="0" w:type="auto"/>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太洪社区</w:t>
            </w:r>
            <w:proofErr w:type="gramEnd"/>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C7-1/01</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未开发</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新建</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w:t>
            </w:r>
          </w:p>
        </w:tc>
        <w:tc>
          <w:tcPr>
            <w:tcW w:w="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ind w:firstLine="420"/>
              <w:jc w:val="left"/>
              <w:rPr>
                <w:rFonts w:ascii="宋体" w:eastAsia="宋体" w:hAnsi="宋体" w:cs="宋体"/>
                <w:kern w:val="0"/>
                <w:sz w:val="1"/>
                <w:szCs w:val="24"/>
              </w:rPr>
            </w:pPr>
          </w:p>
        </w:tc>
      </w:tr>
    </w:tbl>
    <w:p w:rsidR="00F11646" w:rsidRPr="00F11646" w:rsidRDefault="00F11646" w:rsidP="00F11646">
      <w:pPr>
        <w:widowControl/>
        <w:spacing w:before="100" w:beforeAutospacing="1" w:after="100" w:afterAutospacing="1" w:line="360" w:lineRule="atLeast"/>
        <w:ind w:left="360"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 </w:t>
      </w:r>
    </w:p>
    <w:p w:rsidR="00F11646" w:rsidRPr="00F11646" w:rsidRDefault="00F11646" w:rsidP="00F11646">
      <w:pPr>
        <w:widowControl/>
        <w:spacing w:before="100" w:beforeAutospacing="1" w:after="100" w:afterAutospacing="1" w:line="360" w:lineRule="atLeast"/>
        <w:ind w:left="360"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lastRenderedPageBreak/>
        <w:t>2、</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文化广场布局一览表</w:t>
      </w:r>
    </w:p>
    <w:tbl>
      <w:tblPr>
        <w:tblW w:w="0" w:type="auto"/>
        <w:jc w:val="center"/>
        <w:tblInd w:w="-2124"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110"/>
        <w:gridCol w:w="1854"/>
        <w:gridCol w:w="1406"/>
        <w:gridCol w:w="1276"/>
        <w:gridCol w:w="2328"/>
      </w:tblGrid>
      <w:tr w:rsidR="00F11646" w:rsidRPr="00F11646" w:rsidTr="00470956">
        <w:trPr>
          <w:jc w:val="center"/>
        </w:trPr>
        <w:tc>
          <w:tcPr>
            <w:tcW w:w="11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社区</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文化广场名称</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用地编号</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用地面积</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石马河街道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石子山体育公园入口广场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B3-1-1/04</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A4</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251354</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南</w:t>
            </w:r>
            <w:proofErr w:type="gramStart"/>
            <w:r w:rsidRPr="00F11646">
              <w:rPr>
                <w:rFonts w:ascii="宋体" w:eastAsia="宋体" w:hAnsi="宋体" w:cs="宋体" w:hint="eastAsia"/>
                <w:kern w:val="0"/>
                <w:szCs w:val="21"/>
              </w:rPr>
              <w:t>桥寺永</w:t>
            </w:r>
            <w:proofErr w:type="gramEnd"/>
            <w:r w:rsidRPr="00F11646">
              <w:rPr>
                <w:rFonts w:ascii="宋体" w:eastAsia="宋体" w:hAnsi="宋体" w:cs="宋体" w:hint="eastAsia"/>
                <w:kern w:val="0"/>
                <w:szCs w:val="21"/>
              </w:rPr>
              <w:t>辉超市广场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E3-1/02</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30061</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元佳广场</w:t>
            </w:r>
            <w:proofErr w:type="gramEnd"/>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J13-1/02</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9820</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东原D7商业广场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K02-1/03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B1B2/R2</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52346</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洋河体育文化广场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J09-1/01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A4</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76695</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观音桥文化广场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I25-3/02</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77759</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鸿恩寺公园文化广场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K05-1/03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620157</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君豪酒店</w:t>
            </w:r>
            <w:proofErr w:type="gramEnd"/>
            <w:r w:rsidRPr="00F11646">
              <w:rPr>
                <w:rFonts w:ascii="宋体" w:eastAsia="宋体" w:hAnsi="宋体" w:cs="宋体" w:hint="eastAsia"/>
                <w:kern w:val="0"/>
                <w:szCs w:val="21"/>
              </w:rPr>
              <w:t>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M15-1/02</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B1B2R2</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233529</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华新街街道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桥北社区文化广场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N06-1/02</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877</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春森彼岸商业广场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N11-9/03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15757</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五里店街道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龙头寺公园广场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F17-17/03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G3</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1531</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鎏</w:t>
            </w:r>
            <w:proofErr w:type="gramEnd"/>
            <w:r w:rsidRPr="00F11646">
              <w:rPr>
                <w:rFonts w:ascii="宋体" w:eastAsia="宋体" w:hAnsi="宋体" w:cs="宋体" w:hint="eastAsia"/>
                <w:kern w:val="0"/>
                <w:szCs w:val="21"/>
              </w:rPr>
              <w:t>嘉码头商业广场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O27-8/03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70363</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江北城街道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中央公园广场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A16-5/03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G3</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2757</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五里店轻轨站旁广场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G17-11/04</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G3</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3210</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寸滩街道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溉澜</w:t>
            </w:r>
            <w:proofErr w:type="gramEnd"/>
            <w:r w:rsidRPr="00F11646">
              <w:rPr>
                <w:rFonts w:ascii="宋体" w:eastAsia="宋体" w:hAnsi="宋体" w:cs="宋体" w:hint="eastAsia"/>
                <w:kern w:val="0"/>
                <w:szCs w:val="21"/>
              </w:rPr>
              <w:t>溪广场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G14-1/03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G3</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28917</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李子林</w:t>
            </w:r>
            <w:proofErr w:type="gramEnd"/>
            <w:r w:rsidRPr="00F11646">
              <w:rPr>
                <w:rFonts w:ascii="宋体" w:eastAsia="宋体" w:hAnsi="宋体" w:cs="宋体" w:hint="eastAsia"/>
                <w:kern w:val="0"/>
                <w:szCs w:val="21"/>
              </w:rPr>
              <w:t>街头绿地广场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M17-2/03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12152</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铁山坪街道</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上坪街头绿地广场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J11-1-3-9/06</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12954</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铁山社区</w:t>
            </w:r>
            <w:proofErr w:type="gramStart"/>
            <w:r w:rsidRPr="00F11646">
              <w:rPr>
                <w:rFonts w:ascii="宋体" w:eastAsia="宋体" w:hAnsi="宋体" w:cs="宋体" w:hint="eastAsia"/>
                <w:kern w:val="0"/>
                <w:szCs w:val="21"/>
              </w:rPr>
              <w:t>一</w:t>
            </w:r>
            <w:proofErr w:type="gramEnd"/>
            <w:r w:rsidRPr="00F11646">
              <w:rPr>
                <w:rFonts w:ascii="宋体" w:eastAsia="宋体" w:hAnsi="宋体" w:cs="宋体" w:hint="eastAsia"/>
                <w:kern w:val="0"/>
                <w:szCs w:val="21"/>
              </w:rPr>
              <w:t>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A-10-1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G3</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5840</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铁山社区</w:t>
            </w:r>
            <w:proofErr w:type="gramStart"/>
            <w:r w:rsidRPr="00F11646">
              <w:rPr>
                <w:rFonts w:ascii="宋体" w:eastAsia="宋体" w:hAnsi="宋体" w:cs="宋体" w:hint="eastAsia"/>
                <w:kern w:val="0"/>
                <w:szCs w:val="21"/>
              </w:rPr>
              <w:t>二广场</w:t>
            </w:r>
            <w:proofErr w:type="gramEnd"/>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B-3/04</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19217</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铁山社区</w:t>
            </w:r>
            <w:proofErr w:type="gramStart"/>
            <w:r w:rsidRPr="00F11646">
              <w:rPr>
                <w:rFonts w:ascii="宋体" w:eastAsia="宋体" w:hAnsi="宋体" w:cs="宋体" w:hint="eastAsia"/>
                <w:kern w:val="0"/>
                <w:szCs w:val="21"/>
              </w:rPr>
              <w:t>三</w:t>
            </w:r>
            <w:r w:rsidRPr="00F11646">
              <w:rPr>
                <w:rFonts w:ascii="宋体" w:eastAsia="宋体" w:hAnsi="宋体" w:cs="宋体" w:hint="eastAsia"/>
                <w:kern w:val="0"/>
                <w:szCs w:val="21"/>
              </w:rPr>
              <w:lastRenderedPageBreak/>
              <w:t>广场</w:t>
            </w:r>
            <w:proofErr w:type="gramEnd"/>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C-7/02</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4414</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铁山社区</w:t>
            </w:r>
            <w:proofErr w:type="gramStart"/>
            <w:r w:rsidRPr="00F11646">
              <w:rPr>
                <w:rFonts w:ascii="宋体" w:eastAsia="宋体" w:hAnsi="宋体" w:cs="宋体" w:hint="eastAsia"/>
                <w:kern w:val="0"/>
                <w:szCs w:val="21"/>
              </w:rPr>
              <w:t>四广场</w:t>
            </w:r>
            <w:proofErr w:type="gramEnd"/>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E-2/03</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53775</w:t>
            </w:r>
          </w:p>
        </w:tc>
      </w:tr>
      <w:tr w:rsidR="00F11646" w:rsidRPr="00F11646" w:rsidTr="00470956">
        <w:trPr>
          <w:jc w:val="center"/>
        </w:trPr>
        <w:tc>
          <w:tcPr>
            <w:tcW w:w="1110"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五宝镇</w:t>
            </w: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太洪街头</w:t>
            </w:r>
            <w:proofErr w:type="gramEnd"/>
            <w:r w:rsidRPr="00F11646">
              <w:rPr>
                <w:rFonts w:ascii="宋体" w:eastAsia="宋体" w:hAnsi="宋体" w:cs="宋体" w:hint="eastAsia"/>
                <w:kern w:val="0"/>
                <w:szCs w:val="21"/>
              </w:rPr>
              <w:t>绿地广场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C13-2/01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22951</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五宝镇广场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A3-1/01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20708</w:t>
            </w:r>
          </w:p>
        </w:tc>
      </w:tr>
      <w:tr w:rsidR="00F11646" w:rsidRPr="00F11646" w:rsidTr="00470956">
        <w:trPr>
          <w:jc w:val="center"/>
        </w:trPr>
        <w:tc>
          <w:tcPr>
            <w:tcW w:w="1110"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85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明月街头绿地广场</w:t>
            </w:r>
          </w:p>
        </w:tc>
        <w:tc>
          <w:tcPr>
            <w:tcW w:w="140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B8-1/01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232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5383</w:t>
            </w:r>
          </w:p>
        </w:tc>
      </w:tr>
    </w:tbl>
    <w:p w:rsidR="00F11646" w:rsidRPr="00F11646" w:rsidRDefault="00F11646" w:rsidP="00F11646">
      <w:pPr>
        <w:widowControl/>
        <w:spacing w:before="100" w:beforeAutospacing="1" w:after="100" w:afterAutospacing="1"/>
        <w:ind w:left="45" w:firstLine="630"/>
        <w:outlineLvl w:val="0"/>
        <w:rPr>
          <w:rFonts w:ascii="宋体" w:eastAsia="宋体" w:hAnsi="宋体" w:cs="宋体"/>
          <w:b/>
          <w:bCs/>
          <w:kern w:val="36"/>
          <w:sz w:val="48"/>
          <w:szCs w:val="48"/>
        </w:rPr>
      </w:pPr>
      <w:bookmarkStart w:id="16" w:name="_Toc434497195"/>
      <w:bookmarkStart w:id="17" w:name="_Toc432267150"/>
      <w:bookmarkEnd w:id="16"/>
      <w:r w:rsidRPr="00F11646">
        <w:rPr>
          <w:rFonts w:ascii="黑体" w:eastAsia="黑体" w:hAnsi="黑体" w:cs="宋体" w:hint="eastAsia"/>
          <w:b/>
          <w:bCs/>
          <w:kern w:val="36"/>
          <w:sz w:val="32"/>
          <w:szCs w:val="32"/>
        </w:rPr>
        <w:t>附表四：区级文化设施预控用地</w:t>
      </w:r>
      <w:bookmarkEnd w:id="17"/>
      <w:r w:rsidRPr="00F11646">
        <w:rPr>
          <w:rFonts w:ascii="宋体" w:eastAsia="宋体" w:hAnsi="宋体" w:cs="宋体" w:hint="eastAsia"/>
          <w:b/>
          <w:bCs/>
          <w:kern w:val="36"/>
          <w:sz w:val="32"/>
          <w:szCs w:val="32"/>
        </w:rPr>
        <w:t>一览表</w:t>
      </w:r>
    </w:p>
    <w:tbl>
      <w:tblPr>
        <w:tblW w:w="0" w:type="auto"/>
        <w:jc w:val="center"/>
        <w:tblInd w:w="-213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266"/>
        <w:gridCol w:w="1214"/>
        <w:gridCol w:w="1089"/>
        <w:gridCol w:w="1315"/>
        <w:gridCol w:w="992"/>
        <w:gridCol w:w="2693"/>
      </w:tblGrid>
      <w:tr w:rsidR="00F11646" w:rsidRPr="00F11646" w:rsidTr="00470956">
        <w:trPr>
          <w:jc w:val="center"/>
        </w:trPr>
        <w:tc>
          <w:tcPr>
            <w:tcW w:w="1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街道名称</w:t>
            </w:r>
          </w:p>
        </w:tc>
        <w:tc>
          <w:tcPr>
            <w:tcW w:w="121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地块编号</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新用地性质</w:t>
            </w:r>
          </w:p>
        </w:tc>
        <w:tc>
          <w:tcPr>
            <w:tcW w:w="1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地块面积</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容积率</w:t>
            </w:r>
          </w:p>
        </w:tc>
        <w:tc>
          <w:tcPr>
            <w:tcW w:w="26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地块使用情况</w:t>
            </w:r>
          </w:p>
        </w:tc>
      </w:tr>
      <w:tr w:rsidR="00F11646" w:rsidRPr="00F11646" w:rsidTr="00470956">
        <w:trPr>
          <w:jc w:val="center"/>
        </w:trPr>
        <w:tc>
          <w:tcPr>
            <w:tcW w:w="1266"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江北城街道</w:t>
            </w:r>
          </w:p>
        </w:tc>
        <w:tc>
          <w:tcPr>
            <w:tcW w:w="121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C01-5/03</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A22/B31</w:t>
            </w:r>
          </w:p>
        </w:tc>
        <w:tc>
          <w:tcPr>
            <w:tcW w:w="1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13780.45</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0.8</w:t>
            </w:r>
          </w:p>
        </w:tc>
        <w:tc>
          <w:tcPr>
            <w:tcW w:w="26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已发件紫御江山</w:t>
            </w:r>
          </w:p>
        </w:tc>
      </w:tr>
      <w:tr w:rsidR="00F11646" w:rsidRPr="00F11646" w:rsidTr="00470956">
        <w:trPr>
          <w:jc w:val="center"/>
        </w:trPr>
        <w:tc>
          <w:tcPr>
            <w:tcW w:w="1266"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21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A15-3/04</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A22/B31</w:t>
            </w:r>
          </w:p>
        </w:tc>
        <w:tc>
          <w:tcPr>
            <w:tcW w:w="1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17252.79</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1.7</w:t>
            </w:r>
          </w:p>
        </w:tc>
        <w:tc>
          <w:tcPr>
            <w:tcW w:w="26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已发件</w:t>
            </w:r>
            <w:proofErr w:type="gramStart"/>
            <w:r w:rsidRPr="00F11646">
              <w:rPr>
                <w:rFonts w:ascii="宋体" w:eastAsia="宋体" w:hAnsi="宋体" w:cs="宋体" w:hint="eastAsia"/>
                <w:kern w:val="0"/>
                <w:sz w:val="24"/>
                <w:szCs w:val="24"/>
              </w:rPr>
              <w:t>江北嘴</w:t>
            </w:r>
            <w:proofErr w:type="gramEnd"/>
            <w:r w:rsidRPr="00F11646">
              <w:rPr>
                <w:rFonts w:ascii="宋体" w:eastAsia="宋体" w:hAnsi="宋体" w:cs="宋体" w:hint="eastAsia"/>
                <w:kern w:val="0"/>
                <w:sz w:val="24"/>
                <w:szCs w:val="24"/>
              </w:rPr>
              <w:t>中央商务区三洞桥民俗风情街</w:t>
            </w:r>
          </w:p>
        </w:tc>
      </w:tr>
      <w:tr w:rsidR="00F11646" w:rsidRPr="00F11646" w:rsidTr="00470956">
        <w:trPr>
          <w:jc w:val="center"/>
        </w:trPr>
        <w:tc>
          <w:tcPr>
            <w:tcW w:w="1266" w:type="dxa"/>
            <w:vMerge w:val="restart"/>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铁山坪街道</w:t>
            </w:r>
          </w:p>
        </w:tc>
        <w:tc>
          <w:tcPr>
            <w:tcW w:w="121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E25-1/04</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R2/A2</w:t>
            </w:r>
          </w:p>
        </w:tc>
        <w:tc>
          <w:tcPr>
            <w:tcW w:w="1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8178.97</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4</w:t>
            </w:r>
          </w:p>
        </w:tc>
        <w:tc>
          <w:tcPr>
            <w:tcW w:w="26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proofErr w:type="gramStart"/>
            <w:r w:rsidRPr="00F11646">
              <w:rPr>
                <w:rFonts w:ascii="宋体" w:eastAsia="宋体" w:hAnsi="宋体" w:cs="宋体" w:hint="eastAsia"/>
                <w:kern w:val="0"/>
                <w:sz w:val="24"/>
                <w:szCs w:val="24"/>
              </w:rPr>
              <w:t>已发件港城</w:t>
            </w:r>
            <w:proofErr w:type="gramEnd"/>
            <w:r w:rsidRPr="00F11646">
              <w:rPr>
                <w:rFonts w:ascii="宋体" w:eastAsia="宋体" w:hAnsi="宋体" w:cs="宋体" w:hint="eastAsia"/>
                <w:kern w:val="0"/>
                <w:sz w:val="24"/>
                <w:szCs w:val="24"/>
              </w:rPr>
              <w:t>小时代</w:t>
            </w:r>
          </w:p>
        </w:tc>
      </w:tr>
      <w:tr w:rsidR="00F11646" w:rsidRPr="00F11646" w:rsidTr="00470956">
        <w:trPr>
          <w:jc w:val="center"/>
        </w:trPr>
        <w:tc>
          <w:tcPr>
            <w:tcW w:w="1266" w:type="dxa"/>
            <w:vMerge/>
            <w:tcBorders>
              <w:top w:val="nil"/>
              <w:left w:val="single" w:sz="6" w:space="0" w:color="000000"/>
              <w:bottom w:val="outset"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21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D-2-3</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A2</w:t>
            </w:r>
          </w:p>
        </w:tc>
        <w:tc>
          <w:tcPr>
            <w:tcW w:w="131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4966.44</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0.3</w:t>
            </w:r>
          </w:p>
        </w:tc>
        <w:tc>
          <w:tcPr>
            <w:tcW w:w="26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47095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现状望江亭</w:t>
            </w:r>
          </w:p>
        </w:tc>
      </w:tr>
    </w:tbl>
    <w:p w:rsidR="00F11646" w:rsidRPr="00F11646" w:rsidRDefault="00F11646" w:rsidP="00F11646">
      <w:pPr>
        <w:widowControl/>
        <w:spacing w:before="100" w:beforeAutospacing="1" w:after="100" w:afterAutospacing="1"/>
        <w:ind w:left="45" w:firstLine="630"/>
        <w:outlineLvl w:val="0"/>
        <w:rPr>
          <w:rFonts w:ascii="宋体" w:eastAsia="宋体" w:hAnsi="宋体" w:cs="宋体"/>
          <w:b/>
          <w:bCs/>
          <w:kern w:val="36"/>
          <w:sz w:val="48"/>
          <w:szCs w:val="48"/>
        </w:rPr>
      </w:pPr>
      <w:r w:rsidRPr="00F11646">
        <w:rPr>
          <w:rFonts w:ascii="黑体" w:eastAsia="黑体" w:hAnsi="黑体" w:cs="宋体" w:hint="eastAsia"/>
          <w:b/>
          <w:bCs/>
          <w:kern w:val="36"/>
          <w:sz w:val="32"/>
          <w:szCs w:val="32"/>
        </w:rPr>
        <w:t>附表五：用地修改情况</w:t>
      </w:r>
      <w:r w:rsidRPr="00F11646">
        <w:rPr>
          <w:rFonts w:ascii="宋体" w:eastAsia="宋体" w:hAnsi="宋体" w:cs="宋体" w:hint="eastAsia"/>
          <w:b/>
          <w:bCs/>
          <w:kern w:val="36"/>
          <w:sz w:val="32"/>
          <w:szCs w:val="32"/>
        </w:rPr>
        <w:t>一览表</w:t>
      </w:r>
    </w:p>
    <w:p w:rsidR="00F11646" w:rsidRPr="00F11646" w:rsidRDefault="00F11646" w:rsidP="00F11646">
      <w:pPr>
        <w:widowControl/>
        <w:spacing w:before="100" w:beforeAutospacing="1" w:after="100" w:afterAutospacing="1" w:line="360" w:lineRule="atLeast"/>
        <w:ind w:left="720" w:firstLine="570"/>
        <w:jc w:val="left"/>
        <w:rPr>
          <w:rFonts w:ascii="宋体" w:eastAsia="宋体" w:hAnsi="宋体" w:cs="宋体"/>
          <w:kern w:val="0"/>
          <w:sz w:val="24"/>
          <w:szCs w:val="24"/>
        </w:rPr>
      </w:pPr>
      <w:r w:rsidRPr="00F11646">
        <w:rPr>
          <w:rFonts w:ascii="宋体" w:eastAsia="宋体" w:hAnsi="宋体" w:cs="宋体" w:hint="eastAsia"/>
          <w:b/>
          <w:bCs/>
          <w:kern w:val="0"/>
          <w:sz w:val="29"/>
          <w:szCs w:val="29"/>
        </w:rPr>
        <w:t>1、</w:t>
      </w:r>
      <w:r w:rsidRPr="00F11646">
        <w:rPr>
          <w:rFonts w:ascii="宋体" w:eastAsia="宋体" w:hAnsi="宋体" w:cs="宋体" w:hint="eastAsia"/>
          <w:b/>
          <w:bCs/>
          <w:kern w:val="0"/>
          <w:sz w:val="29"/>
          <w:szCs w:val="29"/>
        </w:rPr>
        <w:t> </w:t>
      </w:r>
      <w:r w:rsidRPr="00F11646">
        <w:rPr>
          <w:rFonts w:ascii="宋体" w:eastAsia="宋体" w:hAnsi="宋体" w:cs="宋体" w:hint="eastAsia"/>
          <w:b/>
          <w:bCs/>
          <w:kern w:val="0"/>
          <w:sz w:val="29"/>
          <w:szCs w:val="29"/>
        </w:rPr>
        <w:t>江北区涉及用地修改公共文化设施一览表</w:t>
      </w:r>
    </w:p>
    <w:tbl>
      <w:tblPr>
        <w:tblW w:w="861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672"/>
        <w:gridCol w:w="1134"/>
        <w:gridCol w:w="567"/>
        <w:gridCol w:w="1276"/>
        <w:gridCol w:w="1134"/>
        <w:gridCol w:w="709"/>
        <w:gridCol w:w="1984"/>
        <w:gridCol w:w="1134"/>
      </w:tblGrid>
      <w:tr w:rsidR="00F11646" w:rsidRPr="00F11646" w:rsidTr="00F11646">
        <w:tc>
          <w:tcPr>
            <w:tcW w:w="672"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rPr>
                <w:rFonts w:ascii="宋体" w:eastAsia="宋体" w:hAnsi="宋体" w:cs="宋体"/>
                <w:kern w:val="0"/>
                <w:sz w:val="24"/>
                <w:szCs w:val="24"/>
              </w:rPr>
            </w:pPr>
            <w:r w:rsidRPr="00F11646">
              <w:rPr>
                <w:rFonts w:ascii="宋体" w:eastAsia="宋体" w:hAnsi="宋体" w:cs="宋体" w:hint="eastAsia"/>
                <w:kern w:val="0"/>
                <w:szCs w:val="21"/>
              </w:rPr>
              <w:t>编号</w:t>
            </w:r>
          </w:p>
        </w:tc>
        <w:tc>
          <w:tcPr>
            <w:tcW w:w="4820" w:type="dxa"/>
            <w:gridSpan w:val="5"/>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规划用地基本情况</w:t>
            </w:r>
          </w:p>
        </w:tc>
        <w:tc>
          <w:tcPr>
            <w:tcW w:w="1984"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本次规划调整情况</w:t>
            </w:r>
          </w:p>
        </w:tc>
        <w:tc>
          <w:tcPr>
            <w:tcW w:w="1134" w:type="dxa"/>
            <w:vMerge w:val="restart"/>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协调情况</w:t>
            </w:r>
          </w:p>
        </w:tc>
      </w:tr>
      <w:tr w:rsidR="00F11646" w:rsidRPr="00F11646" w:rsidTr="00F11646">
        <w:tc>
          <w:tcPr>
            <w:tcW w:w="672" w:type="dxa"/>
            <w:vMerge/>
            <w:tcBorders>
              <w:top w:val="single" w:sz="6" w:space="0" w:color="000000"/>
              <w:left w:val="single" w:sz="6" w:space="0" w:color="000000"/>
              <w:bottom w:val="single"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地块编号</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用地性质</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现状情况</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Cs w:val="21"/>
              </w:rPr>
              <w:t>用地权属</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许可情况</w:t>
            </w:r>
          </w:p>
        </w:tc>
        <w:tc>
          <w:tcPr>
            <w:tcW w:w="1984"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134" w:type="dxa"/>
            <w:vMerge/>
            <w:tcBorders>
              <w:top w:val="outset" w:sz="6" w:space="0" w:color="000000"/>
              <w:left w:val="nil"/>
              <w:bottom w:val="outset" w:sz="6" w:space="0" w:color="000000"/>
              <w:right w:val="outset"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r>
      <w:tr w:rsidR="00F11646" w:rsidRPr="00F11646" w:rsidTr="00F1164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Cs w:val="21"/>
              </w:rPr>
              <w:t>江北-文化-1</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观音桥H分区H04-1/03</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G1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现状重庆市群众艺术馆</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已竣工</w:t>
            </w:r>
          </w:p>
        </w:tc>
        <w:tc>
          <w:tcPr>
            <w:tcW w:w="198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将部分公园绿地修改为公共文化设施用地。</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已协调</w:t>
            </w:r>
          </w:p>
        </w:tc>
      </w:tr>
      <w:tr w:rsidR="00F11646" w:rsidRPr="00F11646" w:rsidTr="00F11646">
        <w:tc>
          <w:tcPr>
            <w:tcW w:w="672"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Cs w:val="21"/>
              </w:rPr>
              <w:t>江北-文化-2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大石坝E分区E21-6/02</w:t>
            </w:r>
            <w:r w:rsidRPr="00F11646">
              <w:rPr>
                <w:rFonts w:ascii="宋体" w:eastAsia="宋体" w:hAnsi="宋体" w:cs="宋体" w:hint="eastAsia"/>
                <w:kern w:val="0"/>
                <w:sz w:val="23"/>
                <w:szCs w:val="23"/>
              </w:rPr>
              <w:br/>
              <w:t>大石坝E分区E21-16</w:t>
            </w:r>
          </w:p>
        </w:tc>
        <w:tc>
          <w:tcPr>
            <w:tcW w:w="56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G1</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未建设</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区级储备</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未发件</w:t>
            </w:r>
          </w:p>
        </w:tc>
        <w:tc>
          <w:tcPr>
            <w:tcW w:w="198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将部分公园绿地修改为公共文化设施用地，减少的G1用地在该区域正在开展的茶文化公园控</w:t>
            </w:r>
            <w:proofErr w:type="gramStart"/>
            <w:r w:rsidRPr="00F11646">
              <w:rPr>
                <w:rFonts w:ascii="宋体" w:eastAsia="宋体" w:hAnsi="宋体" w:cs="宋体" w:hint="eastAsia"/>
                <w:kern w:val="0"/>
                <w:szCs w:val="21"/>
              </w:rPr>
              <w:t>规</w:t>
            </w:r>
            <w:proofErr w:type="gramEnd"/>
            <w:r w:rsidRPr="00F11646">
              <w:rPr>
                <w:rFonts w:ascii="宋体" w:eastAsia="宋体" w:hAnsi="宋体" w:cs="宋体" w:hint="eastAsia"/>
                <w:kern w:val="0"/>
                <w:szCs w:val="21"/>
              </w:rPr>
              <w:t>调整项目中进行平衡。</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正在协调</w:t>
            </w:r>
          </w:p>
        </w:tc>
      </w:tr>
    </w:tbl>
    <w:p w:rsidR="00F11646" w:rsidRPr="00F11646" w:rsidRDefault="00F11646" w:rsidP="00F11646">
      <w:pPr>
        <w:widowControl/>
        <w:spacing w:before="100" w:beforeAutospacing="1" w:after="100" w:afterAutospacing="1" w:line="360" w:lineRule="atLeast"/>
        <w:ind w:firstLine="420"/>
        <w:jc w:val="left"/>
        <w:rPr>
          <w:rFonts w:ascii="宋体" w:eastAsia="宋体" w:hAnsi="宋体" w:cs="宋体"/>
          <w:kern w:val="0"/>
          <w:sz w:val="24"/>
          <w:szCs w:val="24"/>
        </w:rPr>
      </w:pPr>
      <w:r w:rsidRPr="00F11646">
        <w:rPr>
          <w:rFonts w:ascii="宋体" w:eastAsia="宋体" w:hAnsi="宋体" w:cs="宋体" w:hint="eastAsia"/>
          <w:kern w:val="0"/>
          <w:szCs w:val="21"/>
        </w:rPr>
        <w:t> </w:t>
      </w:r>
    </w:p>
    <w:p w:rsidR="00F11646" w:rsidRPr="00F11646" w:rsidRDefault="00F11646" w:rsidP="00F11646">
      <w:pPr>
        <w:widowControl/>
        <w:spacing w:before="100" w:beforeAutospacing="1" w:after="100" w:afterAutospacing="1" w:line="360" w:lineRule="atLeast"/>
        <w:ind w:left="720" w:firstLine="570"/>
        <w:jc w:val="left"/>
        <w:rPr>
          <w:rFonts w:ascii="宋体" w:eastAsia="宋体" w:hAnsi="宋体" w:cs="宋体"/>
          <w:kern w:val="0"/>
          <w:sz w:val="24"/>
          <w:szCs w:val="24"/>
        </w:rPr>
      </w:pPr>
      <w:bookmarkStart w:id="18" w:name="_Toc434497255"/>
      <w:bookmarkEnd w:id="18"/>
      <w:r w:rsidRPr="00F11646">
        <w:rPr>
          <w:rFonts w:ascii="宋体" w:eastAsia="宋体" w:hAnsi="宋体" w:cs="宋体" w:hint="eastAsia"/>
          <w:b/>
          <w:bCs/>
          <w:kern w:val="0"/>
          <w:sz w:val="29"/>
          <w:szCs w:val="29"/>
        </w:rPr>
        <w:lastRenderedPageBreak/>
        <w:t>2、</w:t>
      </w:r>
      <w:r w:rsidRPr="00F11646">
        <w:rPr>
          <w:rFonts w:ascii="宋体" w:eastAsia="宋体" w:hAnsi="宋体" w:cs="宋体" w:hint="eastAsia"/>
          <w:b/>
          <w:bCs/>
          <w:kern w:val="0"/>
          <w:sz w:val="29"/>
          <w:szCs w:val="29"/>
        </w:rPr>
        <w:t> </w:t>
      </w:r>
      <w:r w:rsidRPr="00F11646">
        <w:rPr>
          <w:rFonts w:ascii="宋体" w:eastAsia="宋体" w:hAnsi="宋体" w:cs="宋体" w:hint="eastAsia"/>
          <w:b/>
          <w:bCs/>
          <w:kern w:val="0"/>
          <w:sz w:val="29"/>
          <w:szCs w:val="29"/>
        </w:rPr>
        <w:t>江北区涉及修改配套设施公共文化设施一览表</w:t>
      </w:r>
    </w:p>
    <w:tbl>
      <w:tblPr>
        <w:tblW w:w="0" w:type="auto"/>
        <w:jc w:val="center"/>
        <w:tblInd w:w="-3748"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303"/>
        <w:gridCol w:w="2860"/>
      </w:tblGrid>
      <w:tr w:rsidR="00F11646" w:rsidRPr="00F11646" w:rsidTr="00F11646">
        <w:trPr>
          <w:jc w:val="center"/>
        </w:trPr>
        <w:tc>
          <w:tcPr>
            <w:tcW w:w="7163"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proofErr w:type="gramStart"/>
            <w:r w:rsidRPr="00F11646">
              <w:rPr>
                <w:rFonts w:ascii="宋体" w:eastAsia="宋体" w:hAnsi="宋体" w:cs="宋体" w:hint="eastAsia"/>
                <w:kern w:val="0"/>
                <w:sz w:val="23"/>
                <w:szCs w:val="23"/>
              </w:rPr>
              <w:t>仅修改</w:t>
            </w:r>
            <w:proofErr w:type="gramEnd"/>
            <w:r w:rsidRPr="00F11646">
              <w:rPr>
                <w:rFonts w:ascii="宋体" w:eastAsia="宋体" w:hAnsi="宋体" w:cs="宋体" w:hint="eastAsia"/>
                <w:kern w:val="0"/>
                <w:sz w:val="23"/>
                <w:szCs w:val="23"/>
              </w:rPr>
              <w:t>配套设施的地块一览表</w:t>
            </w:r>
          </w:p>
        </w:tc>
      </w:tr>
      <w:tr w:rsidR="00F11646" w:rsidRPr="00F11646" w:rsidTr="00F11646">
        <w:trPr>
          <w:jc w:val="center"/>
        </w:trPr>
        <w:tc>
          <w:tcPr>
            <w:tcW w:w="4303"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proofErr w:type="gramStart"/>
            <w:r w:rsidRPr="00F11646">
              <w:rPr>
                <w:rFonts w:ascii="宋体" w:eastAsia="宋体" w:hAnsi="宋体" w:cs="宋体" w:hint="eastAsia"/>
                <w:kern w:val="0"/>
                <w:sz w:val="23"/>
                <w:szCs w:val="23"/>
              </w:rPr>
              <w:t>江北嘴</w:t>
            </w:r>
            <w:proofErr w:type="gramEnd"/>
            <w:r w:rsidRPr="00F11646">
              <w:rPr>
                <w:rFonts w:ascii="宋体" w:eastAsia="宋体" w:hAnsi="宋体" w:cs="宋体" w:hint="eastAsia"/>
                <w:kern w:val="0"/>
                <w:sz w:val="23"/>
                <w:szCs w:val="23"/>
              </w:rPr>
              <w:t>A16-7/03、</w:t>
            </w:r>
            <w:proofErr w:type="gramStart"/>
            <w:r w:rsidRPr="00F11646">
              <w:rPr>
                <w:rFonts w:ascii="宋体" w:eastAsia="宋体" w:hAnsi="宋体" w:cs="宋体" w:hint="eastAsia"/>
                <w:kern w:val="0"/>
                <w:sz w:val="23"/>
                <w:szCs w:val="23"/>
              </w:rPr>
              <w:t>江北嘴</w:t>
            </w:r>
            <w:proofErr w:type="gramEnd"/>
            <w:r w:rsidRPr="00F11646">
              <w:rPr>
                <w:rFonts w:ascii="宋体" w:eastAsia="宋体" w:hAnsi="宋体" w:cs="宋体" w:hint="eastAsia"/>
                <w:kern w:val="0"/>
                <w:sz w:val="23"/>
                <w:szCs w:val="23"/>
              </w:rPr>
              <w:t>B13-11/03、唐家沱L标准分区L20-3/02</w:t>
            </w:r>
          </w:p>
        </w:tc>
        <w:tc>
          <w:tcPr>
            <w:tcW w:w="28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增加控制要求</w:t>
            </w:r>
          </w:p>
        </w:tc>
      </w:tr>
      <w:tr w:rsidR="00F11646" w:rsidRPr="00F11646" w:rsidTr="00F11646">
        <w:trPr>
          <w:jc w:val="center"/>
        </w:trPr>
        <w:tc>
          <w:tcPr>
            <w:tcW w:w="4303"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大石坝B3-1-1/04</w:t>
            </w:r>
          </w:p>
        </w:tc>
        <w:tc>
          <w:tcPr>
            <w:tcW w:w="28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增加青少年活动中心</w:t>
            </w:r>
          </w:p>
        </w:tc>
      </w:tr>
      <w:tr w:rsidR="00F11646" w:rsidRPr="00F11646" w:rsidTr="00F11646">
        <w:trPr>
          <w:jc w:val="center"/>
        </w:trPr>
        <w:tc>
          <w:tcPr>
            <w:tcW w:w="4303"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大石坝D分区D2-4/02、观音桥I分区I39-2/02、观音桥O21-1/03</w:t>
            </w:r>
          </w:p>
        </w:tc>
        <w:tc>
          <w:tcPr>
            <w:tcW w:w="28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增加街道综合文化站</w:t>
            </w:r>
          </w:p>
        </w:tc>
      </w:tr>
      <w:tr w:rsidR="00F11646" w:rsidRPr="00F11646" w:rsidTr="00F11646">
        <w:trPr>
          <w:jc w:val="center"/>
        </w:trPr>
        <w:tc>
          <w:tcPr>
            <w:tcW w:w="4303"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大石坝E分区E22-7/01、大石坝G分区G15-2/03、唐家沱I分区I18-3/02、唐家沱K分区K1-4/04</w:t>
            </w:r>
          </w:p>
        </w:tc>
        <w:tc>
          <w:tcPr>
            <w:tcW w:w="28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增加社区文化活动室</w:t>
            </w:r>
          </w:p>
        </w:tc>
      </w:tr>
      <w:tr w:rsidR="00F11646" w:rsidRPr="00F11646" w:rsidTr="00F11646">
        <w:trPr>
          <w:jc w:val="center"/>
        </w:trPr>
        <w:tc>
          <w:tcPr>
            <w:tcW w:w="4303"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唐家沱I分区I13-5/04、唐家沱I分区I19-2/05</w:t>
            </w:r>
          </w:p>
        </w:tc>
        <w:tc>
          <w:tcPr>
            <w:tcW w:w="28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合并配套设施</w:t>
            </w:r>
          </w:p>
        </w:tc>
      </w:tr>
      <w:tr w:rsidR="00F11646" w:rsidRPr="00F11646" w:rsidTr="00F11646">
        <w:trPr>
          <w:jc w:val="center"/>
        </w:trPr>
        <w:tc>
          <w:tcPr>
            <w:tcW w:w="4303"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大石坝L分区L13-5/01、观音桥J分区J16-1-1/02、唐家沱K分区K11-3/03</w:t>
            </w:r>
          </w:p>
        </w:tc>
        <w:tc>
          <w:tcPr>
            <w:tcW w:w="286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50"/>
              <w:jc w:val="center"/>
              <w:rPr>
                <w:rFonts w:ascii="宋体" w:eastAsia="宋体" w:hAnsi="宋体" w:cs="宋体"/>
                <w:kern w:val="0"/>
                <w:sz w:val="24"/>
                <w:szCs w:val="24"/>
              </w:rPr>
            </w:pPr>
            <w:r w:rsidRPr="00F11646">
              <w:rPr>
                <w:rFonts w:ascii="宋体" w:eastAsia="宋体" w:hAnsi="宋体" w:cs="宋体" w:hint="eastAsia"/>
                <w:kern w:val="0"/>
                <w:sz w:val="23"/>
                <w:szCs w:val="23"/>
              </w:rPr>
              <w:t>取消配套设施</w:t>
            </w:r>
          </w:p>
        </w:tc>
      </w:tr>
    </w:tbl>
    <w:p w:rsidR="00F11646" w:rsidRPr="00F11646" w:rsidRDefault="00F11646" w:rsidP="00F11646">
      <w:pPr>
        <w:widowControl/>
        <w:spacing w:before="100" w:beforeAutospacing="1" w:after="100" w:afterAutospacing="1" w:line="360" w:lineRule="atLeast"/>
        <w:ind w:left="720" w:firstLine="570"/>
        <w:jc w:val="left"/>
        <w:rPr>
          <w:rFonts w:ascii="宋体" w:eastAsia="宋体" w:hAnsi="宋体" w:cs="宋体"/>
          <w:kern w:val="0"/>
          <w:sz w:val="24"/>
          <w:szCs w:val="24"/>
        </w:rPr>
      </w:pPr>
      <w:r w:rsidRPr="00F11646">
        <w:rPr>
          <w:rFonts w:ascii="宋体" w:eastAsia="宋体" w:hAnsi="宋体" w:cs="宋体" w:hint="eastAsia"/>
          <w:b/>
          <w:bCs/>
          <w:kern w:val="0"/>
          <w:sz w:val="29"/>
          <w:szCs w:val="29"/>
        </w:rPr>
        <w:t>3、</w:t>
      </w:r>
      <w:r w:rsidRPr="00F11646">
        <w:rPr>
          <w:rFonts w:ascii="宋体" w:eastAsia="宋体" w:hAnsi="宋体" w:cs="宋体" w:hint="eastAsia"/>
          <w:b/>
          <w:bCs/>
          <w:kern w:val="0"/>
          <w:sz w:val="29"/>
          <w:szCs w:val="29"/>
        </w:rPr>
        <w:t> </w:t>
      </w:r>
      <w:r w:rsidRPr="00F11646">
        <w:rPr>
          <w:rFonts w:ascii="宋体" w:eastAsia="宋体" w:hAnsi="宋体" w:cs="宋体" w:hint="eastAsia"/>
          <w:b/>
          <w:bCs/>
          <w:kern w:val="0"/>
          <w:sz w:val="29"/>
          <w:szCs w:val="29"/>
        </w:rPr>
        <w:t>修改前用地指标一览表</w:t>
      </w:r>
    </w:p>
    <w:tbl>
      <w:tblPr>
        <w:tblW w:w="8752"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239"/>
        <w:gridCol w:w="993"/>
        <w:gridCol w:w="850"/>
        <w:gridCol w:w="1134"/>
        <w:gridCol w:w="1418"/>
        <w:gridCol w:w="992"/>
        <w:gridCol w:w="992"/>
        <w:gridCol w:w="1134"/>
      </w:tblGrid>
      <w:tr w:rsidR="00F11646" w:rsidRPr="00F11646" w:rsidTr="00F11646">
        <w:tc>
          <w:tcPr>
            <w:tcW w:w="123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地块编号</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用地性质</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面积(Ha)</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容积率(≤)</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建筑密度(%)(≤)</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建筑限高(m)(≤)</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绿地率(%)(≥)</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配套公共设施</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观音桥H分区H04-1/03</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G1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0"/>
                <w:szCs w:val="20"/>
              </w:rPr>
              <w:t>6.97</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大石坝B分区B3-1-1/04</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A4</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0"/>
                <w:szCs w:val="20"/>
              </w:rPr>
              <w:t>25.14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体育活动场地</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大石坝E分区E21-6/02</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G1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3.45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垃圾转运站、体育活动场地</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大石坝E分区E21-16</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G1</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公厕</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江北嘴</w:t>
            </w:r>
            <w:proofErr w:type="gramEnd"/>
            <w:r w:rsidRPr="00F11646">
              <w:rPr>
                <w:rFonts w:ascii="宋体" w:eastAsia="宋体" w:hAnsi="宋体" w:cs="宋体" w:hint="eastAsia"/>
                <w:kern w:val="0"/>
                <w:sz w:val="24"/>
                <w:szCs w:val="24"/>
              </w:rPr>
              <w:t>A16-7/03</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文化站、电话亭</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江北嘴</w:t>
            </w:r>
            <w:proofErr w:type="gramEnd"/>
            <w:r w:rsidRPr="00F11646">
              <w:rPr>
                <w:rFonts w:ascii="宋体" w:eastAsia="宋体" w:hAnsi="宋体" w:cs="宋体" w:hint="eastAsia"/>
                <w:kern w:val="0"/>
                <w:sz w:val="24"/>
                <w:szCs w:val="24"/>
              </w:rPr>
              <w:t>B13-11/03</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0.23</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24</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w:t>
            </w:r>
            <w:r w:rsidRPr="00F11646">
              <w:rPr>
                <w:rFonts w:ascii="Times New Roman" w:eastAsia="宋体" w:hAnsi="Times New Roman" w:cs="Times New Roman"/>
                <w:kern w:val="0"/>
                <w:szCs w:val="21"/>
              </w:rPr>
              <w:t>L</w:t>
            </w:r>
            <w:r w:rsidRPr="00F11646">
              <w:rPr>
                <w:rFonts w:ascii="宋体" w:eastAsia="宋体" w:hAnsi="宋体" w:cs="宋体" w:hint="eastAsia"/>
                <w:kern w:val="0"/>
                <w:szCs w:val="21"/>
              </w:rPr>
              <w:t>标准分区L20-3/02</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C3</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大石坝D分区D2-4/02</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1.8</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观音桥I分区I39-2/02</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4.9</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w:t>
            </w:r>
            <w:r w:rsidRPr="00F11646">
              <w:rPr>
                <w:rFonts w:ascii="Courier New" w:eastAsia="宋体" w:hAnsi="Courier New" w:cs="Courier New"/>
                <w:kern w:val="0"/>
                <w:szCs w:val="21"/>
              </w:rPr>
              <w:t>K</w:t>
            </w:r>
            <w:r w:rsidRPr="00F11646">
              <w:rPr>
                <w:rFonts w:ascii="宋体" w:eastAsia="宋体" w:hAnsi="宋体" w:cs="宋体" w:hint="eastAsia"/>
                <w:kern w:val="0"/>
                <w:szCs w:val="21"/>
              </w:rPr>
              <w:t>分区</w:t>
            </w:r>
            <w:r w:rsidRPr="00F11646">
              <w:rPr>
                <w:rFonts w:ascii="Courier New" w:eastAsia="宋体" w:hAnsi="Courier New" w:cs="Courier New"/>
                <w:kern w:val="0"/>
                <w:sz w:val="24"/>
                <w:szCs w:val="24"/>
              </w:rPr>
              <w:t>K18-1/01</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4.44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45</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大石坝E分区E22-7/01</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0.49</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大石坝G分区G15-2/03</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4.3</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唐家沱I分区I13-5/04</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5.66</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文化活动站、垃圾站、居委会、公厕、幼儿园</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唐家沱I分区I19-2/05</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3.61</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老年活动站、体育场活动场所、文化活动站、垃圾站、公厕、居委会</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唐家沱I分区I18-3/02</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20</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239"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唐家沱K分区K1-4/04</w:t>
            </w:r>
          </w:p>
        </w:tc>
        <w:tc>
          <w:tcPr>
            <w:tcW w:w="993"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3.29</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41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99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bl>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bookmarkStart w:id="19" w:name="_Toc432267151"/>
      <w:bookmarkEnd w:id="19"/>
      <w:r w:rsidRPr="00F11646">
        <w:rPr>
          <w:rFonts w:ascii="宋体" w:eastAsia="宋体" w:hAnsi="宋体" w:cs="宋体" w:hint="eastAsia"/>
          <w:b/>
          <w:bCs/>
          <w:kern w:val="0"/>
          <w:sz w:val="29"/>
          <w:szCs w:val="29"/>
        </w:rPr>
        <w:t>4、修改后用地指标一览表</w:t>
      </w:r>
    </w:p>
    <w:tbl>
      <w:tblPr>
        <w:tblW w:w="0" w:type="auto"/>
        <w:tblBorders>
          <w:top w:val="outset" w:sz="6" w:space="0" w:color="333333"/>
          <w:left w:val="outset" w:sz="6" w:space="0" w:color="333333"/>
          <w:bottom w:val="outset" w:sz="6" w:space="0" w:color="333333"/>
          <w:right w:val="outset" w:sz="6" w:space="0" w:color="333333"/>
        </w:tblBorders>
        <w:tblLayout w:type="fixed"/>
        <w:tblCellMar>
          <w:top w:w="75" w:type="dxa"/>
          <w:left w:w="150" w:type="dxa"/>
          <w:bottom w:w="75" w:type="dxa"/>
          <w:right w:w="150" w:type="dxa"/>
        </w:tblCellMar>
        <w:tblLook w:val="04A0" w:firstRow="1" w:lastRow="0" w:firstColumn="1" w:lastColumn="0" w:noHBand="0" w:noVBand="1"/>
      </w:tblPr>
      <w:tblGrid>
        <w:gridCol w:w="1098"/>
        <w:gridCol w:w="708"/>
        <w:gridCol w:w="851"/>
        <w:gridCol w:w="709"/>
        <w:gridCol w:w="1134"/>
        <w:gridCol w:w="1417"/>
        <w:gridCol w:w="1134"/>
        <w:gridCol w:w="1276"/>
      </w:tblGrid>
      <w:tr w:rsidR="00F11646" w:rsidRPr="00F11646" w:rsidTr="00F11646">
        <w:tc>
          <w:tcPr>
            <w:tcW w:w="109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地块编号</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用地性质</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面积(Ha)</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b/>
                <w:bCs/>
                <w:kern w:val="0"/>
                <w:szCs w:val="21"/>
              </w:rPr>
              <w:t>容积率(≤)</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建筑密度(%)(≤)</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建筑限高(m)(≤)</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绿地率(%)(≥)</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b/>
                <w:bCs/>
                <w:kern w:val="0"/>
                <w:szCs w:val="21"/>
              </w:rPr>
              <w:t>配套公共设施</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观音桥H分区H04-1-1/04</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G1</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6.2</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观音桥H分区H04-1-2/04</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0.77</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建筑量不大于20</w:t>
            </w:r>
            <w:r w:rsidRPr="00F11646">
              <w:rPr>
                <w:rFonts w:ascii="宋体" w:eastAsia="宋体" w:hAnsi="宋体" w:cs="宋体" w:hint="eastAsia"/>
                <w:kern w:val="0"/>
                <w:szCs w:val="21"/>
              </w:rPr>
              <w:lastRenderedPageBreak/>
              <w:t>000平方米</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群众艺术馆20000</w:t>
            </w:r>
            <w:r w:rsidRPr="00F11646">
              <w:rPr>
                <w:rFonts w:ascii="宋体" w:eastAsia="宋体" w:hAnsi="宋体" w:cs="宋体" w:hint="eastAsia"/>
                <w:kern w:val="0"/>
                <w:szCs w:val="21"/>
              </w:rPr>
              <w:t> </w:t>
            </w:r>
            <w:r w:rsidRPr="00F11646">
              <w:rPr>
                <w:rFonts w:ascii="宋体" w:eastAsia="宋体" w:hAnsi="宋体" w:cs="宋体" w:hint="eastAsia"/>
                <w:kern w:val="0"/>
                <w:szCs w:val="21"/>
              </w:rPr>
              <w:t>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大石坝B分区B3-1-1/04</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3"/>
                <w:szCs w:val="23"/>
              </w:rPr>
              <w:t>A4</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 w:val="20"/>
                <w:szCs w:val="20"/>
              </w:rPr>
              <w:t>25.14</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体育活动场地、青少年活动中心</w:t>
            </w:r>
            <w:r w:rsidRPr="00F11646">
              <w:rPr>
                <w:rFonts w:ascii="宋体" w:eastAsia="宋体" w:hAnsi="宋体" w:cs="宋体" w:hint="eastAsia"/>
                <w:kern w:val="0"/>
                <w:sz w:val="24"/>
                <w:szCs w:val="24"/>
              </w:rPr>
              <w:t>2378.4</w:t>
            </w:r>
            <w:r w:rsidRPr="00F11646">
              <w:rPr>
                <w:rFonts w:ascii="宋体" w:eastAsia="宋体" w:hAnsi="宋体" w:cs="宋体" w:hint="eastAsia"/>
                <w:kern w:val="0"/>
                <w:sz w:val="24"/>
                <w:szCs w:val="24"/>
              </w:rPr>
              <w:t> </w:t>
            </w:r>
            <w:r w:rsidRPr="00F11646">
              <w:rPr>
                <w:rFonts w:ascii="宋体" w:eastAsia="宋体" w:hAnsi="宋体" w:cs="宋体" w:hint="eastAsia"/>
                <w:kern w:val="0"/>
                <w:sz w:val="24"/>
                <w:szCs w:val="24"/>
              </w:rPr>
              <w:t>m</w:t>
            </w:r>
            <w:r w:rsidRPr="00F11646">
              <w:rPr>
                <w:rFonts w:ascii="宋体" w:eastAsia="宋体" w:hAnsi="宋体" w:cs="宋体" w:hint="eastAsia"/>
                <w:kern w:val="0"/>
                <w:sz w:val="24"/>
                <w:szCs w:val="24"/>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大石坝E分区E21-16-3/02</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0.8</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区文化分馆2000m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，区图书分馆5250m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，街道综合文化站2100m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江北嘴</w:t>
            </w:r>
            <w:proofErr w:type="gramEnd"/>
            <w:r w:rsidRPr="00F11646">
              <w:rPr>
                <w:rFonts w:ascii="宋体" w:eastAsia="宋体" w:hAnsi="宋体" w:cs="宋体" w:hint="eastAsia"/>
                <w:kern w:val="0"/>
                <w:sz w:val="24"/>
                <w:szCs w:val="24"/>
              </w:rPr>
              <w:t>A16-7/04</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与B13-11/03地块共同建设10000平方米青少年活动中心</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江北嘴</w:t>
            </w:r>
            <w:proofErr w:type="gramEnd"/>
            <w:r w:rsidRPr="00F11646">
              <w:rPr>
                <w:rFonts w:ascii="宋体" w:eastAsia="宋体" w:hAnsi="宋体" w:cs="宋体" w:hint="eastAsia"/>
                <w:kern w:val="0"/>
                <w:sz w:val="24"/>
                <w:szCs w:val="24"/>
              </w:rPr>
              <w:t>B13-11/04</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A22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0.23</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24</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与A16-7/03地块共同建设10000平方米青少年活动中心</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w:t>
            </w:r>
            <w:r w:rsidRPr="00F11646">
              <w:rPr>
                <w:rFonts w:ascii="Times New Roman" w:eastAsia="宋体" w:hAnsi="Times New Roman" w:cs="Times New Roman"/>
                <w:kern w:val="0"/>
                <w:szCs w:val="21"/>
              </w:rPr>
              <w:t>L</w:t>
            </w:r>
            <w:r w:rsidRPr="00F11646">
              <w:rPr>
                <w:rFonts w:ascii="宋体" w:eastAsia="宋体" w:hAnsi="宋体" w:cs="宋体" w:hint="eastAsia"/>
                <w:kern w:val="0"/>
                <w:szCs w:val="21"/>
              </w:rPr>
              <w:t>标准分区L20-3/03</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C3</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0.75</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区文化分馆2000m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，区图书分馆3400m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，街道综合文化站1600m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大石坝D分区D2-4/03</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2.24</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1.8</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石马河综合文化站2100m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观音桥I分区I39-2/03</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1.35</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4.9</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华新街综合文化站2200m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观音桥</w:t>
            </w:r>
            <w:r w:rsidRPr="00F11646">
              <w:rPr>
                <w:rFonts w:ascii="Courier New" w:eastAsia="宋体" w:hAnsi="Courier New" w:cs="Courier New"/>
                <w:kern w:val="0"/>
                <w:szCs w:val="21"/>
              </w:rPr>
              <w:t>K</w:t>
            </w:r>
            <w:r w:rsidRPr="00F11646">
              <w:rPr>
                <w:rFonts w:ascii="宋体" w:eastAsia="宋体" w:hAnsi="宋体" w:cs="宋体" w:hint="eastAsia"/>
                <w:kern w:val="0"/>
                <w:szCs w:val="21"/>
              </w:rPr>
              <w:t>分区</w:t>
            </w:r>
            <w:r w:rsidRPr="00F11646">
              <w:rPr>
                <w:rFonts w:ascii="Courier New" w:eastAsia="宋体" w:hAnsi="Courier New" w:cs="Courier New"/>
                <w:kern w:val="0"/>
                <w:sz w:val="24"/>
                <w:szCs w:val="24"/>
              </w:rPr>
              <w:t>K18-1/02</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M</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4.44</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45</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五里</w:t>
            </w:r>
            <w:proofErr w:type="gramStart"/>
            <w:r w:rsidRPr="00F11646">
              <w:rPr>
                <w:rFonts w:ascii="宋体" w:eastAsia="宋体" w:hAnsi="宋体" w:cs="宋体" w:hint="eastAsia"/>
                <w:kern w:val="0"/>
                <w:szCs w:val="21"/>
              </w:rPr>
              <w:t>店综合</w:t>
            </w:r>
            <w:proofErr w:type="gramEnd"/>
            <w:r w:rsidRPr="00F11646">
              <w:rPr>
                <w:rFonts w:ascii="宋体" w:eastAsia="宋体" w:hAnsi="宋体" w:cs="宋体" w:hint="eastAsia"/>
                <w:kern w:val="0"/>
                <w:szCs w:val="21"/>
              </w:rPr>
              <w:t>文化站2500m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大石坝E分区E22-7/02</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0.49</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香雪苑社区文化室390m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大石坝G分区G15-2/04</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B1B2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1.24</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4.3</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proofErr w:type="gramStart"/>
            <w:r w:rsidRPr="00F11646">
              <w:rPr>
                <w:rFonts w:ascii="宋体" w:eastAsia="宋体" w:hAnsi="宋体" w:cs="宋体" w:hint="eastAsia"/>
                <w:kern w:val="0"/>
                <w:szCs w:val="21"/>
              </w:rPr>
              <w:t>庙溪嘴社区</w:t>
            </w:r>
            <w:proofErr w:type="gramEnd"/>
            <w:r w:rsidRPr="00F11646">
              <w:rPr>
                <w:rFonts w:ascii="宋体" w:eastAsia="宋体" w:hAnsi="宋体" w:cs="宋体" w:hint="eastAsia"/>
                <w:kern w:val="0"/>
                <w:szCs w:val="21"/>
              </w:rPr>
              <w:t>文化室300m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唐家沱I分区</w:t>
            </w:r>
            <w:r w:rsidRPr="00F11646">
              <w:rPr>
                <w:rFonts w:ascii="宋体" w:eastAsia="宋体" w:hAnsi="宋体" w:cs="宋体" w:hint="eastAsia"/>
                <w:kern w:val="0"/>
                <w:szCs w:val="21"/>
              </w:rPr>
              <w:lastRenderedPageBreak/>
              <w:t>I13-5/05</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R2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5.66</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1.5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40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江山名门社区文化</w:t>
            </w:r>
            <w:r w:rsidRPr="00F11646">
              <w:rPr>
                <w:rFonts w:ascii="宋体" w:eastAsia="宋体" w:hAnsi="宋体" w:cs="宋体" w:hint="eastAsia"/>
                <w:kern w:val="0"/>
                <w:szCs w:val="21"/>
              </w:rPr>
              <w:lastRenderedPageBreak/>
              <w:t>室400m</w:t>
            </w:r>
            <w:r w:rsidRPr="00F11646">
              <w:rPr>
                <w:rFonts w:ascii="宋体" w:eastAsia="宋体" w:hAnsi="宋体" w:cs="宋体" w:hint="eastAsia"/>
                <w:kern w:val="0"/>
                <w:szCs w:val="21"/>
                <w:vertAlign w:val="superscript"/>
              </w:rPr>
              <w:t>2</w:t>
            </w:r>
            <w:r w:rsidRPr="00F11646">
              <w:rPr>
                <w:rFonts w:ascii="宋体" w:eastAsia="宋体" w:hAnsi="宋体" w:cs="宋体" w:hint="eastAsia"/>
                <w:kern w:val="0"/>
                <w:szCs w:val="21"/>
              </w:rPr>
              <w:t>、垃圾站、居委会、公厕、幼儿园</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lastRenderedPageBreak/>
              <w:t>唐家沱I分区I19-2/06</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3.61</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老年活动站、体育场活动场所、垃圾站、公厕、居委会</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唐家沱I分区I18-3/03</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5.04</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黑石子社区文化室390m</w:t>
            </w:r>
            <w:r w:rsidRPr="00F11646">
              <w:rPr>
                <w:rFonts w:ascii="宋体" w:eastAsia="宋体" w:hAnsi="宋体" w:cs="宋体" w:hint="eastAsia"/>
                <w:kern w:val="0"/>
                <w:szCs w:val="21"/>
                <w:vertAlign w:val="superscript"/>
              </w:rPr>
              <w:t>2</w:t>
            </w:r>
          </w:p>
        </w:tc>
      </w:tr>
      <w:tr w:rsidR="00F11646" w:rsidRPr="00F11646" w:rsidTr="00F11646">
        <w:tc>
          <w:tcPr>
            <w:tcW w:w="1098"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唐家沱K分区K1-4/05</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R2</w:t>
            </w:r>
          </w:p>
        </w:tc>
        <w:tc>
          <w:tcPr>
            <w:tcW w:w="85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3.29</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2.5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35</w:t>
            </w:r>
          </w:p>
        </w:tc>
        <w:tc>
          <w:tcPr>
            <w:tcW w:w="1417"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30</w:t>
            </w:r>
          </w:p>
        </w:tc>
        <w:tc>
          <w:tcPr>
            <w:tcW w:w="1276"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20"/>
              <w:jc w:val="center"/>
              <w:rPr>
                <w:rFonts w:ascii="宋体" w:eastAsia="宋体" w:hAnsi="宋体" w:cs="宋体"/>
                <w:kern w:val="0"/>
                <w:sz w:val="24"/>
                <w:szCs w:val="24"/>
              </w:rPr>
            </w:pPr>
            <w:r w:rsidRPr="00F11646">
              <w:rPr>
                <w:rFonts w:ascii="宋体" w:eastAsia="宋体" w:hAnsi="宋体" w:cs="宋体" w:hint="eastAsia"/>
                <w:kern w:val="0"/>
                <w:szCs w:val="21"/>
              </w:rPr>
              <w:t>胜利社区文化室300m</w:t>
            </w:r>
            <w:r w:rsidRPr="00F11646">
              <w:rPr>
                <w:rFonts w:ascii="宋体" w:eastAsia="宋体" w:hAnsi="宋体" w:cs="宋体" w:hint="eastAsia"/>
                <w:kern w:val="0"/>
                <w:szCs w:val="21"/>
                <w:vertAlign w:val="superscript"/>
              </w:rPr>
              <w:t>2</w:t>
            </w:r>
          </w:p>
        </w:tc>
      </w:tr>
    </w:tbl>
    <w:p w:rsidR="00F11646" w:rsidRPr="00F11646" w:rsidRDefault="00F11646" w:rsidP="00F11646">
      <w:pPr>
        <w:widowControl/>
        <w:spacing w:before="100" w:beforeAutospacing="1" w:after="100" w:afterAutospacing="1" w:line="360" w:lineRule="atLeast"/>
        <w:ind w:firstLine="570"/>
        <w:jc w:val="left"/>
        <w:rPr>
          <w:rFonts w:ascii="宋体" w:eastAsia="宋体" w:hAnsi="宋体" w:cs="宋体"/>
          <w:kern w:val="0"/>
          <w:sz w:val="24"/>
          <w:szCs w:val="24"/>
        </w:rPr>
      </w:pPr>
      <w:r w:rsidRPr="00F11646">
        <w:rPr>
          <w:rFonts w:ascii="宋体" w:eastAsia="宋体" w:hAnsi="宋体" w:cs="宋体" w:hint="eastAsia"/>
          <w:b/>
          <w:bCs/>
          <w:kern w:val="0"/>
          <w:sz w:val="29"/>
          <w:szCs w:val="29"/>
        </w:rPr>
        <w:t>5、修改前后指标对比表</w:t>
      </w:r>
    </w:p>
    <w:tbl>
      <w:tblPr>
        <w:tblW w:w="0" w:type="auto"/>
        <w:jc w:val="center"/>
        <w:tblInd w:w="-3493"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546"/>
        <w:gridCol w:w="1364"/>
        <w:gridCol w:w="931"/>
        <w:gridCol w:w="1089"/>
        <w:gridCol w:w="708"/>
        <w:gridCol w:w="709"/>
        <w:gridCol w:w="1134"/>
      </w:tblGrid>
      <w:tr w:rsidR="00F11646" w:rsidRPr="00F11646" w:rsidTr="00F11646">
        <w:trPr>
          <w:jc w:val="center"/>
        </w:trPr>
        <w:tc>
          <w:tcPr>
            <w:tcW w:w="1546"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36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用地性质</w:t>
            </w:r>
          </w:p>
        </w:tc>
        <w:tc>
          <w:tcPr>
            <w:tcW w:w="3384" w:type="dxa"/>
            <w:gridSpan w:val="3"/>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用地面积（公顷）</w:t>
            </w:r>
          </w:p>
        </w:tc>
        <w:tc>
          <w:tcPr>
            <w:tcW w:w="2551" w:type="dxa"/>
            <w:gridSpan w:val="3"/>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4"/>
                <w:szCs w:val="24"/>
              </w:rPr>
              <w:t>建设量（</w:t>
            </w:r>
            <w:proofErr w:type="gramStart"/>
            <w:r w:rsidRPr="00F11646">
              <w:rPr>
                <w:rFonts w:ascii="宋体" w:eastAsia="宋体" w:hAnsi="宋体" w:cs="宋体" w:hint="eastAsia"/>
                <w:kern w:val="0"/>
                <w:sz w:val="24"/>
                <w:szCs w:val="24"/>
              </w:rPr>
              <w:t>万平方米</w:t>
            </w:r>
            <w:proofErr w:type="gramEnd"/>
            <w:r w:rsidRPr="00F11646">
              <w:rPr>
                <w:rFonts w:ascii="宋体" w:eastAsia="宋体" w:hAnsi="宋体" w:cs="宋体" w:hint="eastAsia"/>
                <w:kern w:val="0"/>
                <w:sz w:val="24"/>
                <w:szCs w:val="24"/>
              </w:rPr>
              <w:t>）</w:t>
            </w:r>
          </w:p>
        </w:tc>
      </w:tr>
      <w:tr w:rsidR="00F11646" w:rsidRPr="00F11646" w:rsidTr="00F11646">
        <w:trPr>
          <w:jc w:val="center"/>
        </w:trPr>
        <w:tc>
          <w:tcPr>
            <w:tcW w:w="1546" w:type="dxa"/>
            <w:vMerge/>
            <w:tcBorders>
              <w:top w:val="single" w:sz="6" w:space="0" w:color="000000"/>
              <w:left w:val="single" w:sz="6" w:space="0" w:color="000000"/>
              <w:bottom w:val="single" w:sz="6" w:space="0" w:color="000000"/>
              <w:right w:val="single" w:sz="6" w:space="0" w:color="000000"/>
            </w:tcBorders>
            <w:vAlign w:val="center"/>
            <w:hideMark/>
          </w:tcPr>
          <w:p w:rsidR="00F11646" w:rsidRPr="00F11646" w:rsidRDefault="00F11646" w:rsidP="00F11646">
            <w:pPr>
              <w:widowControl/>
              <w:jc w:val="left"/>
              <w:rPr>
                <w:rFonts w:ascii="宋体" w:eastAsia="宋体" w:hAnsi="宋体" w:cs="宋体"/>
                <w:kern w:val="0"/>
                <w:sz w:val="24"/>
                <w:szCs w:val="24"/>
              </w:rPr>
            </w:pPr>
          </w:p>
        </w:tc>
        <w:tc>
          <w:tcPr>
            <w:tcW w:w="136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修改前</w:t>
            </w:r>
          </w:p>
        </w:tc>
        <w:tc>
          <w:tcPr>
            <w:tcW w:w="93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修改后</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变化量</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修改前</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修改后</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4"/>
                <w:szCs w:val="24"/>
              </w:rPr>
              <w:t>变化量</w:t>
            </w:r>
          </w:p>
        </w:tc>
      </w:tr>
      <w:tr w:rsidR="00F11646" w:rsidRPr="00F11646" w:rsidTr="00F11646">
        <w:trPr>
          <w:jc w:val="center"/>
        </w:trPr>
        <w:tc>
          <w:tcPr>
            <w:tcW w:w="154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公共文化设施用地A2</w:t>
            </w:r>
          </w:p>
        </w:tc>
        <w:tc>
          <w:tcPr>
            <w:tcW w:w="136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93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1.57</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1.57</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2.935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2.935</w:t>
            </w:r>
          </w:p>
        </w:tc>
      </w:tr>
      <w:tr w:rsidR="00F11646" w:rsidRPr="00F11646" w:rsidTr="00F11646">
        <w:trPr>
          <w:jc w:val="center"/>
        </w:trPr>
        <w:tc>
          <w:tcPr>
            <w:tcW w:w="154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绿地与广场用地G</w:t>
            </w:r>
          </w:p>
        </w:tc>
        <w:tc>
          <w:tcPr>
            <w:tcW w:w="136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1.57</w:t>
            </w:r>
          </w:p>
        </w:tc>
        <w:tc>
          <w:tcPr>
            <w:tcW w:w="93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-1.57</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0</w:t>
            </w:r>
          </w:p>
        </w:tc>
      </w:tr>
      <w:tr w:rsidR="00F11646" w:rsidRPr="00F11646" w:rsidTr="00F11646">
        <w:trPr>
          <w:jc w:val="center"/>
        </w:trPr>
        <w:tc>
          <w:tcPr>
            <w:tcW w:w="1546" w:type="dxa"/>
            <w:tcBorders>
              <w:top w:val="nil"/>
              <w:left w:val="single" w:sz="6" w:space="0" w:color="000000"/>
              <w:bottom w:val="outset" w:sz="6" w:space="0" w:color="000000"/>
              <w:right w:val="single"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总计</w:t>
            </w:r>
          </w:p>
        </w:tc>
        <w:tc>
          <w:tcPr>
            <w:tcW w:w="136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2.58</w:t>
            </w:r>
          </w:p>
        </w:tc>
        <w:tc>
          <w:tcPr>
            <w:tcW w:w="93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2.58</w:t>
            </w:r>
          </w:p>
        </w:tc>
        <w:tc>
          <w:tcPr>
            <w:tcW w:w="108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708"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0</w:t>
            </w:r>
          </w:p>
        </w:tc>
        <w:tc>
          <w:tcPr>
            <w:tcW w:w="70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ind w:firstLine="480"/>
              <w:jc w:val="center"/>
              <w:rPr>
                <w:rFonts w:ascii="宋体" w:eastAsia="宋体" w:hAnsi="宋体" w:cs="宋体"/>
                <w:kern w:val="0"/>
                <w:sz w:val="24"/>
                <w:szCs w:val="24"/>
              </w:rPr>
            </w:pPr>
            <w:r w:rsidRPr="00F11646">
              <w:rPr>
                <w:rFonts w:ascii="宋体" w:eastAsia="宋体" w:hAnsi="宋体" w:cs="宋体" w:hint="eastAsia"/>
                <w:kern w:val="0"/>
                <w:sz w:val="20"/>
                <w:szCs w:val="20"/>
              </w:rPr>
              <w:t>2.935</w:t>
            </w:r>
          </w:p>
        </w:tc>
        <w:tc>
          <w:tcPr>
            <w:tcW w:w="1134"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F11646" w:rsidRPr="00F11646" w:rsidRDefault="00F11646" w:rsidP="00F11646">
            <w:pPr>
              <w:widowControl/>
              <w:wordWrap w:val="0"/>
              <w:spacing w:line="0" w:lineRule="atLeast"/>
              <w:rPr>
                <w:rFonts w:ascii="宋体" w:eastAsia="宋体" w:hAnsi="宋体" w:cs="宋体"/>
                <w:kern w:val="0"/>
                <w:sz w:val="24"/>
                <w:szCs w:val="24"/>
              </w:rPr>
            </w:pPr>
            <w:r w:rsidRPr="00F11646">
              <w:rPr>
                <w:rFonts w:ascii="宋体" w:eastAsia="宋体" w:hAnsi="宋体" w:cs="宋体" w:hint="eastAsia"/>
                <w:kern w:val="0"/>
                <w:sz w:val="20"/>
                <w:szCs w:val="20"/>
              </w:rPr>
              <w:t>2.935</w:t>
            </w:r>
          </w:p>
        </w:tc>
      </w:tr>
    </w:tbl>
    <w:p w:rsidR="00F11646" w:rsidRPr="00F11646" w:rsidRDefault="00F11646" w:rsidP="00F11646">
      <w:pPr>
        <w:widowControl/>
        <w:spacing w:before="100" w:beforeAutospacing="1" w:after="100" w:afterAutospacing="1" w:line="360" w:lineRule="atLeast"/>
        <w:ind w:left="360" w:firstLine="480"/>
        <w:jc w:val="left"/>
        <w:rPr>
          <w:rFonts w:ascii="宋体" w:eastAsia="宋体" w:hAnsi="宋体" w:cs="宋体"/>
          <w:kern w:val="0"/>
          <w:sz w:val="24"/>
          <w:szCs w:val="24"/>
        </w:rPr>
      </w:pPr>
      <w:r w:rsidRPr="00F11646">
        <w:rPr>
          <w:rFonts w:ascii="宋体" w:eastAsia="宋体" w:hAnsi="宋体" w:cs="宋体" w:hint="eastAsia"/>
          <w:kern w:val="0"/>
          <w:sz w:val="24"/>
          <w:szCs w:val="24"/>
        </w:rPr>
        <w:t> </w:t>
      </w:r>
    </w:p>
    <w:p w:rsidR="00B128FC" w:rsidRDefault="00B128FC"/>
    <w:sectPr w:rsidR="00B12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46"/>
    <w:rsid w:val="00470956"/>
    <w:rsid w:val="00B128FC"/>
    <w:rsid w:val="00F1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16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646"/>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1164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1646"/>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09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3.99.193.13/govapp/" TargetMode="External"/><Relationship Id="rId13" Type="http://schemas.openxmlformats.org/officeDocument/2006/relationships/hyperlink" Target="http://23.99.193.13/govapp/" TargetMode="External"/><Relationship Id="rId18" Type="http://schemas.openxmlformats.org/officeDocument/2006/relationships/hyperlink" Target="http://23.99.193.13/govap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3.99.193.13/govapp/" TargetMode="External"/><Relationship Id="rId12" Type="http://schemas.openxmlformats.org/officeDocument/2006/relationships/hyperlink" Target="http://23.99.193.13/govapp/" TargetMode="External"/><Relationship Id="rId17" Type="http://schemas.openxmlformats.org/officeDocument/2006/relationships/hyperlink" Target="http://23.99.193.13/govapp/" TargetMode="External"/><Relationship Id="rId2" Type="http://schemas.microsoft.com/office/2007/relationships/stylesWithEffects" Target="stylesWithEffects.xml"/><Relationship Id="rId16" Type="http://schemas.openxmlformats.org/officeDocument/2006/relationships/hyperlink" Target="http://23.99.193.13/govap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3.99.193.13/govapp/" TargetMode="External"/><Relationship Id="rId11" Type="http://schemas.openxmlformats.org/officeDocument/2006/relationships/hyperlink" Target="http://23.99.193.13/govapp/" TargetMode="External"/><Relationship Id="rId5" Type="http://schemas.openxmlformats.org/officeDocument/2006/relationships/hyperlink" Target="http://23.99.193.13/govapp/" TargetMode="External"/><Relationship Id="rId15" Type="http://schemas.openxmlformats.org/officeDocument/2006/relationships/hyperlink" Target="http://23.99.193.13/govapp/" TargetMode="External"/><Relationship Id="rId10" Type="http://schemas.openxmlformats.org/officeDocument/2006/relationships/hyperlink" Target="http://23.99.193.13/govapp/" TargetMode="External"/><Relationship Id="rId19" Type="http://schemas.openxmlformats.org/officeDocument/2006/relationships/hyperlink" Target="http://23.99.193.13/govapp/" TargetMode="External"/><Relationship Id="rId4" Type="http://schemas.openxmlformats.org/officeDocument/2006/relationships/webSettings" Target="webSettings.xml"/><Relationship Id="rId9" Type="http://schemas.openxmlformats.org/officeDocument/2006/relationships/hyperlink" Target="http://23.99.193.13/govapp/" TargetMode="External"/><Relationship Id="rId14" Type="http://schemas.openxmlformats.org/officeDocument/2006/relationships/hyperlink" Target="http://23.99.193.13/govap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53</Pages>
  <Words>4180</Words>
  <Characters>23828</Characters>
  <Application>Microsoft Office Word</Application>
  <DocSecurity>0</DocSecurity>
  <Lines>198</Lines>
  <Paragraphs>55</Paragraphs>
  <ScaleCrop>false</ScaleCrop>
  <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2022-01-05T01:43:00Z</dcterms:created>
  <dcterms:modified xsi:type="dcterms:W3CDTF">2022-01-05T02:00:00Z</dcterms:modified>
</cp:coreProperties>
</file>