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eastAsia="黑体"/>
          <w:sz w:val="48"/>
          <w:szCs w:val="4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重庆市江北区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  <w:lang w:eastAsia="zh-CN"/>
        </w:rPr>
        <w:t>标准化资助及</w:t>
      </w: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奖励</w:t>
      </w:r>
      <w:r>
        <w:rPr>
          <w:rFonts w:hint="eastAsia" w:ascii="方正小标宋_GBK" w:hAnsi="方正小标宋_GBK" w:eastAsia="方正小标宋_GBK" w:cs="方正小标宋_GBK"/>
          <w:sz w:val="48"/>
          <w:szCs w:val="48"/>
          <w:lang w:eastAsia="zh-CN"/>
        </w:rPr>
        <w:t>资金</w:t>
      </w: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申请表</w:t>
      </w:r>
    </w:p>
    <w:p>
      <w:pPr>
        <w:jc w:val="center"/>
        <w:rPr>
          <w:rFonts w:eastAsia="黑体"/>
          <w:sz w:val="32"/>
        </w:rPr>
      </w:pPr>
    </w:p>
    <w:p>
      <w:pPr>
        <w:spacing w:before="156" w:beforeLines="50" w:after="156" w:afterLines="50"/>
        <w:rPr>
          <w:rFonts w:eastAsia="黑体"/>
          <w:sz w:val="32"/>
        </w:rPr>
      </w:pPr>
    </w:p>
    <w:p>
      <w:pPr>
        <w:spacing w:before="156" w:beforeLines="50" w:after="156" w:afterLines="50" w:line="480" w:lineRule="auto"/>
        <w:ind w:firstLine="899" w:firstLineChars="281"/>
        <w:jc w:val="lef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奖励年度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u w:val="single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sz w:val="32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</w:rPr>
        <w:t xml:space="preserve">       </w:t>
      </w:r>
    </w:p>
    <w:p>
      <w:pPr>
        <w:spacing w:before="156" w:beforeLines="50" w:after="156" w:afterLines="50" w:line="480" w:lineRule="auto"/>
        <w:ind w:firstLine="899" w:firstLineChars="281"/>
        <w:jc w:val="left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</w:rPr>
        <w:t>单位名称（盖章）</w:t>
      </w:r>
      <w:r>
        <w:rPr>
          <w:rFonts w:hint="eastAsia" w:ascii="方正仿宋_GBK" w:hAnsi="方正仿宋_GBK" w:eastAsia="方正仿宋_GBK" w:cs="方正仿宋_GBK"/>
          <w:sz w:val="32"/>
          <w:u w:val="single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                       </w:t>
      </w:r>
    </w:p>
    <w:p>
      <w:pPr>
        <w:spacing w:before="156" w:beforeLines="50" w:after="156" w:afterLines="50" w:line="480" w:lineRule="auto"/>
        <w:ind w:firstLine="899" w:firstLineChars="281"/>
        <w:jc w:val="left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</w:rPr>
        <w:t>社会信用代码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u w:val="single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                           </w:t>
      </w:r>
    </w:p>
    <w:p>
      <w:pPr>
        <w:spacing w:before="156" w:beforeLines="50" w:after="156" w:afterLines="50" w:line="480" w:lineRule="auto"/>
        <w:ind w:firstLine="899" w:firstLineChars="281"/>
        <w:jc w:val="lef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  <w:t>注册</w:t>
      </w:r>
      <w:r>
        <w:rPr>
          <w:rFonts w:hint="eastAsia" w:ascii="方正仿宋_GBK" w:hAnsi="方正仿宋_GBK" w:eastAsia="方正仿宋_GBK" w:cs="方正仿宋_GBK"/>
          <w:sz w:val="32"/>
        </w:rPr>
        <w:t>地址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u w:val="single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sz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                            </w:t>
      </w:r>
    </w:p>
    <w:p>
      <w:pPr>
        <w:spacing w:before="156" w:beforeLines="50" w:after="156" w:afterLines="50" w:line="480" w:lineRule="auto"/>
        <w:ind w:firstLine="899" w:firstLineChars="281"/>
        <w:jc w:val="lef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联系人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u w:val="single"/>
          <w:lang w:val="en-US" w:eastAsia="zh-CN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sz w:val="32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</w:rPr>
        <w:t xml:space="preserve">               </w:t>
      </w:r>
    </w:p>
    <w:p>
      <w:pPr>
        <w:spacing w:before="156" w:beforeLines="50" w:after="156" w:afterLines="50" w:line="480" w:lineRule="auto"/>
        <w:ind w:firstLine="899" w:firstLineChars="281"/>
        <w:jc w:val="left"/>
        <w:rPr>
          <w:rFonts w:hint="eastAsia" w:ascii="方正仿宋_GB2312" w:hAnsi="方正仿宋_GB2312" w:eastAsia="方正仿宋_GB2312" w:cs="方正仿宋_GB2312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</w:rPr>
        <w:t>手机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u w:val="single"/>
          <w:lang w:val="en-US" w:eastAsia="zh-CN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sz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lang w:val="en-US" w:eastAsia="zh-CN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sz w:val="32"/>
        </w:rPr>
        <w:t xml:space="preserve"> </w:t>
      </w:r>
    </w:p>
    <w:p>
      <w:pPr>
        <w:spacing w:before="156" w:beforeLines="50" w:after="156" w:afterLines="50" w:line="480" w:lineRule="auto"/>
        <w:ind w:firstLine="899" w:firstLineChars="281"/>
        <w:jc w:val="left"/>
        <w:rPr>
          <w:rFonts w:hint="eastAsia" w:ascii="方正仿宋_GB2312" w:hAnsi="方正仿宋_GB2312" w:eastAsia="方正仿宋_GB2312" w:cs="方正仿宋_GB2312"/>
          <w:sz w:val="32"/>
        </w:rPr>
      </w:pPr>
      <w:r>
        <w:rPr>
          <w:rFonts w:hint="default" w:ascii="Times New Roman" w:hAnsi="Times New Roman" w:eastAsia="方正仿宋_GB2312" w:cs="Times New Roman"/>
          <w:sz w:val="32"/>
        </w:rPr>
        <w:t>E</w:t>
      </w:r>
      <w:r>
        <w:rPr>
          <w:rFonts w:hint="eastAsia" w:ascii="方正仿宋_GBK" w:hAnsi="方正仿宋_GBK" w:eastAsia="方正仿宋_GBK" w:cs="方正仿宋_GBK"/>
          <w:sz w:val="32"/>
        </w:rPr>
        <w:t>-</w:t>
      </w:r>
      <w:r>
        <w:rPr>
          <w:rFonts w:hint="default" w:ascii="Times New Roman" w:hAnsi="Times New Roman" w:eastAsia="方正仿宋_GB2312" w:cs="Times New Roman"/>
          <w:sz w:val="32"/>
        </w:rPr>
        <w:t>mail</w:t>
      </w:r>
      <w:r>
        <w:rPr>
          <w:rFonts w:hint="default" w:ascii="Times New Roman" w:hAnsi="Times New Roman" w:eastAsia="方正仿宋_GB2312" w:cs="Times New Roman"/>
          <w:sz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u w:val="single"/>
          <w:lang w:val="en-US" w:eastAsia="zh-CN"/>
        </w:rPr>
        <w:t xml:space="preserve">                                </w:t>
      </w:r>
      <w:r>
        <w:rPr>
          <w:rFonts w:hint="eastAsia" w:ascii="方正仿宋_GB2312" w:hAnsi="方正仿宋_GB2312" w:eastAsia="方正仿宋_GB2312" w:cs="方正仿宋_GB2312"/>
          <w:sz w:val="32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sz w:val="32"/>
        </w:rPr>
        <w:t xml:space="preserve">                </w:t>
      </w:r>
    </w:p>
    <w:p>
      <w:pPr>
        <w:spacing w:before="156" w:beforeLines="50" w:after="156" w:afterLines="50" w:line="480" w:lineRule="auto"/>
        <w:ind w:firstLine="899" w:firstLineChars="281"/>
        <w:jc w:val="left"/>
        <w:rPr>
          <w:rFonts w:hint="eastAsia" w:ascii="方正仿宋_GB2312" w:hAnsi="方正仿宋_GB2312" w:eastAsia="方正仿宋_GB2312" w:cs="方正仿宋_GB2312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</w:rPr>
        <w:t>填表时间</w:t>
      </w:r>
      <w:r>
        <w:rPr>
          <w:rFonts w:hint="eastAsia" w:ascii="方正仿宋_GB2312" w:hAnsi="方正仿宋_GB2312" w:eastAsia="方正仿宋_GB2312" w:cs="方正仿宋_GB2312"/>
          <w:sz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u w:val="single"/>
          <w:lang w:val="en-US" w:eastAsia="zh-CN"/>
        </w:rPr>
        <w:t xml:space="preserve">                </w:t>
      </w:r>
    </w:p>
    <w:p>
      <w:pPr>
        <w:spacing w:before="156" w:beforeLines="50" w:after="156" w:afterLines="50" w:line="480" w:lineRule="auto"/>
        <w:ind w:firstLine="899" w:firstLineChars="281"/>
        <w:jc w:val="left"/>
        <w:rPr>
          <w:rFonts w:hint="eastAsia" w:ascii="方正仿宋_GB2312" w:hAnsi="方正仿宋_GB2312" w:eastAsia="方正仿宋_GB2312" w:cs="方正仿宋_GB2312"/>
          <w:sz w:val="32"/>
        </w:rPr>
      </w:pPr>
    </w:p>
    <w:p>
      <w:pPr>
        <w:rPr>
          <w:rFonts w:eastAsia="黑体"/>
          <w:sz w:val="32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  <w:t>重庆市江北区市场监督管理局制</w:t>
      </w:r>
    </w:p>
    <w:p>
      <w:pPr>
        <w:spacing w:line="400" w:lineRule="exact"/>
        <w:jc w:val="center"/>
        <w:rPr>
          <w:rFonts w:hint="eastAsia" w:eastAsia="黑体"/>
          <w:sz w:val="32"/>
        </w:rPr>
      </w:pPr>
    </w:p>
    <w:p>
      <w:pPr>
        <w:spacing w:line="400" w:lineRule="exact"/>
        <w:jc w:val="center"/>
        <w:rPr>
          <w:rFonts w:hint="eastAsia" w:eastAsia="黑体"/>
          <w:sz w:val="32"/>
        </w:rPr>
      </w:pPr>
    </w:p>
    <w:tbl>
      <w:tblPr>
        <w:tblStyle w:val="5"/>
        <w:tblpPr w:leftFromText="180" w:rightFromText="180" w:vertAnchor="text" w:horzAnchor="page" w:tblpX="1927" w:tblpY="1007"/>
        <w:tblOverlap w:val="never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97"/>
        <w:gridCol w:w="1326"/>
        <w:gridCol w:w="1102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68" w:type="dxa"/>
            <w:vAlign w:val="center"/>
          </w:tcPr>
          <w:p>
            <w:pPr>
              <w:spacing w:line="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spacing w:line="40" w:lineRule="atLeast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vAlign w:val="center"/>
          </w:tcPr>
          <w:p>
            <w:pPr>
              <w:spacing w:line="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企业性质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国有企业    □ 集体企业     □ 联营企业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有限责任公司□ 股份有限公司 □ 股份合作公司</w:t>
            </w:r>
          </w:p>
          <w:p>
            <w:pPr>
              <w:spacing w:line="4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私营企业    □ 外商及港澳台投资企业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vAlign w:val="center"/>
          </w:tcPr>
          <w:p>
            <w:pPr>
              <w:spacing w:line="40" w:lineRule="atLeast"/>
              <w:jc w:val="center"/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1897" w:type="dxa"/>
            <w:vAlign w:val="center"/>
          </w:tcPr>
          <w:p>
            <w:pPr>
              <w:spacing w:line="40" w:lineRule="atLeast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40" w:lineRule="atLeast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ascii="Calibri" w:hAnsi="宋体"/>
                <w:szCs w:val="21"/>
              </w:rPr>
              <w:t>联系电话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spacing w:line="40" w:lineRule="atLeast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68" w:type="dxa"/>
            <w:vAlign w:val="center"/>
          </w:tcPr>
          <w:p>
            <w:pPr>
              <w:spacing w:line="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注册资本（万元）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spacing w:line="40" w:lineRule="atLeast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vAlign w:val="center"/>
          </w:tcPr>
          <w:p>
            <w:pPr>
              <w:spacing w:line="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上年度总产值</w:t>
            </w:r>
          </w:p>
          <w:p>
            <w:pPr>
              <w:spacing w:line="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897" w:type="dxa"/>
            <w:vAlign w:val="center"/>
          </w:tcPr>
          <w:p>
            <w:pPr>
              <w:spacing w:line="40" w:lineRule="atLeast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2428" w:type="dxa"/>
            <w:gridSpan w:val="2"/>
            <w:vAlign w:val="center"/>
          </w:tcPr>
          <w:p>
            <w:pPr>
              <w:spacing w:line="40" w:lineRule="atLeast"/>
              <w:jc w:val="center"/>
              <w:rPr>
                <w:rFonts w:ascii="Calibri" w:hAnsi="宋体"/>
                <w:szCs w:val="21"/>
              </w:rPr>
            </w:pPr>
            <w:r>
              <w:rPr>
                <w:rFonts w:ascii="Calibri" w:hAnsi="宋体"/>
                <w:szCs w:val="21"/>
              </w:rPr>
              <w:t>上年度区级纳税额</w:t>
            </w:r>
          </w:p>
          <w:p>
            <w:pPr>
              <w:spacing w:line="40" w:lineRule="atLeast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ascii="Calibri" w:hAnsi="宋体"/>
                <w:szCs w:val="21"/>
              </w:rPr>
              <w:t>（万元）</w:t>
            </w:r>
          </w:p>
        </w:tc>
        <w:tc>
          <w:tcPr>
            <w:tcW w:w="2155" w:type="dxa"/>
            <w:vAlign w:val="center"/>
          </w:tcPr>
          <w:p>
            <w:pPr>
              <w:spacing w:line="40" w:lineRule="atLeast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268" w:type="dxa"/>
            <w:vAlign w:val="center"/>
          </w:tcPr>
          <w:p>
            <w:pPr>
              <w:spacing w:line="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主要产品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spacing w:line="40" w:lineRule="atLeast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68" w:type="dxa"/>
            <w:vAlign w:val="center"/>
          </w:tcPr>
          <w:p>
            <w:pPr>
              <w:spacing w:line="40" w:lineRule="atLeast"/>
              <w:jc w:val="center"/>
            </w:pPr>
            <w:r>
              <w:rPr>
                <w:rFonts w:hint="eastAsia" w:ascii="宋体" w:hAnsi="宋体"/>
                <w:sz w:val="24"/>
              </w:rPr>
              <w:t>高新技术产品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spacing w:line="40" w:lineRule="atLeast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8" w:hRule="atLeast"/>
        </w:trPr>
        <w:tc>
          <w:tcPr>
            <w:tcW w:w="2268" w:type="dxa"/>
            <w:vAlign w:val="center"/>
          </w:tcPr>
          <w:p>
            <w:pPr>
              <w:spacing w:line="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企业简介</w:t>
            </w:r>
          </w:p>
        </w:tc>
        <w:tc>
          <w:tcPr>
            <w:tcW w:w="6480" w:type="dxa"/>
            <w:gridSpan w:val="4"/>
            <w:vAlign w:val="top"/>
          </w:tcPr>
          <w:p>
            <w:pPr>
              <w:spacing w:line="40" w:lineRule="atLeast"/>
            </w:pPr>
          </w:p>
          <w:p>
            <w:pPr>
              <w:spacing w:line="40" w:lineRule="atLeast"/>
              <w:rPr>
                <w:rFonts w:hint="eastAsia" w:eastAsia="宋体"/>
                <w:lang w:eastAsia="zh-CN"/>
              </w:rPr>
            </w:pPr>
          </w:p>
          <w:p>
            <w:pPr>
              <w:spacing w:line="40" w:lineRule="atLeast"/>
            </w:pPr>
          </w:p>
          <w:p>
            <w:pPr>
              <w:spacing w:line="40" w:lineRule="atLeast"/>
            </w:pPr>
          </w:p>
          <w:p>
            <w:pPr>
              <w:spacing w:line="40" w:lineRule="atLeast"/>
            </w:pPr>
          </w:p>
          <w:p>
            <w:pPr>
              <w:spacing w:line="40" w:lineRule="atLeast"/>
            </w:pPr>
          </w:p>
          <w:p>
            <w:pPr>
              <w:spacing w:line="40" w:lineRule="atLeast"/>
            </w:pPr>
          </w:p>
          <w:p>
            <w:pPr>
              <w:spacing w:line="40" w:lineRule="atLeast"/>
            </w:pPr>
          </w:p>
          <w:p>
            <w:pPr>
              <w:spacing w:line="40" w:lineRule="atLeast"/>
            </w:pPr>
          </w:p>
          <w:p>
            <w:pPr>
              <w:spacing w:line="40" w:lineRule="atLeast"/>
            </w:pPr>
          </w:p>
          <w:p>
            <w:pPr>
              <w:spacing w:line="40" w:lineRule="atLeast"/>
            </w:pPr>
          </w:p>
          <w:p>
            <w:pPr>
              <w:spacing w:line="40" w:lineRule="atLeast"/>
            </w:pPr>
          </w:p>
          <w:p>
            <w:pPr>
              <w:spacing w:line="40" w:lineRule="atLeast"/>
            </w:pPr>
          </w:p>
          <w:p>
            <w:pPr>
              <w:spacing w:line="40" w:lineRule="atLeast"/>
            </w:pPr>
          </w:p>
          <w:p>
            <w:pPr>
              <w:spacing w:line="40" w:lineRule="atLeast"/>
            </w:pPr>
          </w:p>
          <w:p>
            <w:pPr>
              <w:spacing w:line="40" w:lineRule="atLeast"/>
              <w:rPr>
                <w:rFonts w:hint="eastAsia" w:eastAsia="宋体"/>
                <w:lang w:eastAsia="zh-CN"/>
              </w:rPr>
            </w:pPr>
          </w:p>
          <w:p>
            <w:pPr>
              <w:spacing w:line="40" w:lineRule="atLeast"/>
            </w:pPr>
          </w:p>
          <w:p>
            <w:pPr>
              <w:spacing w:line="40" w:lineRule="atLeast"/>
            </w:pPr>
          </w:p>
          <w:p>
            <w:pPr>
              <w:spacing w:line="40" w:lineRule="atLeast"/>
            </w:pPr>
          </w:p>
          <w:p>
            <w:pPr>
              <w:spacing w:line="40" w:lineRule="atLeast"/>
            </w:pPr>
          </w:p>
          <w:p>
            <w:pPr>
              <w:spacing w:line="40" w:lineRule="atLeast"/>
            </w:pPr>
          </w:p>
          <w:p>
            <w:pPr>
              <w:spacing w:line="40" w:lineRule="atLeast"/>
            </w:pPr>
          </w:p>
          <w:p>
            <w:pPr>
              <w:spacing w:line="40" w:lineRule="atLeast"/>
            </w:pPr>
          </w:p>
          <w:p>
            <w:pPr>
              <w:spacing w:line="40" w:lineRule="atLeast"/>
            </w:pPr>
          </w:p>
          <w:p>
            <w:pPr>
              <w:spacing w:line="40" w:lineRule="atLeast"/>
            </w:pPr>
          </w:p>
          <w:p>
            <w:pPr>
              <w:spacing w:line="40" w:lineRule="atLeast"/>
            </w:pPr>
          </w:p>
          <w:p>
            <w:pPr>
              <w:spacing w:line="40" w:lineRule="atLeast"/>
            </w:pPr>
          </w:p>
          <w:p>
            <w:pPr>
              <w:spacing w:line="40" w:lineRule="atLeast"/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单位基本情况表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942" w:tblpY="1200"/>
        <w:tblOverlap w:val="never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765"/>
        <w:gridCol w:w="1220"/>
        <w:gridCol w:w="420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申请奖励类别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标准化试点示范项目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 国家级       □ 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采用国际标准和国外先进标准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3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主导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制修订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国际标准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 国家标准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 行业标准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 地方标准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93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参予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制修订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国际标准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 国家标准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 行业标准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 地方标准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93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中国标准创新贡献奖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</w:rPr>
              <w:t>（标准项目奖）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一等奖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三等奖励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申请资助奖励金额(万元)</w:t>
            </w:r>
          </w:p>
        </w:tc>
        <w:tc>
          <w:tcPr>
            <w:tcW w:w="6420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开户人名称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开户银行名称及账号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5" w:type="dxa"/>
            <w:gridSpan w:val="5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奖励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项目主要内容介绍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</w:p>
          <w:p>
            <w:pPr>
              <w:pStyle w:val="2"/>
              <w:spacing w:before="156" w:beforeLines="50" w:after="156" w:afterLines="50"/>
              <w:ind w:firstLine="0" w:firstLineChars="0"/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介绍项目创新性、科学技术水平和技术难度、经济效益和社会效益等方面内容。）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申请单位意见</w:t>
            </w:r>
          </w:p>
        </w:tc>
        <w:tc>
          <w:tcPr>
            <w:tcW w:w="6420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法人签字：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（盖 章）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 xml:space="preserve">年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 xml:space="preserve">月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科室审查意见</w:t>
            </w:r>
          </w:p>
        </w:tc>
        <w:tc>
          <w:tcPr>
            <w:tcW w:w="6420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签字：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月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重庆市江北区市场监督管理局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20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签字：</w:t>
            </w:r>
          </w:p>
          <w:p>
            <w:pPr>
              <w:pStyle w:val="2"/>
              <w:spacing w:before="156" w:beforeLines="50" w:after="156" w:afterLines="50"/>
              <w:ind w:firstLine="3780" w:firstLineChars="18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（盖 章）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月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日</w:t>
            </w:r>
          </w:p>
        </w:tc>
      </w:tr>
    </w:tbl>
    <w:p>
      <w:pPr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资助奖励申请表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77AC9"/>
    <w:multiLevelType w:val="multilevel"/>
    <w:tmpl w:val="65B77AC9"/>
    <w:lvl w:ilvl="0" w:tentative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13D09"/>
    <w:rsid w:val="07590C4A"/>
    <w:rsid w:val="0A3D6510"/>
    <w:rsid w:val="0AAB464D"/>
    <w:rsid w:val="104F3759"/>
    <w:rsid w:val="111541FB"/>
    <w:rsid w:val="115B3C2E"/>
    <w:rsid w:val="170D123D"/>
    <w:rsid w:val="1CE408AA"/>
    <w:rsid w:val="21A40FAA"/>
    <w:rsid w:val="23F556D7"/>
    <w:rsid w:val="2516655E"/>
    <w:rsid w:val="254A7A1E"/>
    <w:rsid w:val="2700455A"/>
    <w:rsid w:val="29A52043"/>
    <w:rsid w:val="305020AA"/>
    <w:rsid w:val="311511EE"/>
    <w:rsid w:val="334C52BC"/>
    <w:rsid w:val="3CBC7C36"/>
    <w:rsid w:val="3F832507"/>
    <w:rsid w:val="46386FE3"/>
    <w:rsid w:val="480E47EA"/>
    <w:rsid w:val="4A836F79"/>
    <w:rsid w:val="4FF93322"/>
    <w:rsid w:val="51BD6EC0"/>
    <w:rsid w:val="5C5E0227"/>
    <w:rsid w:val="62AD2EE5"/>
    <w:rsid w:val="6DCF2727"/>
    <w:rsid w:val="71D0593F"/>
    <w:rsid w:val="727E4D8A"/>
    <w:rsid w:val="73B34F1B"/>
    <w:rsid w:val="78A13D09"/>
    <w:rsid w:val="7CCC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color w:val="000000"/>
      <w:sz w:val="32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2020-10-20T07:31:00Z</dcterms:created>
  <dc:creator>董勇</dc:creator>
  <cp:lastModifiedBy>江北区局机要</cp:lastModifiedBy>
  <cp:lastPrinted>2021-02-25T02:48:00Z</cp:lastPrinted>
  <dcterms:modified xsi:type="dcterms:W3CDTF">2021-03-02T03:27:05Z</dcterms:modified>
  <dc:title>编号：            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