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bidi w:val="0"/>
        <w:spacing w:before="0" w:beforeAutospacing="0" w:after="0" w:afterAutospacing="0" w:line="555" w:lineRule="atLeast"/>
        <w:ind w:left="0" w:right="0" w:firstLine="0"/>
        <w:jc w:val="both"/>
        <w:rPr>
          <w:rFonts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auto"/>
          <w:spacing w:val="0"/>
          <w:sz w:val="31"/>
          <w:szCs w:val="31"/>
          <w:vertAlign w:val="baseline"/>
        </w:rPr>
        <w:br w:type="textWrapping"/>
      </w:r>
      <w:r>
        <w:rPr>
          <w:rFonts w:hint="default" w:ascii="Times New Roman" w:hAnsi="Times New Roman" w:eastAsia="sans-serif" w:cs="Times New Roman"/>
          <w:i w:val="0"/>
          <w:iCs w:val="0"/>
          <w:caps w:val="0"/>
          <w:color w:val="auto"/>
          <w:spacing w:val="0"/>
          <w:sz w:val="31"/>
          <w:szCs w:val="31"/>
          <w:vertAlign w:val="baseline"/>
        </w:rPr>
        <w:t> </w:t>
      </w:r>
    </w:p>
    <w:p>
      <w:pPr>
        <w:pStyle w:val="2"/>
        <w:keepNext w:val="0"/>
        <w:keepLines w:val="0"/>
        <w:widowControl/>
        <w:suppressLineNumbers w:val="0"/>
        <w:bidi w:val="0"/>
        <w:spacing w:before="0" w:beforeAutospacing="0" w:after="0" w:afterAutospacing="0" w:line="555" w:lineRule="atLeast"/>
        <w:ind w:left="0" w:right="0" w:firstLine="0"/>
        <w:jc w:val="both"/>
        <w:rPr>
          <w:rFonts w:hint="default" w:ascii="sans-serif" w:hAnsi="sans-serif" w:eastAsia="sans-serif" w:cs="sans-serif"/>
          <w:i w:val="0"/>
          <w:iCs w:val="0"/>
          <w:caps w:val="0"/>
          <w:color w:val="000000"/>
          <w:spacing w:val="0"/>
          <w:sz w:val="27"/>
          <w:szCs w:val="27"/>
        </w:rPr>
      </w:pPr>
      <w:r>
        <w:rPr>
          <w:rFonts w:ascii="方正仿宋_GBK" w:hAnsi="方正仿宋_GBK" w:eastAsia="方正仿宋_GBK" w:cs="方正仿宋_GBK"/>
          <w:i w:val="0"/>
          <w:iCs w:val="0"/>
          <w:caps w:val="0"/>
          <w:color w:val="auto"/>
          <w:spacing w:val="0"/>
          <w:sz w:val="31"/>
          <w:szCs w:val="31"/>
          <w:vertAlign w:val="baseline"/>
        </w:rPr>
        <w:t>各</w:t>
      </w:r>
      <w:r>
        <w:rPr>
          <w:rFonts w:hint="eastAsia" w:ascii="方正仿宋_GBK" w:hAnsi="方正仿宋_GBK" w:eastAsia="方正仿宋_GBK" w:cs="方正仿宋_GBK"/>
          <w:i w:val="0"/>
          <w:iCs w:val="0"/>
          <w:caps w:val="0"/>
          <w:color w:val="auto"/>
          <w:spacing w:val="0"/>
          <w:sz w:val="31"/>
          <w:szCs w:val="31"/>
          <w:vertAlign w:val="baseline"/>
        </w:rPr>
        <w:t>相关科室，各村（社区）：</w:t>
      </w:r>
    </w:p>
    <w:p>
      <w:pPr>
        <w:pStyle w:val="2"/>
        <w:keepNext w:val="0"/>
        <w:keepLines w:val="0"/>
        <w:widowControl/>
        <w:suppressLineNumbers w:val="0"/>
        <w:bidi w:val="0"/>
        <w:spacing w:before="0" w:beforeAutospacing="0" w:after="0" w:afterAutospacing="0" w:line="240" w:lineRule="auto"/>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为有序推进、切实做好、圆满完成村（社区）</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两委</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换届选举工作，现将《五宝镇</w:t>
      </w:r>
      <w:r>
        <w:rPr>
          <w:rFonts w:hint="default" w:ascii="Times New Roman" w:hAnsi="Times New Roman" w:eastAsia="sans-serif" w:cs="Times New Roman"/>
          <w:i w:val="0"/>
          <w:iCs w:val="0"/>
          <w:caps w:val="0"/>
          <w:color w:val="auto"/>
          <w:spacing w:val="0"/>
          <w:sz w:val="31"/>
          <w:szCs w:val="31"/>
          <w:vertAlign w:val="baseline"/>
        </w:rPr>
        <w:t>2021</w:t>
      </w:r>
      <w:r>
        <w:rPr>
          <w:rFonts w:hint="eastAsia" w:ascii="方正仿宋_GBK" w:hAnsi="方正仿宋_GBK" w:eastAsia="方正仿宋_GBK" w:cs="方正仿宋_GBK"/>
          <w:i w:val="0"/>
          <w:iCs w:val="0"/>
          <w:caps w:val="0"/>
          <w:color w:val="auto"/>
          <w:spacing w:val="0"/>
          <w:sz w:val="31"/>
          <w:szCs w:val="31"/>
          <w:vertAlign w:val="baseline"/>
        </w:rPr>
        <w:t>年村（社区）“两委”换届工作实施方案》印发大家，请遵照执行。</w:t>
      </w:r>
    </w:p>
    <w:p>
      <w:pPr>
        <w:pStyle w:val="2"/>
        <w:keepNext w:val="0"/>
        <w:keepLines w:val="0"/>
        <w:widowControl/>
        <w:suppressLineNumbers w:val="0"/>
        <w:bidi w:val="0"/>
        <w:spacing w:before="0" w:beforeAutospacing="0" w:after="0" w:afterAutospacing="0" w:line="600" w:lineRule="atLeast"/>
        <w:ind w:left="0" w:right="0" w:firstLine="0"/>
        <w:jc w:val="center"/>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b w:val="0"/>
          <w:bCs w:val="0"/>
          <w:i w:val="0"/>
          <w:iCs w:val="0"/>
          <w:caps w:val="0"/>
          <w:color w:val="333333"/>
          <w:spacing w:val="0"/>
          <w:sz w:val="43"/>
          <w:szCs w:val="43"/>
          <w:vertAlign w:val="baseline"/>
        </w:rPr>
        <w:t> </w:t>
      </w:r>
    </w:p>
    <w:p>
      <w:pPr>
        <w:pStyle w:val="2"/>
        <w:keepNext w:val="0"/>
        <w:keepLines w:val="0"/>
        <w:widowControl/>
        <w:suppressLineNumbers w:val="0"/>
        <w:bidi w:val="0"/>
        <w:spacing w:before="0" w:beforeAutospacing="0" w:after="0" w:afterAutospacing="0" w:line="600" w:lineRule="atLeast"/>
        <w:ind w:left="0" w:right="0" w:firstLine="0"/>
        <w:jc w:val="righ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auto"/>
          <w:spacing w:val="0"/>
          <w:sz w:val="31"/>
          <w:szCs w:val="31"/>
          <w:vertAlign w:val="baseline"/>
        </w:rPr>
        <w:t>                   </w:t>
      </w:r>
      <w:r>
        <w:rPr>
          <w:rFonts w:hint="eastAsia" w:ascii="方正仿宋_GBK" w:hAnsi="方正仿宋_GBK" w:eastAsia="方正仿宋_GBK" w:cs="方正仿宋_GBK"/>
          <w:i w:val="0"/>
          <w:iCs w:val="0"/>
          <w:caps w:val="0"/>
          <w:color w:val="auto"/>
          <w:spacing w:val="0"/>
          <w:sz w:val="31"/>
          <w:szCs w:val="31"/>
          <w:vertAlign w:val="baseline"/>
        </w:rPr>
        <w:t>中共重庆市江北区五宝镇委员会</w:t>
      </w:r>
    </w:p>
    <w:p>
      <w:pPr>
        <w:pStyle w:val="2"/>
        <w:keepNext w:val="0"/>
        <w:keepLines w:val="0"/>
        <w:widowControl/>
        <w:suppressLineNumbers w:val="0"/>
        <w:bidi w:val="0"/>
        <w:spacing w:before="0" w:beforeAutospacing="0" w:after="0" w:afterAutospacing="0" w:line="240" w:lineRule="auto"/>
        <w:ind w:left="0" w:right="0" w:firstLine="0"/>
        <w:jc w:val="righ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auto"/>
          <w:spacing w:val="0"/>
          <w:sz w:val="31"/>
          <w:szCs w:val="31"/>
          <w:vertAlign w:val="baseline"/>
        </w:rPr>
        <w:t>             2021</w:t>
      </w:r>
      <w:r>
        <w:rPr>
          <w:rFonts w:hint="eastAsia" w:ascii="方正仿宋_GBK" w:hAnsi="方正仿宋_GBK" w:eastAsia="方正仿宋_GBK" w:cs="方正仿宋_GBK"/>
          <w:i w:val="0"/>
          <w:iCs w:val="0"/>
          <w:caps w:val="0"/>
          <w:color w:val="auto"/>
          <w:spacing w:val="0"/>
          <w:sz w:val="31"/>
          <w:szCs w:val="31"/>
          <w:vertAlign w:val="baseline"/>
        </w:rPr>
        <w:t>年</w:t>
      </w:r>
      <w:r>
        <w:rPr>
          <w:rFonts w:hint="default" w:ascii="Times New Roman" w:hAnsi="Times New Roman" w:eastAsia="sans-serif" w:cs="Times New Roman"/>
          <w:i w:val="0"/>
          <w:iCs w:val="0"/>
          <w:caps w:val="0"/>
          <w:color w:val="auto"/>
          <w:spacing w:val="0"/>
          <w:sz w:val="31"/>
          <w:szCs w:val="31"/>
          <w:vertAlign w:val="baseline"/>
        </w:rPr>
        <w:t>1</w:t>
      </w:r>
      <w:r>
        <w:rPr>
          <w:rFonts w:hint="eastAsia" w:ascii="方正仿宋_GBK" w:hAnsi="方正仿宋_GBK" w:eastAsia="方正仿宋_GBK" w:cs="方正仿宋_GBK"/>
          <w:i w:val="0"/>
          <w:iCs w:val="0"/>
          <w:caps w:val="0"/>
          <w:color w:val="auto"/>
          <w:spacing w:val="0"/>
          <w:sz w:val="31"/>
          <w:szCs w:val="31"/>
          <w:vertAlign w:val="baseline"/>
        </w:rPr>
        <w:t>月</w:t>
      </w:r>
      <w:r>
        <w:rPr>
          <w:rFonts w:hint="default" w:ascii="Times New Roman" w:hAnsi="Times New Roman" w:eastAsia="sans-serif" w:cs="Times New Roman"/>
          <w:i w:val="0"/>
          <w:iCs w:val="0"/>
          <w:caps w:val="0"/>
          <w:color w:val="auto"/>
          <w:spacing w:val="0"/>
          <w:sz w:val="31"/>
          <w:szCs w:val="31"/>
          <w:vertAlign w:val="baseline"/>
        </w:rPr>
        <w:t>7</w:t>
      </w:r>
      <w:r>
        <w:rPr>
          <w:rFonts w:hint="eastAsia" w:ascii="方正仿宋_GBK" w:hAnsi="方正仿宋_GBK" w:eastAsia="方正仿宋_GBK" w:cs="方正仿宋_GBK"/>
          <w:i w:val="0"/>
          <w:iCs w:val="0"/>
          <w:caps w:val="0"/>
          <w:color w:val="auto"/>
          <w:spacing w:val="0"/>
          <w:sz w:val="31"/>
          <w:szCs w:val="31"/>
          <w:vertAlign w:val="baseline"/>
        </w:rPr>
        <w:t>日</w:t>
      </w:r>
    </w:p>
    <w:p>
      <w:pPr>
        <w:pStyle w:val="2"/>
        <w:keepNext w:val="0"/>
        <w:keepLines w:val="0"/>
        <w:widowControl/>
        <w:suppressLineNumbers w:val="0"/>
        <w:bidi w:val="0"/>
        <w:spacing w:before="0" w:beforeAutospacing="0" w:after="0" w:afterAutospacing="0" w:line="600" w:lineRule="atLeast"/>
        <w:ind w:left="0" w:right="0" w:firstLine="0"/>
        <w:jc w:val="both"/>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b w:val="0"/>
          <w:bCs w:val="0"/>
          <w:i w:val="0"/>
          <w:iCs w:val="0"/>
          <w:caps w:val="0"/>
          <w:color w:val="333333"/>
          <w:spacing w:val="0"/>
          <w:sz w:val="43"/>
          <w:szCs w:val="43"/>
          <w:vertAlign w:val="baseline"/>
        </w:rPr>
        <w:t> </w:t>
      </w:r>
    </w:p>
    <w:p>
      <w:pPr>
        <w:pStyle w:val="2"/>
        <w:keepNext w:val="0"/>
        <w:keepLines w:val="0"/>
        <w:widowControl/>
        <w:suppressLineNumbers w:val="0"/>
        <w:bidi w:val="0"/>
        <w:spacing w:before="0" w:beforeAutospacing="0" w:after="0" w:afterAutospacing="0" w:line="600" w:lineRule="atLeast"/>
        <w:ind w:left="0" w:right="0" w:firstLine="0"/>
        <w:jc w:val="center"/>
        <w:rPr>
          <w:rFonts w:hint="default" w:ascii="sans-serif" w:hAnsi="sans-serif" w:eastAsia="sans-serif" w:cs="sans-serif"/>
          <w:i w:val="0"/>
          <w:iCs w:val="0"/>
          <w:caps w:val="0"/>
          <w:color w:val="000000"/>
          <w:spacing w:val="0"/>
          <w:sz w:val="27"/>
          <w:szCs w:val="27"/>
        </w:rPr>
      </w:pPr>
      <w:r>
        <w:rPr>
          <w:rFonts w:ascii="方正小标宋_GBK" w:hAnsi="方正小标宋_GBK" w:eastAsia="方正小标宋_GBK" w:cs="方正小标宋_GBK"/>
          <w:b/>
          <w:bCs/>
          <w:i w:val="0"/>
          <w:iCs w:val="0"/>
          <w:caps w:val="0"/>
          <w:color w:val="auto"/>
          <w:spacing w:val="0"/>
          <w:sz w:val="43"/>
          <w:szCs w:val="43"/>
          <w:vertAlign w:val="baseline"/>
        </w:rPr>
        <w:t>江北区五宝镇</w:t>
      </w:r>
      <w:r>
        <w:rPr>
          <w:rFonts w:hint="default" w:ascii="Times New Roman" w:hAnsi="Times New Roman" w:eastAsia="sans-serif" w:cs="Times New Roman"/>
          <w:b/>
          <w:bCs/>
          <w:i w:val="0"/>
          <w:iCs w:val="0"/>
          <w:caps w:val="0"/>
          <w:color w:val="auto"/>
          <w:spacing w:val="0"/>
          <w:sz w:val="43"/>
          <w:szCs w:val="43"/>
          <w:vertAlign w:val="baseline"/>
        </w:rPr>
        <w:t>2021</w:t>
      </w:r>
      <w:r>
        <w:rPr>
          <w:rFonts w:hint="eastAsia" w:ascii="方正小标宋_GBK" w:hAnsi="方正小标宋_GBK" w:eastAsia="方正小标宋_GBK" w:cs="方正小标宋_GBK"/>
          <w:b/>
          <w:bCs/>
          <w:i w:val="0"/>
          <w:iCs w:val="0"/>
          <w:caps w:val="0"/>
          <w:color w:val="auto"/>
          <w:spacing w:val="0"/>
          <w:sz w:val="43"/>
          <w:szCs w:val="43"/>
          <w:vertAlign w:val="baseline"/>
        </w:rPr>
        <w:t>年村（社区）</w:t>
      </w:r>
      <w:r>
        <w:rPr>
          <w:rFonts w:hint="default" w:ascii="Times New Roman" w:hAnsi="Times New Roman" w:eastAsia="sans-serif" w:cs="Times New Roman"/>
          <w:b/>
          <w:bCs/>
          <w:i w:val="0"/>
          <w:iCs w:val="0"/>
          <w:caps w:val="0"/>
          <w:color w:val="auto"/>
          <w:spacing w:val="0"/>
          <w:sz w:val="43"/>
          <w:szCs w:val="43"/>
          <w:vertAlign w:val="baseline"/>
        </w:rPr>
        <w:t>“</w:t>
      </w:r>
      <w:r>
        <w:rPr>
          <w:rFonts w:hint="eastAsia" w:ascii="方正小标宋_GBK" w:hAnsi="方正小标宋_GBK" w:eastAsia="方正小标宋_GBK" w:cs="方正小标宋_GBK"/>
          <w:b/>
          <w:bCs/>
          <w:i w:val="0"/>
          <w:iCs w:val="0"/>
          <w:caps w:val="0"/>
          <w:color w:val="auto"/>
          <w:spacing w:val="0"/>
          <w:sz w:val="43"/>
          <w:szCs w:val="43"/>
          <w:vertAlign w:val="baseline"/>
        </w:rPr>
        <w:t>两委</w:t>
      </w:r>
      <w:r>
        <w:rPr>
          <w:rFonts w:hint="default" w:ascii="Times New Roman" w:hAnsi="Times New Roman" w:eastAsia="sans-serif" w:cs="Times New Roman"/>
          <w:b/>
          <w:bCs/>
          <w:i w:val="0"/>
          <w:iCs w:val="0"/>
          <w:caps w:val="0"/>
          <w:color w:val="auto"/>
          <w:spacing w:val="0"/>
          <w:sz w:val="43"/>
          <w:szCs w:val="43"/>
          <w:vertAlign w:val="baseline"/>
        </w:rPr>
        <w:t>”</w:t>
      </w:r>
      <w:r>
        <w:rPr>
          <w:rFonts w:hint="eastAsia" w:ascii="方正小标宋_GBK" w:hAnsi="方正小标宋_GBK" w:eastAsia="方正小标宋_GBK" w:cs="方正小标宋_GBK"/>
          <w:b/>
          <w:bCs/>
          <w:i w:val="0"/>
          <w:iCs w:val="0"/>
          <w:caps w:val="0"/>
          <w:color w:val="auto"/>
          <w:spacing w:val="0"/>
          <w:sz w:val="43"/>
          <w:szCs w:val="43"/>
          <w:vertAlign w:val="baseline"/>
        </w:rPr>
        <w:t>换届</w:t>
      </w:r>
    </w:p>
    <w:p>
      <w:pPr>
        <w:pStyle w:val="2"/>
        <w:keepNext w:val="0"/>
        <w:keepLines w:val="0"/>
        <w:widowControl/>
        <w:suppressLineNumbers w:val="0"/>
        <w:bidi w:val="0"/>
        <w:spacing w:before="0" w:beforeAutospacing="0" w:after="0" w:afterAutospacing="0" w:line="600" w:lineRule="atLeast"/>
        <w:ind w:left="0" w:right="0" w:firstLine="0"/>
        <w:jc w:val="center"/>
        <w:rPr>
          <w:rFonts w:hint="default" w:ascii="sans-serif" w:hAnsi="sans-serif" w:eastAsia="sans-serif" w:cs="sans-serif"/>
          <w:i w:val="0"/>
          <w:iCs w:val="0"/>
          <w:caps w:val="0"/>
          <w:color w:val="000000"/>
          <w:spacing w:val="0"/>
          <w:sz w:val="27"/>
          <w:szCs w:val="27"/>
        </w:rPr>
      </w:pPr>
      <w:r>
        <w:rPr>
          <w:rFonts w:hint="eastAsia" w:ascii="方正小标宋_GBK" w:hAnsi="方正小标宋_GBK" w:eastAsia="方正小标宋_GBK" w:cs="方正小标宋_GBK"/>
          <w:b/>
          <w:bCs/>
          <w:i w:val="0"/>
          <w:iCs w:val="0"/>
          <w:caps w:val="0"/>
          <w:color w:val="auto"/>
          <w:spacing w:val="0"/>
          <w:sz w:val="43"/>
          <w:szCs w:val="43"/>
          <w:vertAlign w:val="baseline"/>
        </w:rPr>
        <w:t>工作实施方案</w:t>
      </w:r>
    </w:p>
    <w:p>
      <w:pPr>
        <w:pStyle w:val="2"/>
        <w:keepNext w:val="0"/>
        <w:keepLines w:val="0"/>
        <w:widowControl/>
        <w:suppressLineNumbers w:val="0"/>
        <w:bidi w:val="0"/>
        <w:spacing w:before="0" w:beforeAutospacing="0" w:after="0" w:afterAutospacing="0" w:line="600" w:lineRule="atLeast"/>
        <w:ind w:left="0" w:right="0" w:firstLine="0"/>
        <w:jc w:val="left"/>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b w:val="0"/>
          <w:bCs w:val="0"/>
          <w:i w:val="0"/>
          <w:iCs w:val="0"/>
          <w:caps w:val="0"/>
          <w:color w:val="333333"/>
          <w:spacing w:val="0"/>
          <w:sz w:val="31"/>
          <w:szCs w:val="31"/>
          <w:vertAlign w:val="baseline"/>
        </w:rPr>
        <w:t> </w:t>
      </w:r>
      <w:bookmarkStart w:id="0" w:name="_GoBack"/>
      <w:bookmarkEnd w:id="0"/>
    </w:p>
    <w:p>
      <w:pPr>
        <w:pStyle w:val="2"/>
        <w:keepNext w:val="0"/>
        <w:keepLines w:val="0"/>
        <w:widowControl/>
        <w:suppressLineNumbers w:val="0"/>
        <w:bidi w:val="0"/>
        <w:spacing w:before="0" w:beforeAutospacing="0" w:after="0" w:afterAutospacing="0" w:line="570" w:lineRule="atLeast"/>
        <w:ind w:left="0" w:right="0" w:firstLine="630"/>
        <w:jc w:val="both"/>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auto"/>
          <w:spacing w:val="0"/>
          <w:sz w:val="31"/>
          <w:szCs w:val="31"/>
          <w:vertAlign w:val="baseline"/>
        </w:rPr>
        <w:t>2021</w:t>
      </w:r>
      <w:r>
        <w:rPr>
          <w:rFonts w:hint="eastAsia" w:ascii="方正仿宋_GBK" w:hAnsi="方正仿宋_GBK" w:eastAsia="方正仿宋_GBK" w:cs="方正仿宋_GBK"/>
          <w:i w:val="0"/>
          <w:iCs w:val="0"/>
          <w:caps w:val="0"/>
          <w:color w:val="auto"/>
          <w:spacing w:val="0"/>
          <w:sz w:val="31"/>
          <w:szCs w:val="31"/>
          <w:vertAlign w:val="baseline"/>
        </w:rPr>
        <w:t>年是乡镇、村（社区）换届之年，为有序推进、切实做好、圆满完成村（社区）</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两委</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换届选举工作，根据《中国共产党章程》《中国共产党支部工作条例（试行）》《中国共产党基层组织选举工作暂行条例》和《中华人民共和国村民委员会组织法》《中华人民共和国城市居民委员会组织法》等相关规定，按照《关于认真做好全区村（社区）</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两委</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换届工作的通知》以及相关配套文件精神，结合我镇工作实际，特制定本方案。</w:t>
      </w:r>
    </w:p>
    <w:p>
      <w:pPr>
        <w:pStyle w:val="2"/>
        <w:keepNext w:val="0"/>
        <w:keepLines w:val="0"/>
        <w:widowControl/>
        <w:suppressLineNumbers w:val="0"/>
        <w:bidi w:val="0"/>
        <w:spacing w:before="0" w:beforeAutospacing="0" w:after="0" w:afterAutospacing="0" w:line="570" w:lineRule="atLeast"/>
        <w:ind w:left="0" w:right="0" w:firstLine="645"/>
        <w:jc w:val="both"/>
        <w:rPr>
          <w:rFonts w:hint="default" w:ascii="sans-serif" w:hAnsi="sans-serif" w:eastAsia="sans-serif" w:cs="sans-serif"/>
          <w:i w:val="0"/>
          <w:iCs w:val="0"/>
          <w:caps w:val="0"/>
          <w:color w:val="000000"/>
          <w:spacing w:val="0"/>
          <w:sz w:val="27"/>
          <w:szCs w:val="27"/>
        </w:rPr>
      </w:pPr>
      <w:r>
        <w:rPr>
          <w:rFonts w:ascii="方正黑体_GBK" w:hAnsi="方正黑体_GBK" w:eastAsia="方正黑体_GBK" w:cs="方正黑体_GBK"/>
          <w:b w:val="0"/>
          <w:bCs w:val="0"/>
          <w:i w:val="0"/>
          <w:iCs w:val="0"/>
          <w:caps w:val="0"/>
          <w:color w:val="333333"/>
          <w:spacing w:val="0"/>
          <w:sz w:val="31"/>
          <w:szCs w:val="31"/>
          <w:vertAlign w:val="baseline"/>
        </w:rPr>
        <w:t>一、总体要求</w:t>
      </w:r>
    </w:p>
    <w:p>
      <w:pPr>
        <w:pStyle w:val="2"/>
        <w:keepNext w:val="0"/>
        <w:keepLines w:val="0"/>
        <w:widowControl/>
        <w:suppressLineNumbers w:val="0"/>
        <w:bidi w:val="0"/>
        <w:spacing w:before="0" w:beforeAutospacing="0" w:after="0" w:afterAutospacing="0" w:line="570" w:lineRule="atLeast"/>
        <w:ind w:left="0" w:right="0" w:firstLine="630"/>
        <w:jc w:val="both"/>
        <w:rPr>
          <w:rFonts w:hint="default" w:ascii="sans-serif" w:hAnsi="sans-serif" w:eastAsia="sans-serif" w:cs="sans-serif"/>
          <w:i w:val="0"/>
          <w:iCs w:val="0"/>
          <w:caps w:val="0"/>
          <w:color w:val="000000"/>
          <w:spacing w:val="0"/>
          <w:sz w:val="27"/>
          <w:szCs w:val="27"/>
        </w:rPr>
      </w:pPr>
      <w:r>
        <w:rPr>
          <w:rFonts w:ascii="方正楷体_GBK" w:hAnsi="方正楷体_GBK" w:eastAsia="方正楷体_GBK" w:cs="方正楷体_GBK"/>
          <w:b w:val="0"/>
          <w:bCs w:val="0"/>
          <w:i w:val="0"/>
          <w:iCs w:val="0"/>
          <w:caps w:val="0"/>
          <w:color w:val="333333"/>
          <w:spacing w:val="0"/>
          <w:sz w:val="31"/>
          <w:szCs w:val="31"/>
          <w:vertAlign w:val="baseline"/>
        </w:rPr>
        <w:t>（一）指导思想。</w:t>
      </w:r>
      <w:r>
        <w:rPr>
          <w:rFonts w:hint="eastAsia" w:ascii="方正仿宋_GBK" w:hAnsi="方正仿宋_GBK" w:eastAsia="方正仿宋_GBK" w:cs="方正仿宋_GBK"/>
          <w:i w:val="0"/>
          <w:iCs w:val="0"/>
          <w:caps w:val="0"/>
          <w:color w:val="auto"/>
          <w:spacing w:val="0"/>
          <w:sz w:val="31"/>
          <w:szCs w:val="31"/>
          <w:vertAlign w:val="baseline"/>
        </w:rPr>
        <w:t>坚持以习近平新时代中国特色社会主义思想为指导，认真贯彻党的十九大和十九届二中、三中、四中、五中全会精神，深入落实习近平总书记系列重要讲话精神和视察重庆重要讲话精神，全面贯彻新时代党的建设总要求和新时代党的组织路线，增强</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四个意识</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、坚定</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四个自信</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、做到</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两个维护</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，坚持党的领导、发扬民主和依法办事有机统一，统筹谋划、精心</w:t>
      </w:r>
    </w:p>
    <w:p>
      <w:pPr>
        <w:pStyle w:val="2"/>
        <w:keepNext w:val="0"/>
        <w:keepLines w:val="0"/>
        <w:widowControl/>
        <w:suppressLineNumbers w:val="0"/>
        <w:bidi w:val="0"/>
        <w:spacing w:before="0" w:beforeAutospacing="0" w:after="0" w:afterAutospacing="0" w:line="570" w:lineRule="atLeast"/>
        <w:ind w:left="0" w:right="0" w:firstLine="0"/>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vertAlign w:val="baseline"/>
        </w:rPr>
        <w:t>组织、有序推进，确保选出政治强素质高作风硬的好班子，换出</w:t>
      </w:r>
    </w:p>
    <w:p>
      <w:pPr>
        <w:pStyle w:val="2"/>
        <w:keepNext w:val="0"/>
        <w:keepLines w:val="0"/>
        <w:widowControl/>
        <w:suppressLineNumbers w:val="0"/>
        <w:bidi w:val="0"/>
        <w:spacing w:before="0" w:beforeAutospacing="0" w:after="0" w:afterAutospacing="0" w:line="570" w:lineRule="atLeast"/>
        <w:ind w:left="0" w:right="0" w:firstLine="0"/>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vertAlign w:val="baseline"/>
        </w:rPr>
        <w:t>心齐气顺劲足的好面貌，为顺利完成</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十四五</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规划，加快建设城乡统筹和生态文明示范区，全面推进乡村振兴、促进乡村品质提升提供坚强组织保证。</w:t>
      </w:r>
    </w:p>
    <w:p>
      <w:pPr>
        <w:pStyle w:val="2"/>
        <w:keepNext w:val="0"/>
        <w:keepLines w:val="0"/>
        <w:widowControl/>
        <w:suppressLineNumbers w:val="0"/>
        <w:bidi w:val="0"/>
        <w:spacing w:before="0" w:beforeAutospacing="0" w:after="0" w:afterAutospacing="0" w:line="57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b w:val="0"/>
          <w:bCs w:val="0"/>
          <w:i w:val="0"/>
          <w:iCs w:val="0"/>
          <w:caps w:val="0"/>
          <w:color w:val="333333"/>
          <w:spacing w:val="0"/>
          <w:sz w:val="31"/>
          <w:szCs w:val="31"/>
          <w:vertAlign w:val="baseline"/>
        </w:rPr>
        <w:t>（二）基本原则。</w:t>
      </w:r>
      <w:r>
        <w:rPr>
          <w:rFonts w:hint="eastAsia" w:ascii="方正仿宋_GBK" w:hAnsi="方正仿宋_GBK" w:eastAsia="方正仿宋_GBK" w:cs="方正仿宋_GBK"/>
          <w:i w:val="0"/>
          <w:iCs w:val="0"/>
          <w:caps w:val="0"/>
          <w:color w:val="auto"/>
          <w:spacing w:val="0"/>
          <w:sz w:val="31"/>
          <w:szCs w:val="31"/>
          <w:vertAlign w:val="baseline"/>
        </w:rPr>
        <w:t>坚持党的领导、依法办事、发扬民主、正确导向、正风肃纪等五项原则，充分发挥基层党组织的领导核心作用，尊重党员群众意愿，严格选举程序，依法依规操作；坚持分类指导、整体推进原则，在通盘考虑、统筹安排的基础上，分析个性，突出重点，实行</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一村（社区）一策</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，结合实际制定工作方案；坚持维护稳定、促进发展原则，不能因换届而影响全镇发展和稳定。</w:t>
      </w:r>
    </w:p>
    <w:p>
      <w:pPr>
        <w:pStyle w:val="2"/>
        <w:keepNext w:val="0"/>
        <w:keepLines w:val="0"/>
        <w:widowControl/>
        <w:suppressLineNumbers w:val="0"/>
        <w:bidi w:val="0"/>
        <w:spacing w:before="0" w:beforeAutospacing="0" w:after="0" w:afterAutospacing="0" w:line="57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auto"/>
          <w:spacing w:val="0"/>
          <w:sz w:val="31"/>
          <w:szCs w:val="31"/>
          <w:vertAlign w:val="baseline"/>
        </w:rPr>
        <w:t>（三）总体安排。</w:t>
      </w:r>
      <w:r>
        <w:rPr>
          <w:rFonts w:hint="eastAsia" w:ascii="方正仿宋_GBK" w:hAnsi="方正仿宋_GBK" w:eastAsia="方正仿宋_GBK" w:cs="方正仿宋_GBK"/>
          <w:i w:val="0"/>
          <w:iCs w:val="0"/>
          <w:caps w:val="0"/>
          <w:color w:val="auto"/>
          <w:spacing w:val="0"/>
          <w:sz w:val="31"/>
          <w:szCs w:val="31"/>
          <w:vertAlign w:val="baseline"/>
        </w:rPr>
        <w:t>本次村（社区）换届选举工作从</w:t>
      </w:r>
      <w:r>
        <w:rPr>
          <w:rFonts w:hint="default" w:ascii="Times New Roman" w:hAnsi="Times New Roman" w:eastAsia="sans-serif" w:cs="Times New Roman"/>
          <w:i w:val="0"/>
          <w:iCs w:val="0"/>
          <w:caps w:val="0"/>
          <w:color w:val="auto"/>
          <w:spacing w:val="0"/>
          <w:sz w:val="31"/>
          <w:szCs w:val="31"/>
          <w:vertAlign w:val="baseline"/>
        </w:rPr>
        <w:t>2021</w:t>
      </w:r>
      <w:r>
        <w:rPr>
          <w:rFonts w:hint="eastAsia" w:ascii="方正仿宋_GBK" w:hAnsi="方正仿宋_GBK" w:eastAsia="方正仿宋_GBK" w:cs="方正仿宋_GBK"/>
          <w:i w:val="0"/>
          <w:iCs w:val="0"/>
          <w:caps w:val="0"/>
          <w:color w:val="auto"/>
          <w:spacing w:val="0"/>
          <w:sz w:val="31"/>
          <w:szCs w:val="31"/>
          <w:vertAlign w:val="baseline"/>
        </w:rPr>
        <w:t>年</w:t>
      </w:r>
      <w:r>
        <w:rPr>
          <w:rFonts w:hint="default" w:ascii="Times New Roman" w:hAnsi="Times New Roman" w:eastAsia="sans-serif" w:cs="Times New Roman"/>
          <w:i w:val="0"/>
          <w:iCs w:val="0"/>
          <w:caps w:val="0"/>
          <w:color w:val="auto"/>
          <w:spacing w:val="0"/>
          <w:sz w:val="31"/>
          <w:szCs w:val="31"/>
          <w:vertAlign w:val="baseline"/>
        </w:rPr>
        <w:t>1</w:t>
      </w:r>
      <w:r>
        <w:rPr>
          <w:rFonts w:hint="eastAsia" w:ascii="方正仿宋_GBK" w:hAnsi="方正仿宋_GBK" w:eastAsia="方正仿宋_GBK" w:cs="方正仿宋_GBK"/>
          <w:i w:val="0"/>
          <w:iCs w:val="0"/>
          <w:caps w:val="0"/>
          <w:color w:val="auto"/>
          <w:spacing w:val="0"/>
          <w:sz w:val="31"/>
          <w:szCs w:val="31"/>
          <w:vertAlign w:val="baseline"/>
        </w:rPr>
        <w:t>月开始，至</w:t>
      </w:r>
      <w:r>
        <w:rPr>
          <w:rFonts w:hint="default" w:ascii="Times New Roman" w:hAnsi="Times New Roman" w:eastAsia="sans-serif" w:cs="Times New Roman"/>
          <w:i w:val="0"/>
          <w:iCs w:val="0"/>
          <w:caps w:val="0"/>
          <w:color w:val="auto"/>
          <w:spacing w:val="0"/>
          <w:sz w:val="31"/>
          <w:szCs w:val="31"/>
          <w:vertAlign w:val="baseline"/>
        </w:rPr>
        <w:t>2021</w:t>
      </w:r>
      <w:r>
        <w:rPr>
          <w:rFonts w:hint="eastAsia" w:ascii="方正仿宋_GBK" w:hAnsi="方正仿宋_GBK" w:eastAsia="方正仿宋_GBK" w:cs="方正仿宋_GBK"/>
          <w:i w:val="0"/>
          <w:iCs w:val="0"/>
          <w:caps w:val="0"/>
          <w:color w:val="auto"/>
          <w:spacing w:val="0"/>
          <w:sz w:val="31"/>
          <w:szCs w:val="31"/>
          <w:vertAlign w:val="baseline"/>
        </w:rPr>
        <w:t>年</w:t>
      </w:r>
      <w:r>
        <w:rPr>
          <w:rFonts w:hint="default" w:ascii="Times New Roman" w:hAnsi="Times New Roman" w:eastAsia="sans-serif" w:cs="Times New Roman"/>
          <w:i w:val="0"/>
          <w:iCs w:val="0"/>
          <w:caps w:val="0"/>
          <w:color w:val="auto"/>
          <w:spacing w:val="0"/>
          <w:sz w:val="31"/>
          <w:szCs w:val="31"/>
          <w:vertAlign w:val="baseline"/>
        </w:rPr>
        <w:t>6</w:t>
      </w:r>
      <w:r>
        <w:rPr>
          <w:rFonts w:hint="eastAsia" w:ascii="方正仿宋_GBK" w:hAnsi="方正仿宋_GBK" w:eastAsia="方正仿宋_GBK" w:cs="方正仿宋_GBK"/>
          <w:i w:val="0"/>
          <w:iCs w:val="0"/>
          <w:caps w:val="0"/>
          <w:color w:val="auto"/>
          <w:spacing w:val="0"/>
          <w:sz w:val="31"/>
          <w:szCs w:val="31"/>
          <w:vertAlign w:val="baseline"/>
        </w:rPr>
        <w:t>月下旬前基本结束。先完成村（社区）党组织换届，后完成村（居）民委员会换届，其中相关工作可以交叉递进开展。村（社区）党组织换届选举大会拟在</w:t>
      </w:r>
      <w:r>
        <w:rPr>
          <w:rFonts w:hint="default" w:ascii="Times New Roman" w:hAnsi="Times New Roman" w:eastAsia="sans-serif" w:cs="Times New Roman"/>
          <w:i w:val="0"/>
          <w:iCs w:val="0"/>
          <w:caps w:val="0"/>
          <w:color w:val="auto"/>
          <w:spacing w:val="0"/>
          <w:sz w:val="31"/>
          <w:szCs w:val="31"/>
          <w:vertAlign w:val="baseline"/>
        </w:rPr>
        <w:t>2021</w:t>
      </w:r>
      <w:r>
        <w:rPr>
          <w:rFonts w:hint="eastAsia" w:ascii="方正仿宋_GBK" w:hAnsi="方正仿宋_GBK" w:eastAsia="方正仿宋_GBK" w:cs="方正仿宋_GBK"/>
          <w:i w:val="0"/>
          <w:iCs w:val="0"/>
          <w:caps w:val="0"/>
          <w:color w:val="auto"/>
          <w:spacing w:val="0"/>
          <w:sz w:val="31"/>
          <w:szCs w:val="31"/>
          <w:vertAlign w:val="baseline"/>
        </w:rPr>
        <w:t>年</w:t>
      </w:r>
      <w:r>
        <w:rPr>
          <w:rFonts w:hint="default" w:ascii="Times New Roman" w:hAnsi="Times New Roman" w:eastAsia="sans-serif" w:cs="Times New Roman"/>
          <w:i w:val="0"/>
          <w:iCs w:val="0"/>
          <w:caps w:val="0"/>
          <w:color w:val="auto"/>
          <w:spacing w:val="0"/>
          <w:sz w:val="31"/>
          <w:szCs w:val="31"/>
          <w:vertAlign w:val="baseline"/>
        </w:rPr>
        <w:t>2</w:t>
      </w:r>
      <w:r>
        <w:rPr>
          <w:rFonts w:hint="eastAsia" w:ascii="方正仿宋_GBK" w:hAnsi="方正仿宋_GBK" w:eastAsia="方正仿宋_GBK" w:cs="方正仿宋_GBK"/>
          <w:i w:val="0"/>
          <w:iCs w:val="0"/>
          <w:caps w:val="0"/>
          <w:color w:val="auto"/>
          <w:spacing w:val="0"/>
          <w:sz w:val="31"/>
          <w:szCs w:val="31"/>
          <w:vertAlign w:val="baseline"/>
        </w:rPr>
        <w:t>月</w:t>
      </w:r>
      <w:r>
        <w:rPr>
          <w:rFonts w:hint="default" w:ascii="Times New Roman" w:hAnsi="Times New Roman" w:eastAsia="sans-serif" w:cs="Times New Roman"/>
          <w:i w:val="0"/>
          <w:iCs w:val="0"/>
          <w:caps w:val="0"/>
          <w:color w:val="auto"/>
          <w:spacing w:val="0"/>
          <w:sz w:val="31"/>
          <w:szCs w:val="31"/>
          <w:vertAlign w:val="baseline"/>
        </w:rPr>
        <w:t>9</w:t>
      </w:r>
      <w:r>
        <w:rPr>
          <w:rFonts w:hint="eastAsia" w:ascii="方正仿宋_GBK" w:hAnsi="方正仿宋_GBK" w:eastAsia="方正仿宋_GBK" w:cs="方正仿宋_GBK"/>
          <w:i w:val="0"/>
          <w:iCs w:val="0"/>
          <w:caps w:val="0"/>
          <w:color w:val="auto"/>
          <w:spacing w:val="0"/>
          <w:sz w:val="31"/>
          <w:szCs w:val="31"/>
          <w:vertAlign w:val="baseline"/>
        </w:rPr>
        <w:t>日以前完成，村（居）委会换届拟在</w:t>
      </w:r>
      <w:r>
        <w:rPr>
          <w:rFonts w:hint="default" w:ascii="Times New Roman" w:hAnsi="Times New Roman" w:eastAsia="sans-serif" w:cs="Times New Roman"/>
          <w:i w:val="0"/>
          <w:iCs w:val="0"/>
          <w:caps w:val="0"/>
          <w:color w:val="auto"/>
          <w:spacing w:val="0"/>
          <w:sz w:val="31"/>
          <w:szCs w:val="31"/>
          <w:vertAlign w:val="baseline"/>
        </w:rPr>
        <w:t>2021</w:t>
      </w:r>
      <w:r>
        <w:rPr>
          <w:rFonts w:hint="eastAsia" w:ascii="方正仿宋_GBK" w:hAnsi="方正仿宋_GBK" w:eastAsia="方正仿宋_GBK" w:cs="方正仿宋_GBK"/>
          <w:i w:val="0"/>
          <w:iCs w:val="0"/>
          <w:caps w:val="0"/>
          <w:color w:val="auto"/>
          <w:spacing w:val="0"/>
          <w:sz w:val="31"/>
          <w:szCs w:val="31"/>
          <w:vertAlign w:val="baseline"/>
        </w:rPr>
        <w:t>年</w:t>
      </w:r>
      <w:r>
        <w:rPr>
          <w:rFonts w:hint="default" w:ascii="Times New Roman" w:hAnsi="Times New Roman" w:eastAsia="sans-serif" w:cs="Times New Roman"/>
          <w:i w:val="0"/>
          <w:iCs w:val="0"/>
          <w:caps w:val="0"/>
          <w:color w:val="auto"/>
          <w:spacing w:val="0"/>
          <w:sz w:val="31"/>
          <w:szCs w:val="31"/>
          <w:vertAlign w:val="baseline"/>
        </w:rPr>
        <w:t>4</w:t>
      </w:r>
      <w:r>
        <w:rPr>
          <w:rFonts w:hint="eastAsia" w:ascii="方正仿宋_GBK" w:hAnsi="方正仿宋_GBK" w:eastAsia="方正仿宋_GBK" w:cs="方正仿宋_GBK"/>
          <w:i w:val="0"/>
          <w:iCs w:val="0"/>
          <w:caps w:val="0"/>
          <w:color w:val="auto"/>
          <w:spacing w:val="0"/>
          <w:sz w:val="31"/>
          <w:szCs w:val="31"/>
          <w:vertAlign w:val="baseline"/>
        </w:rPr>
        <w:t>月</w:t>
      </w:r>
      <w:r>
        <w:rPr>
          <w:rFonts w:hint="default" w:ascii="Times New Roman" w:hAnsi="Times New Roman" w:eastAsia="sans-serif" w:cs="Times New Roman"/>
          <w:i w:val="0"/>
          <w:iCs w:val="0"/>
          <w:caps w:val="0"/>
          <w:color w:val="auto"/>
          <w:spacing w:val="0"/>
          <w:sz w:val="31"/>
          <w:szCs w:val="31"/>
          <w:vertAlign w:val="baseline"/>
        </w:rPr>
        <w:t>20</w:t>
      </w:r>
      <w:r>
        <w:rPr>
          <w:rFonts w:hint="eastAsia" w:ascii="方正仿宋_GBK" w:hAnsi="方正仿宋_GBK" w:eastAsia="方正仿宋_GBK" w:cs="方正仿宋_GBK"/>
          <w:i w:val="0"/>
          <w:iCs w:val="0"/>
          <w:caps w:val="0"/>
          <w:color w:val="auto"/>
          <w:spacing w:val="0"/>
          <w:sz w:val="31"/>
          <w:szCs w:val="31"/>
          <w:vertAlign w:val="baseline"/>
        </w:rPr>
        <w:t>日进行投票选举，同步推选村（居）务监督委员会成员。</w:t>
      </w:r>
    </w:p>
    <w:p>
      <w:pPr>
        <w:pStyle w:val="2"/>
        <w:keepNext w:val="0"/>
        <w:keepLines w:val="0"/>
        <w:widowControl/>
        <w:suppressLineNumbers w:val="0"/>
        <w:bidi w:val="0"/>
        <w:spacing w:before="0" w:beforeAutospacing="0" w:after="0" w:afterAutospacing="0" w:line="57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auto"/>
          <w:spacing w:val="0"/>
          <w:sz w:val="31"/>
          <w:szCs w:val="31"/>
          <w:vertAlign w:val="baseline"/>
        </w:rPr>
        <w:t>二、村（社区）</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黑体_GBK" w:hAnsi="方正黑体_GBK" w:eastAsia="方正黑体_GBK" w:cs="方正黑体_GBK"/>
          <w:i w:val="0"/>
          <w:iCs w:val="0"/>
          <w:caps w:val="0"/>
          <w:color w:val="auto"/>
          <w:spacing w:val="0"/>
          <w:sz w:val="31"/>
          <w:szCs w:val="31"/>
          <w:vertAlign w:val="baseline"/>
        </w:rPr>
        <w:t>两委</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黑体_GBK" w:hAnsi="方正黑体_GBK" w:eastAsia="方正黑体_GBK" w:cs="方正黑体_GBK"/>
          <w:i w:val="0"/>
          <w:iCs w:val="0"/>
          <w:caps w:val="0"/>
          <w:color w:val="auto"/>
          <w:spacing w:val="0"/>
          <w:sz w:val="31"/>
          <w:szCs w:val="31"/>
          <w:vertAlign w:val="baseline"/>
        </w:rPr>
        <w:t>换届选举的范围</w:t>
      </w:r>
    </w:p>
    <w:p>
      <w:pPr>
        <w:pStyle w:val="2"/>
        <w:keepNext w:val="0"/>
        <w:keepLines w:val="0"/>
        <w:widowControl/>
        <w:suppressLineNumbers w:val="0"/>
        <w:bidi w:val="0"/>
        <w:spacing w:before="0" w:beforeAutospacing="0" w:after="0" w:afterAutospacing="0" w:line="57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vertAlign w:val="baseline"/>
        </w:rPr>
        <w:t>镇属所有届满村（社区）党（总）支部、村（居）委会、村（居）务监督委员会、村（居）民小组、村（居）民代表。</w:t>
      </w:r>
    </w:p>
    <w:p>
      <w:pPr>
        <w:pStyle w:val="2"/>
        <w:keepNext w:val="0"/>
        <w:keepLines w:val="0"/>
        <w:widowControl/>
        <w:suppressLineNumbers w:val="0"/>
        <w:bidi w:val="0"/>
        <w:spacing w:before="0" w:beforeAutospacing="0" w:after="0" w:afterAutospacing="0" w:line="57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auto"/>
          <w:spacing w:val="0"/>
          <w:sz w:val="31"/>
          <w:szCs w:val="31"/>
          <w:vertAlign w:val="baseline"/>
        </w:rPr>
        <w:t>三、选优配强村（社区）</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黑体_GBK" w:hAnsi="方正黑体_GBK" w:eastAsia="方正黑体_GBK" w:cs="方正黑体_GBK"/>
          <w:i w:val="0"/>
          <w:iCs w:val="0"/>
          <w:caps w:val="0"/>
          <w:color w:val="auto"/>
          <w:spacing w:val="0"/>
          <w:sz w:val="31"/>
          <w:szCs w:val="31"/>
          <w:vertAlign w:val="baseline"/>
        </w:rPr>
        <w:t>两委</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黑体_GBK" w:hAnsi="方正黑体_GBK" w:eastAsia="方正黑体_GBK" w:cs="方正黑体_GBK"/>
          <w:i w:val="0"/>
          <w:iCs w:val="0"/>
          <w:caps w:val="0"/>
          <w:color w:val="auto"/>
          <w:spacing w:val="0"/>
          <w:sz w:val="31"/>
          <w:szCs w:val="31"/>
          <w:vertAlign w:val="baseline"/>
        </w:rPr>
        <w:t>班子特别是带头人</w:t>
      </w:r>
    </w:p>
    <w:p>
      <w:pPr>
        <w:pStyle w:val="2"/>
        <w:keepNext w:val="0"/>
        <w:keepLines w:val="0"/>
        <w:widowControl/>
        <w:suppressLineNumbers w:val="0"/>
        <w:bidi w:val="0"/>
        <w:spacing w:before="0" w:beforeAutospacing="0" w:after="0" w:afterAutospacing="0" w:line="57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b w:val="0"/>
          <w:bCs w:val="0"/>
          <w:i w:val="0"/>
          <w:iCs w:val="0"/>
          <w:caps w:val="0"/>
          <w:color w:val="333333"/>
          <w:spacing w:val="0"/>
          <w:sz w:val="31"/>
          <w:szCs w:val="31"/>
          <w:vertAlign w:val="baseline"/>
        </w:rPr>
        <w:t>（一）严格人选标准</w:t>
      </w:r>
      <w:r>
        <w:rPr>
          <w:rFonts w:hint="eastAsia" w:ascii="方正仿宋_GBK" w:hAnsi="方正仿宋_GBK" w:eastAsia="方正仿宋_GBK" w:cs="方正仿宋_GBK"/>
          <w:b w:val="0"/>
          <w:bCs w:val="0"/>
          <w:i w:val="0"/>
          <w:iCs w:val="0"/>
          <w:caps w:val="0"/>
          <w:color w:val="333333"/>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把政治标准放在首位、突出</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双好双强</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，选拔思想政治素质好、道德品行好、带富能力强、协调能力强，公道正派、廉洁自律、敢于担当、实绩突出，基层工作热情高、群众工作方法多、干部群众评价好的优秀人员进入村（社区）</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两委</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村要更加注重选拔致富带富能力强、敢闯敢拼、能推动乡村振兴的干部，社区要更加注重选拔治理和服务能力强、解决问题能力强的干部。坚决不选党性不强、作风不实的人，不选不讲正气、不敢担当的人，不选办事不公、优亲厚友的人，不选侵占集体利益、吃拿卡要的人，不选大操大办、变相敛财的人，不选不履行职责、无所作为的人，不选拉票贿选、造谣诬告的人，不选扰乱社会秩序、违法犯罪的人，不选参与家族宗族势力、充当</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村霸</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欺压群众的人，不选涉黑涉恶涉邪教和参与非法宗教的人。</w:t>
      </w:r>
    </w:p>
    <w:p>
      <w:pPr>
        <w:pStyle w:val="2"/>
        <w:keepNext w:val="0"/>
        <w:keepLines w:val="0"/>
        <w:widowControl/>
        <w:suppressLineNumbers w:val="0"/>
        <w:bidi w:val="0"/>
        <w:spacing w:before="0" w:beforeAutospacing="0" w:after="0" w:afterAutospacing="0" w:line="57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b w:val="0"/>
          <w:bCs w:val="0"/>
          <w:i w:val="0"/>
          <w:iCs w:val="0"/>
          <w:caps w:val="0"/>
          <w:color w:val="333333"/>
          <w:spacing w:val="0"/>
          <w:sz w:val="31"/>
          <w:szCs w:val="31"/>
          <w:vertAlign w:val="baseline"/>
        </w:rPr>
        <w:t>（二）从严审查把关。</w:t>
      </w:r>
      <w:r>
        <w:rPr>
          <w:rFonts w:hint="eastAsia" w:ascii="方正仿宋_GBK" w:hAnsi="方正仿宋_GBK" w:eastAsia="方正仿宋_GBK" w:cs="方正仿宋_GBK"/>
          <w:i w:val="0"/>
          <w:iCs w:val="0"/>
          <w:caps w:val="0"/>
          <w:color w:val="auto"/>
          <w:spacing w:val="0"/>
          <w:sz w:val="31"/>
          <w:szCs w:val="31"/>
          <w:vertAlign w:val="baseline"/>
        </w:rPr>
        <w:t>从严从实选人，逐村（社区）分析研判、搞好人事安排、深入细致考察，把好政治关、廉洁关、能力关。坚持干中选、选中干，注重在乡村振兴、扫黑除恶、疫情防控、防汛救灾等重大任务落实中考察识别干部、发现优秀人才。坚持高线标准，提高人选质量，坚决调整不适应不尽职的干部。</w:t>
      </w:r>
    </w:p>
    <w:p>
      <w:pPr>
        <w:pStyle w:val="2"/>
        <w:keepNext w:val="0"/>
        <w:keepLines w:val="0"/>
        <w:widowControl/>
        <w:suppressLineNumbers w:val="0"/>
        <w:bidi w:val="0"/>
        <w:spacing w:before="0" w:beforeAutospacing="0" w:after="0" w:afterAutospacing="0" w:line="57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vertAlign w:val="baseline"/>
        </w:rPr>
        <w:t>严格执行《重庆市村（社区）干部及人选县级联审机制》，统筹安排时间，对照人选条件，提前对村（社区）</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两委</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拟继任人选、新提名人选及其他应当纳入联审的人选进行街镇初审、区级相关单位联审，严把入口关。把牢底线要求，对政治上的两面人、受过刑事处罚、存在</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村霸</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和涉黑涉恶等问题人员，非法宗教的组织者、实施者、参与者，坚决杜绝进入村（社区）</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两委</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w:t>
      </w:r>
    </w:p>
    <w:p>
      <w:pPr>
        <w:pStyle w:val="2"/>
        <w:keepNext w:val="0"/>
        <w:keepLines w:val="0"/>
        <w:widowControl/>
        <w:suppressLineNumbers w:val="0"/>
        <w:bidi w:val="0"/>
        <w:spacing w:before="0" w:beforeAutospacing="0" w:after="0" w:afterAutospacing="0" w:line="57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31"/>
          <w:szCs w:val="31"/>
          <w:vertAlign w:val="baseline"/>
        </w:rPr>
        <w:t>全面实行村（社区）</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两委</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班子成员近亲属回避，存在配偶、父母、子女、兄弟姐妹、祖父母、外祖父母、孙子女、外孙子女关系的，不得同时在同一个村（社区）</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两委</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任职。</w:t>
      </w:r>
    </w:p>
    <w:p>
      <w:pPr>
        <w:pStyle w:val="2"/>
        <w:keepNext w:val="0"/>
        <w:keepLines w:val="0"/>
        <w:widowControl/>
        <w:suppressLineNumbers w:val="0"/>
        <w:bidi w:val="0"/>
        <w:spacing w:before="0" w:beforeAutospacing="0" w:after="0" w:afterAutospacing="0" w:line="57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b w:val="0"/>
          <w:bCs w:val="0"/>
          <w:i w:val="0"/>
          <w:iCs w:val="0"/>
          <w:caps w:val="0"/>
          <w:color w:val="333333"/>
          <w:spacing w:val="0"/>
          <w:sz w:val="31"/>
          <w:szCs w:val="31"/>
          <w:vertAlign w:val="baseline"/>
        </w:rPr>
        <w:t>（三）合理设置职数</w:t>
      </w:r>
      <w:r>
        <w:rPr>
          <w:rFonts w:hint="eastAsia" w:ascii="方正仿宋_GBK" w:hAnsi="方正仿宋_GBK" w:eastAsia="方正仿宋_GBK" w:cs="方正仿宋_GBK"/>
          <w:b w:val="0"/>
          <w:bCs w:val="0"/>
          <w:i w:val="0"/>
          <w:iCs w:val="0"/>
          <w:caps w:val="0"/>
          <w:color w:val="333333"/>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按照精干高效原则，根据有关法律法规和村（社区）规模大小，合理设置村（社区）</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两委</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等职数，专职干部一般从</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两委</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成员中产生。</w:t>
      </w:r>
    </w:p>
    <w:p>
      <w:pPr>
        <w:pStyle w:val="2"/>
        <w:keepNext w:val="0"/>
        <w:keepLines w:val="0"/>
        <w:widowControl/>
        <w:suppressLineNumbers w:val="0"/>
        <w:bidi w:val="0"/>
        <w:spacing w:before="0" w:beforeAutospacing="0" w:after="0" w:afterAutospacing="0" w:line="570" w:lineRule="atLeast"/>
        <w:ind w:left="0" w:right="0" w:firstLine="645"/>
        <w:jc w:val="both"/>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auto"/>
          <w:spacing w:val="0"/>
          <w:sz w:val="31"/>
          <w:szCs w:val="31"/>
          <w:vertAlign w:val="baseline"/>
        </w:rPr>
        <w:t>1.</w:t>
      </w:r>
      <w:r>
        <w:rPr>
          <w:rFonts w:hint="eastAsia" w:ascii="方正仿宋_GBK" w:hAnsi="方正仿宋_GBK" w:eastAsia="方正仿宋_GBK" w:cs="方正仿宋_GBK"/>
          <w:i w:val="0"/>
          <w:iCs w:val="0"/>
          <w:caps w:val="0"/>
          <w:color w:val="auto"/>
          <w:spacing w:val="0"/>
          <w:sz w:val="31"/>
          <w:szCs w:val="31"/>
          <w:vertAlign w:val="baseline"/>
        </w:rPr>
        <w:t>五宝社区党支部设委员</w:t>
      </w:r>
      <w:r>
        <w:rPr>
          <w:rFonts w:hint="default" w:ascii="Times New Roman" w:hAnsi="Times New Roman" w:eastAsia="sans-serif" w:cs="Times New Roman"/>
          <w:i w:val="0"/>
          <w:iCs w:val="0"/>
          <w:caps w:val="0"/>
          <w:color w:val="auto"/>
          <w:spacing w:val="0"/>
          <w:sz w:val="31"/>
          <w:szCs w:val="31"/>
          <w:vertAlign w:val="baseline"/>
        </w:rPr>
        <w:t>3</w:t>
      </w:r>
      <w:r>
        <w:rPr>
          <w:rFonts w:hint="eastAsia" w:ascii="方正仿宋_GBK" w:hAnsi="方正仿宋_GBK" w:eastAsia="方正仿宋_GBK" w:cs="方正仿宋_GBK"/>
          <w:i w:val="0"/>
          <w:iCs w:val="0"/>
          <w:caps w:val="0"/>
          <w:color w:val="auto"/>
          <w:spacing w:val="0"/>
          <w:sz w:val="31"/>
          <w:szCs w:val="31"/>
          <w:vertAlign w:val="baseline"/>
        </w:rPr>
        <w:t>人，其中书记</w:t>
      </w:r>
      <w:r>
        <w:rPr>
          <w:rFonts w:hint="default" w:ascii="Times New Roman" w:hAnsi="Times New Roman" w:eastAsia="sans-serif" w:cs="Times New Roman"/>
          <w:i w:val="0"/>
          <w:iCs w:val="0"/>
          <w:caps w:val="0"/>
          <w:color w:val="auto"/>
          <w:spacing w:val="0"/>
          <w:sz w:val="31"/>
          <w:szCs w:val="31"/>
          <w:vertAlign w:val="baseline"/>
        </w:rPr>
        <w:t>1</w:t>
      </w:r>
      <w:r>
        <w:rPr>
          <w:rFonts w:hint="eastAsia" w:ascii="方正仿宋_GBK" w:hAnsi="方正仿宋_GBK" w:eastAsia="方正仿宋_GBK" w:cs="方正仿宋_GBK"/>
          <w:i w:val="0"/>
          <w:iCs w:val="0"/>
          <w:caps w:val="0"/>
          <w:color w:val="auto"/>
          <w:spacing w:val="0"/>
          <w:sz w:val="31"/>
          <w:szCs w:val="31"/>
          <w:vertAlign w:val="baseline"/>
        </w:rPr>
        <w:t>人，副书记</w:t>
      </w:r>
      <w:r>
        <w:rPr>
          <w:rFonts w:hint="default" w:ascii="Times New Roman" w:hAnsi="Times New Roman" w:eastAsia="sans-serif" w:cs="Times New Roman"/>
          <w:i w:val="0"/>
          <w:iCs w:val="0"/>
          <w:caps w:val="0"/>
          <w:color w:val="auto"/>
          <w:spacing w:val="0"/>
          <w:sz w:val="31"/>
          <w:szCs w:val="31"/>
          <w:vertAlign w:val="baseline"/>
        </w:rPr>
        <w:t>1</w:t>
      </w:r>
      <w:r>
        <w:rPr>
          <w:rFonts w:hint="eastAsia" w:ascii="方正仿宋_GBK" w:hAnsi="方正仿宋_GBK" w:eastAsia="方正仿宋_GBK" w:cs="方正仿宋_GBK"/>
          <w:i w:val="0"/>
          <w:iCs w:val="0"/>
          <w:caps w:val="0"/>
          <w:color w:val="auto"/>
          <w:spacing w:val="0"/>
          <w:sz w:val="31"/>
          <w:szCs w:val="31"/>
          <w:vertAlign w:val="baseline"/>
        </w:rPr>
        <w:t>人。五宝社区居委会由</w:t>
      </w:r>
      <w:r>
        <w:rPr>
          <w:rFonts w:hint="default" w:ascii="Times New Roman" w:hAnsi="Times New Roman" w:eastAsia="sans-serif" w:cs="Times New Roman"/>
          <w:i w:val="0"/>
          <w:iCs w:val="0"/>
          <w:caps w:val="0"/>
          <w:color w:val="auto"/>
          <w:spacing w:val="0"/>
          <w:sz w:val="31"/>
          <w:szCs w:val="31"/>
          <w:vertAlign w:val="baseline"/>
        </w:rPr>
        <w:t>5</w:t>
      </w:r>
      <w:r>
        <w:rPr>
          <w:rFonts w:hint="eastAsia" w:ascii="方正仿宋_GBK" w:hAnsi="方正仿宋_GBK" w:eastAsia="方正仿宋_GBK" w:cs="方正仿宋_GBK"/>
          <w:i w:val="0"/>
          <w:iCs w:val="0"/>
          <w:caps w:val="0"/>
          <w:color w:val="auto"/>
          <w:spacing w:val="0"/>
          <w:sz w:val="31"/>
          <w:szCs w:val="31"/>
          <w:vertAlign w:val="baseline"/>
        </w:rPr>
        <w:t>人组成，其中主任</w:t>
      </w:r>
      <w:r>
        <w:rPr>
          <w:rFonts w:hint="default" w:ascii="Times New Roman" w:hAnsi="Times New Roman" w:eastAsia="sans-serif" w:cs="Times New Roman"/>
          <w:i w:val="0"/>
          <w:iCs w:val="0"/>
          <w:caps w:val="0"/>
          <w:color w:val="auto"/>
          <w:spacing w:val="0"/>
          <w:sz w:val="31"/>
          <w:szCs w:val="31"/>
          <w:vertAlign w:val="baseline"/>
        </w:rPr>
        <w:t>1</w:t>
      </w:r>
      <w:r>
        <w:rPr>
          <w:rFonts w:hint="eastAsia" w:ascii="方正仿宋_GBK" w:hAnsi="方正仿宋_GBK" w:eastAsia="方正仿宋_GBK" w:cs="方正仿宋_GBK"/>
          <w:i w:val="0"/>
          <w:iCs w:val="0"/>
          <w:caps w:val="0"/>
          <w:color w:val="auto"/>
          <w:spacing w:val="0"/>
          <w:sz w:val="31"/>
          <w:szCs w:val="31"/>
          <w:vertAlign w:val="baseline"/>
        </w:rPr>
        <w:t>人（由书记</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一肩挑</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），副主任</w:t>
      </w:r>
      <w:r>
        <w:rPr>
          <w:rFonts w:hint="default" w:ascii="Times New Roman" w:hAnsi="Times New Roman" w:eastAsia="sans-serif" w:cs="Times New Roman"/>
          <w:i w:val="0"/>
          <w:iCs w:val="0"/>
          <w:caps w:val="0"/>
          <w:color w:val="auto"/>
          <w:spacing w:val="0"/>
          <w:sz w:val="31"/>
          <w:szCs w:val="31"/>
          <w:vertAlign w:val="baseline"/>
        </w:rPr>
        <w:t>1</w:t>
      </w:r>
      <w:r>
        <w:rPr>
          <w:rFonts w:hint="eastAsia" w:ascii="方正仿宋_GBK" w:hAnsi="方正仿宋_GBK" w:eastAsia="方正仿宋_GBK" w:cs="方正仿宋_GBK"/>
          <w:i w:val="0"/>
          <w:iCs w:val="0"/>
          <w:caps w:val="0"/>
          <w:color w:val="auto"/>
          <w:spacing w:val="0"/>
          <w:sz w:val="31"/>
          <w:szCs w:val="31"/>
          <w:vertAlign w:val="baseline"/>
        </w:rPr>
        <w:t>人。专职干部设党组织书记（主任）、副书记、副主任、综合服务专干</w:t>
      </w:r>
      <w:r>
        <w:rPr>
          <w:rFonts w:hint="default" w:ascii="Times New Roman" w:hAnsi="Times New Roman" w:eastAsia="sans-serif" w:cs="Times New Roman"/>
          <w:i w:val="0"/>
          <w:iCs w:val="0"/>
          <w:caps w:val="0"/>
          <w:color w:val="auto"/>
          <w:spacing w:val="0"/>
          <w:sz w:val="31"/>
          <w:szCs w:val="31"/>
          <w:vertAlign w:val="baseline"/>
        </w:rPr>
        <w:t>2</w:t>
      </w:r>
      <w:r>
        <w:rPr>
          <w:rFonts w:hint="eastAsia" w:ascii="方正仿宋_GBK" w:hAnsi="方正仿宋_GBK" w:eastAsia="方正仿宋_GBK" w:cs="方正仿宋_GBK"/>
          <w:i w:val="0"/>
          <w:iCs w:val="0"/>
          <w:caps w:val="0"/>
          <w:color w:val="auto"/>
          <w:spacing w:val="0"/>
          <w:sz w:val="31"/>
          <w:szCs w:val="31"/>
          <w:vertAlign w:val="baseline"/>
        </w:rPr>
        <w:t>人、社区工作者</w:t>
      </w:r>
      <w:r>
        <w:rPr>
          <w:rFonts w:hint="default" w:ascii="Times New Roman" w:hAnsi="Times New Roman" w:eastAsia="sans-serif" w:cs="Times New Roman"/>
          <w:i w:val="0"/>
          <w:iCs w:val="0"/>
          <w:caps w:val="0"/>
          <w:color w:val="auto"/>
          <w:spacing w:val="0"/>
          <w:sz w:val="31"/>
          <w:szCs w:val="31"/>
          <w:vertAlign w:val="baseline"/>
        </w:rPr>
        <w:t>4</w:t>
      </w:r>
      <w:r>
        <w:rPr>
          <w:rFonts w:hint="eastAsia" w:ascii="方正仿宋_GBK" w:hAnsi="方正仿宋_GBK" w:eastAsia="方正仿宋_GBK" w:cs="方正仿宋_GBK"/>
          <w:i w:val="0"/>
          <w:iCs w:val="0"/>
          <w:caps w:val="0"/>
          <w:color w:val="auto"/>
          <w:spacing w:val="0"/>
          <w:sz w:val="31"/>
          <w:szCs w:val="31"/>
          <w:vertAlign w:val="baseline"/>
        </w:rPr>
        <w:t>人，共计</w:t>
      </w:r>
      <w:r>
        <w:rPr>
          <w:rFonts w:hint="default" w:ascii="Times New Roman" w:hAnsi="Times New Roman" w:eastAsia="sans-serif" w:cs="Times New Roman"/>
          <w:i w:val="0"/>
          <w:iCs w:val="0"/>
          <w:caps w:val="0"/>
          <w:color w:val="auto"/>
          <w:spacing w:val="0"/>
          <w:sz w:val="31"/>
          <w:szCs w:val="31"/>
          <w:vertAlign w:val="baseline"/>
        </w:rPr>
        <w:t>9</w:t>
      </w:r>
      <w:r>
        <w:rPr>
          <w:rFonts w:hint="eastAsia" w:ascii="方正仿宋_GBK" w:hAnsi="方正仿宋_GBK" w:eastAsia="方正仿宋_GBK" w:cs="方正仿宋_GBK"/>
          <w:i w:val="0"/>
          <w:iCs w:val="0"/>
          <w:caps w:val="0"/>
          <w:color w:val="auto"/>
          <w:spacing w:val="0"/>
          <w:sz w:val="31"/>
          <w:szCs w:val="31"/>
          <w:vertAlign w:val="baseline"/>
        </w:rPr>
        <w:t>个职数。</w:t>
      </w:r>
    </w:p>
    <w:p>
      <w:pPr>
        <w:pStyle w:val="2"/>
        <w:keepNext w:val="0"/>
        <w:keepLines w:val="0"/>
        <w:widowControl/>
        <w:suppressLineNumbers w:val="0"/>
        <w:bidi w:val="0"/>
        <w:spacing w:before="0" w:beforeAutospacing="0" w:after="0" w:afterAutospacing="0" w:line="570" w:lineRule="atLeast"/>
        <w:ind w:left="0" w:right="0" w:firstLine="645"/>
        <w:jc w:val="both"/>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auto"/>
          <w:spacing w:val="0"/>
          <w:sz w:val="31"/>
          <w:szCs w:val="31"/>
          <w:vertAlign w:val="baseline"/>
        </w:rPr>
        <w:t>2.</w:t>
      </w:r>
      <w:r>
        <w:rPr>
          <w:rFonts w:hint="eastAsia" w:ascii="方正仿宋_GBK" w:hAnsi="方正仿宋_GBK" w:eastAsia="方正仿宋_GBK" w:cs="方正仿宋_GBK"/>
          <w:i w:val="0"/>
          <w:iCs w:val="0"/>
          <w:caps w:val="0"/>
          <w:color w:val="auto"/>
          <w:spacing w:val="0"/>
          <w:sz w:val="31"/>
          <w:szCs w:val="31"/>
          <w:vertAlign w:val="baseline"/>
        </w:rPr>
        <w:t>新三村党总支设委员</w:t>
      </w:r>
      <w:r>
        <w:rPr>
          <w:rFonts w:hint="default" w:ascii="Times New Roman" w:hAnsi="Times New Roman" w:eastAsia="sans-serif" w:cs="Times New Roman"/>
          <w:i w:val="0"/>
          <w:iCs w:val="0"/>
          <w:caps w:val="0"/>
          <w:color w:val="auto"/>
          <w:spacing w:val="0"/>
          <w:sz w:val="31"/>
          <w:szCs w:val="31"/>
          <w:vertAlign w:val="baseline"/>
        </w:rPr>
        <w:t>5</w:t>
      </w:r>
      <w:r>
        <w:rPr>
          <w:rFonts w:hint="eastAsia" w:ascii="方正仿宋_GBK" w:hAnsi="方正仿宋_GBK" w:eastAsia="方正仿宋_GBK" w:cs="方正仿宋_GBK"/>
          <w:i w:val="0"/>
          <w:iCs w:val="0"/>
          <w:caps w:val="0"/>
          <w:color w:val="auto"/>
          <w:spacing w:val="0"/>
          <w:sz w:val="31"/>
          <w:szCs w:val="31"/>
          <w:vertAlign w:val="baseline"/>
        </w:rPr>
        <w:t>人，其中书记</w:t>
      </w:r>
      <w:r>
        <w:rPr>
          <w:rFonts w:hint="default" w:ascii="Times New Roman" w:hAnsi="Times New Roman" w:eastAsia="sans-serif" w:cs="Times New Roman"/>
          <w:i w:val="0"/>
          <w:iCs w:val="0"/>
          <w:caps w:val="0"/>
          <w:color w:val="auto"/>
          <w:spacing w:val="0"/>
          <w:sz w:val="31"/>
          <w:szCs w:val="31"/>
          <w:vertAlign w:val="baseline"/>
        </w:rPr>
        <w:t>1</w:t>
      </w:r>
      <w:r>
        <w:rPr>
          <w:rFonts w:hint="eastAsia" w:ascii="方正仿宋_GBK" w:hAnsi="方正仿宋_GBK" w:eastAsia="方正仿宋_GBK" w:cs="方正仿宋_GBK"/>
          <w:i w:val="0"/>
          <w:iCs w:val="0"/>
          <w:caps w:val="0"/>
          <w:color w:val="auto"/>
          <w:spacing w:val="0"/>
          <w:sz w:val="31"/>
          <w:szCs w:val="31"/>
          <w:vertAlign w:val="baseline"/>
        </w:rPr>
        <w:t>人、副书记</w:t>
      </w:r>
      <w:r>
        <w:rPr>
          <w:rFonts w:hint="default" w:ascii="Times New Roman" w:hAnsi="Times New Roman" w:eastAsia="sans-serif" w:cs="Times New Roman"/>
          <w:i w:val="0"/>
          <w:iCs w:val="0"/>
          <w:caps w:val="0"/>
          <w:color w:val="auto"/>
          <w:spacing w:val="0"/>
          <w:sz w:val="31"/>
          <w:szCs w:val="31"/>
          <w:vertAlign w:val="baseline"/>
        </w:rPr>
        <w:t>1</w:t>
      </w:r>
      <w:r>
        <w:rPr>
          <w:rFonts w:hint="eastAsia" w:ascii="方正仿宋_GBK" w:hAnsi="方正仿宋_GBK" w:eastAsia="方正仿宋_GBK" w:cs="方正仿宋_GBK"/>
          <w:i w:val="0"/>
          <w:iCs w:val="0"/>
          <w:caps w:val="0"/>
          <w:color w:val="auto"/>
          <w:spacing w:val="0"/>
          <w:sz w:val="31"/>
          <w:szCs w:val="31"/>
          <w:vertAlign w:val="baseline"/>
        </w:rPr>
        <w:t>人。新三村委会设委员</w:t>
      </w:r>
      <w:r>
        <w:rPr>
          <w:rFonts w:hint="default" w:ascii="Times New Roman" w:hAnsi="Times New Roman" w:eastAsia="sans-serif" w:cs="Times New Roman"/>
          <w:i w:val="0"/>
          <w:iCs w:val="0"/>
          <w:caps w:val="0"/>
          <w:color w:val="auto"/>
          <w:spacing w:val="0"/>
          <w:sz w:val="31"/>
          <w:szCs w:val="31"/>
          <w:vertAlign w:val="baseline"/>
        </w:rPr>
        <w:t>5</w:t>
      </w:r>
      <w:r>
        <w:rPr>
          <w:rFonts w:hint="eastAsia" w:ascii="方正仿宋_GBK" w:hAnsi="方正仿宋_GBK" w:eastAsia="方正仿宋_GBK" w:cs="方正仿宋_GBK"/>
          <w:i w:val="0"/>
          <w:iCs w:val="0"/>
          <w:caps w:val="0"/>
          <w:color w:val="auto"/>
          <w:spacing w:val="0"/>
          <w:sz w:val="31"/>
          <w:szCs w:val="31"/>
          <w:vertAlign w:val="baseline"/>
        </w:rPr>
        <w:t>人，其中主任</w:t>
      </w:r>
      <w:r>
        <w:rPr>
          <w:rFonts w:hint="default" w:ascii="Times New Roman" w:hAnsi="Times New Roman" w:eastAsia="sans-serif" w:cs="Times New Roman"/>
          <w:i w:val="0"/>
          <w:iCs w:val="0"/>
          <w:caps w:val="0"/>
          <w:color w:val="auto"/>
          <w:spacing w:val="0"/>
          <w:sz w:val="31"/>
          <w:szCs w:val="31"/>
          <w:vertAlign w:val="baseline"/>
        </w:rPr>
        <w:t>1</w:t>
      </w:r>
      <w:r>
        <w:rPr>
          <w:rFonts w:hint="eastAsia" w:ascii="方正仿宋_GBK" w:hAnsi="方正仿宋_GBK" w:eastAsia="方正仿宋_GBK" w:cs="方正仿宋_GBK"/>
          <w:i w:val="0"/>
          <w:iCs w:val="0"/>
          <w:caps w:val="0"/>
          <w:color w:val="auto"/>
          <w:spacing w:val="0"/>
          <w:sz w:val="31"/>
          <w:szCs w:val="31"/>
          <w:vertAlign w:val="baseline"/>
        </w:rPr>
        <w:t>人（由书记</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一肩挑</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）、副主任</w:t>
      </w:r>
      <w:r>
        <w:rPr>
          <w:rFonts w:hint="default" w:ascii="Times New Roman" w:hAnsi="Times New Roman" w:eastAsia="sans-serif" w:cs="Times New Roman"/>
          <w:i w:val="0"/>
          <w:iCs w:val="0"/>
          <w:caps w:val="0"/>
          <w:color w:val="auto"/>
          <w:spacing w:val="0"/>
          <w:sz w:val="31"/>
          <w:szCs w:val="31"/>
          <w:vertAlign w:val="baseline"/>
        </w:rPr>
        <w:t>1</w:t>
      </w:r>
      <w:r>
        <w:rPr>
          <w:rFonts w:hint="eastAsia" w:ascii="方正仿宋_GBK" w:hAnsi="方正仿宋_GBK" w:eastAsia="方正仿宋_GBK" w:cs="方正仿宋_GBK"/>
          <w:i w:val="0"/>
          <w:iCs w:val="0"/>
          <w:caps w:val="0"/>
          <w:color w:val="auto"/>
          <w:spacing w:val="0"/>
          <w:sz w:val="31"/>
          <w:szCs w:val="31"/>
          <w:vertAlign w:val="baseline"/>
        </w:rPr>
        <w:t>人（由副书记</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一肩挑</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）。村务监督委员会由</w:t>
      </w:r>
      <w:r>
        <w:rPr>
          <w:rFonts w:hint="default" w:ascii="Times New Roman" w:hAnsi="Times New Roman" w:eastAsia="sans-serif" w:cs="Times New Roman"/>
          <w:i w:val="0"/>
          <w:iCs w:val="0"/>
          <w:caps w:val="0"/>
          <w:color w:val="auto"/>
          <w:spacing w:val="0"/>
          <w:sz w:val="31"/>
          <w:szCs w:val="31"/>
          <w:vertAlign w:val="baseline"/>
        </w:rPr>
        <w:t>3</w:t>
      </w:r>
      <w:r>
        <w:rPr>
          <w:rFonts w:hint="eastAsia" w:ascii="方正仿宋_GBK" w:hAnsi="方正仿宋_GBK" w:eastAsia="方正仿宋_GBK" w:cs="方正仿宋_GBK"/>
          <w:i w:val="0"/>
          <w:iCs w:val="0"/>
          <w:caps w:val="0"/>
          <w:color w:val="auto"/>
          <w:spacing w:val="0"/>
          <w:sz w:val="31"/>
          <w:szCs w:val="31"/>
          <w:vertAlign w:val="baseline"/>
        </w:rPr>
        <w:t>人组成，其中主任</w:t>
      </w:r>
      <w:r>
        <w:rPr>
          <w:rFonts w:hint="default" w:ascii="Times New Roman" w:hAnsi="Times New Roman" w:eastAsia="sans-serif" w:cs="Times New Roman"/>
          <w:i w:val="0"/>
          <w:iCs w:val="0"/>
          <w:caps w:val="0"/>
          <w:color w:val="auto"/>
          <w:spacing w:val="0"/>
          <w:sz w:val="31"/>
          <w:szCs w:val="31"/>
          <w:vertAlign w:val="baseline"/>
        </w:rPr>
        <w:t>1</w:t>
      </w:r>
      <w:r>
        <w:rPr>
          <w:rFonts w:hint="eastAsia" w:ascii="方正仿宋_GBK" w:hAnsi="方正仿宋_GBK" w:eastAsia="方正仿宋_GBK" w:cs="方正仿宋_GBK"/>
          <w:i w:val="0"/>
          <w:iCs w:val="0"/>
          <w:caps w:val="0"/>
          <w:color w:val="auto"/>
          <w:spacing w:val="0"/>
          <w:sz w:val="31"/>
          <w:szCs w:val="31"/>
          <w:vertAlign w:val="baseline"/>
        </w:rPr>
        <w:t>人，由党总支纪检委员担任。专职干部设党组织书记（主任）、副书记（副主任）、综合服务专干</w:t>
      </w:r>
      <w:r>
        <w:rPr>
          <w:rFonts w:hint="default" w:ascii="Times New Roman" w:hAnsi="Times New Roman" w:eastAsia="sans-serif" w:cs="Times New Roman"/>
          <w:i w:val="0"/>
          <w:iCs w:val="0"/>
          <w:caps w:val="0"/>
          <w:color w:val="auto"/>
          <w:spacing w:val="0"/>
          <w:sz w:val="31"/>
          <w:szCs w:val="31"/>
          <w:vertAlign w:val="baseline"/>
        </w:rPr>
        <w:t>2</w:t>
      </w:r>
      <w:r>
        <w:rPr>
          <w:rFonts w:hint="eastAsia" w:ascii="方正仿宋_GBK" w:hAnsi="方正仿宋_GBK" w:eastAsia="方正仿宋_GBK" w:cs="方正仿宋_GBK"/>
          <w:i w:val="0"/>
          <w:iCs w:val="0"/>
          <w:caps w:val="0"/>
          <w:color w:val="auto"/>
          <w:spacing w:val="0"/>
          <w:sz w:val="31"/>
          <w:szCs w:val="31"/>
          <w:vertAlign w:val="baseline"/>
        </w:rPr>
        <w:t>人、综合治理专干</w:t>
      </w:r>
      <w:r>
        <w:rPr>
          <w:rFonts w:hint="default" w:ascii="Times New Roman" w:hAnsi="Times New Roman" w:eastAsia="sans-serif" w:cs="Times New Roman"/>
          <w:i w:val="0"/>
          <w:iCs w:val="0"/>
          <w:caps w:val="0"/>
          <w:color w:val="auto"/>
          <w:spacing w:val="0"/>
          <w:sz w:val="31"/>
          <w:szCs w:val="31"/>
          <w:vertAlign w:val="baseline"/>
        </w:rPr>
        <w:t>1</w:t>
      </w:r>
      <w:r>
        <w:rPr>
          <w:rFonts w:hint="eastAsia" w:ascii="方正仿宋_GBK" w:hAnsi="方正仿宋_GBK" w:eastAsia="方正仿宋_GBK" w:cs="方正仿宋_GBK"/>
          <w:i w:val="0"/>
          <w:iCs w:val="0"/>
          <w:caps w:val="0"/>
          <w:color w:val="auto"/>
          <w:spacing w:val="0"/>
          <w:sz w:val="31"/>
          <w:szCs w:val="31"/>
          <w:vertAlign w:val="baseline"/>
        </w:rPr>
        <w:t>人，共计</w:t>
      </w:r>
      <w:r>
        <w:rPr>
          <w:rFonts w:hint="default" w:ascii="Times New Roman" w:hAnsi="Times New Roman" w:eastAsia="sans-serif" w:cs="Times New Roman"/>
          <w:i w:val="0"/>
          <w:iCs w:val="0"/>
          <w:caps w:val="0"/>
          <w:color w:val="auto"/>
          <w:spacing w:val="0"/>
          <w:sz w:val="31"/>
          <w:szCs w:val="31"/>
          <w:vertAlign w:val="baseline"/>
        </w:rPr>
        <w:t>5</w:t>
      </w:r>
      <w:r>
        <w:rPr>
          <w:rFonts w:hint="eastAsia" w:ascii="方正仿宋_GBK" w:hAnsi="方正仿宋_GBK" w:eastAsia="方正仿宋_GBK" w:cs="方正仿宋_GBK"/>
          <w:i w:val="0"/>
          <w:iCs w:val="0"/>
          <w:caps w:val="0"/>
          <w:color w:val="auto"/>
          <w:spacing w:val="0"/>
          <w:sz w:val="31"/>
          <w:szCs w:val="31"/>
          <w:vertAlign w:val="baseline"/>
        </w:rPr>
        <w:t>个职数。</w:t>
      </w:r>
    </w:p>
    <w:p>
      <w:pPr>
        <w:pStyle w:val="2"/>
        <w:keepNext w:val="0"/>
        <w:keepLines w:val="0"/>
        <w:widowControl/>
        <w:suppressLineNumbers w:val="0"/>
        <w:bidi w:val="0"/>
        <w:spacing w:before="0" w:beforeAutospacing="0" w:after="0" w:afterAutospacing="0" w:line="570" w:lineRule="atLeast"/>
        <w:ind w:left="0" w:right="0" w:firstLine="645"/>
        <w:jc w:val="both"/>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auto"/>
          <w:spacing w:val="0"/>
          <w:sz w:val="31"/>
          <w:szCs w:val="31"/>
          <w:vertAlign w:val="baseline"/>
        </w:rPr>
        <w:t>3.</w:t>
      </w:r>
      <w:r>
        <w:rPr>
          <w:rFonts w:hint="eastAsia" w:ascii="方正仿宋_GBK" w:hAnsi="方正仿宋_GBK" w:eastAsia="方正仿宋_GBK" w:cs="方正仿宋_GBK"/>
          <w:i w:val="0"/>
          <w:iCs w:val="0"/>
          <w:caps w:val="0"/>
          <w:color w:val="auto"/>
          <w:spacing w:val="0"/>
          <w:sz w:val="31"/>
          <w:szCs w:val="31"/>
          <w:vertAlign w:val="baseline"/>
        </w:rPr>
        <w:t>万缘村、大树村、干坝村、院子村党总支设委员</w:t>
      </w:r>
      <w:r>
        <w:rPr>
          <w:rFonts w:hint="default" w:ascii="Times New Roman" w:hAnsi="Times New Roman" w:eastAsia="sans-serif" w:cs="Times New Roman"/>
          <w:i w:val="0"/>
          <w:iCs w:val="0"/>
          <w:caps w:val="0"/>
          <w:color w:val="auto"/>
          <w:spacing w:val="0"/>
          <w:sz w:val="31"/>
          <w:szCs w:val="31"/>
          <w:vertAlign w:val="baseline"/>
        </w:rPr>
        <w:t>5</w:t>
      </w:r>
      <w:r>
        <w:rPr>
          <w:rFonts w:hint="eastAsia" w:ascii="方正仿宋_GBK" w:hAnsi="方正仿宋_GBK" w:eastAsia="方正仿宋_GBK" w:cs="方正仿宋_GBK"/>
          <w:i w:val="0"/>
          <w:iCs w:val="0"/>
          <w:caps w:val="0"/>
          <w:color w:val="auto"/>
          <w:spacing w:val="0"/>
          <w:sz w:val="31"/>
          <w:szCs w:val="31"/>
          <w:vertAlign w:val="baseline"/>
        </w:rPr>
        <w:t>人，其中书记</w:t>
      </w:r>
      <w:r>
        <w:rPr>
          <w:rFonts w:hint="default" w:ascii="Times New Roman" w:hAnsi="Times New Roman" w:eastAsia="sans-serif" w:cs="Times New Roman"/>
          <w:i w:val="0"/>
          <w:iCs w:val="0"/>
          <w:caps w:val="0"/>
          <w:color w:val="auto"/>
          <w:spacing w:val="0"/>
          <w:sz w:val="31"/>
          <w:szCs w:val="31"/>
          <w:vertAlign w:val="baseline"/>
        </w:rPr>
        <w:t>1</w:t>
      </w:r>
      <w:r>
        <w:rPr>
          <w:rFonts w:hint="eastAsia" w:ascii="方正仿宋_GBK" w:hAnsi="方正仿宋_GBK" w:eastAsia="方正仿宋_GBK" w:cs="方正仿宋_GBK"/>
          <w:i w:val="0"/>
          <w:iCs w:val="0"/>
          <w:caps w:val="0"/>
          <w:color w:val="auto"/>
          <w:spacing w:val="0"/>
          <w:sz w:val="31"/>
          <w:szCs w:val="31"/>
          <w:vertAlign w:val="baseline"/>
        </w:rPr>
        <w:t>人、副书记</w:t>
      </w:r>
      <w:r>
        <w:rPr>
          <w:rFonts w:hint="default" w:ascii="Times New Roman" w:hAnsi="Times New Roman" w:eastAsia="sans-serif" w:cs="Times New Roman"/>
          <w:i w:val="0"/>
          <w:iCs w:val="0"/>
          <w:caps w:val="0"/>
          <w:color w:val="auto"/>
          <w:spacing w:val="0"/>
          <w:sz w:val="31"/>
          <w:szCs w:val="31"/>
          <w:vertAlign w:val="baseline"/>
        </w:rPr>
        <w:t>1</w:t>
      </w:r>
      <w:r>
        <w:rPr>
          <w:rFonts w:hint="eastAsia" w:ascii="方正仿宋_GBK" w:hAnsi="方正仿宋_GBK" w:eastAsia="方正仿宋_GBK" w:cs="方正仿宋_GBK"/>
          <w:i w:val="0"/>
          <w:iCs w:val="0"/>
          <w:caps w:val="0"/>
          <w:color w:val="auto"/>
          <w:spacing w:val="0"/>
          <w:sz w:val="31"/>
          <w:szCs w:val="31"/>
          <w:vertAlign w:val="baseline"/>
        </w:rPr>
        <w:t>人。万缘村、大树村、干坝村、院子村委会设委员</w:t>
      </w:r>
      <w:r>
        <w:rPr>
          <w:rFonts w:hint="default" w:ascii="Times New Roman" w:hAnsi="Times New Roman" w:eastAsia="sans-serif" w:cs="Times New Roman"/>
          <w:i w:val="0"/>
          <w:iCs w:val="0"/>
          <w:caps w:val="0"/>
          <w:color w:val="auto"/>
          <w:spacing w:val="0"/>
          <w:sz w:val="31"/>
          <w:szCs w:val="31"/>
          <w:vertAlign w:val="baseline"/>
        </w:rPr>
        <w:t>5</w:t>
      </w:r>
      <w:r>
        <w:rPr>
          <w:rFonts w:hint="eastAsia" w:ascii="方正仿宋_GBK" w:hAnsi="方正仿宋_GBK" w:eastAsia="方正仿宋_GBK" w:cs="方正仿宋_GBK"/>
          <w:i w:val="0"/>
          <w:iCs w:val="0"/>
          <w:caps w:val="0"/>
          <w:color w:val="auto"/>
          <w:spacing w:val="0"/>
          <w:sz w:val="31"/>
          <w:szCs w:val="31"/>
          <w:vertAlign w:val="baseline"/>
        </w:rPr>
        <w:t>人，其中主任</w:t>
      </w:r>
      <w:r>
        <w:rPr>
          <w:rFonts w:hint="default" w:ascii="Times New Roman" w:hAnsi="Times New Roman" w:eastAsia="sans-serif" w:cs="Times New Roman"/>
          <w:i w:val="0"/>
          <w:iCs w:val="0"/>
          <w:caps w:val="0"/>
          <w:color w:val="auto"/>
          <w:spacing w:val="0"/>
          <w:sz w:val="31"/>
          <w:szCs w:val="31"/>
          <w:vertAlign w:val="baseline"/>
        </w:rPr>
        <w:t>1</w:t>
      </w:r>
      <w:r>
        <w:rPr>
          <w:rFonts w:hint="eastAsia" w:ascii="方正仿宋_GBK" w:hAnsi="方正仿宋_GBK" w:eastAsia="方正仿宋_GBK" w:cs="方正仿宋_GBK"/>
          <w:i w:val="0"/>
          <w:iCs w:val="0"/>
          <w:caps w:val="0"/>
          <w:color w:val="auto"/>
          <w:spacing w:val="0"/>
          <w:sz w:val="31"/>
          <w:szCs w:val="31"/>
          <w:vertAlign w:val="baseline"/>
        </w:rPr>
        <w:t>人（由书记</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一肩挑</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）、副主任</w:t>
      </w:r>
      <w:r>
        <w:rPr>
          <w:rFonts w:hint="default" w:ascii="Times New Roman" w:hAnsi="Times New Roman" w:eastAsia="sans-serif" w:cs="Times New Roman"/>
          <w:i w:val="0"/>
          <w:iCs w:val="0"/>
          <w:caps w:val="0"/>
          <w:color w:val="auto"/>
          <w:spacing w:val="0"/>
          <w:sz w:val="31"/>
          <w:szCs w:val="31"/>
          <w:vertAlign w:val="baseline"/>
        </w:rPr>
        <w:t>1</w:t>
      </w:r>
      <w:r>
        <w:rPr>
          <w:rFonts w:hint="eastAsia" w:ascii="方正仿宋_GBK" w:hAnsi="方正仿宋_GBK" w:eastAsia="方正仿宋_GBK" w:cs="方正仿宋_GBK"/>
          <w:i w:val="0"/>
          <w:iCs w:val="0"/>
          <w:caps w:val="0"/>
          <w:color w:val="auto"/>
          <w:spacing w:val="0"/>
          <w:sz w:val="31"/>
          <w:szCs w:val="31"/>
          <w:vertAlign w:val="baseline"/>
        </w:rPr>
        <w:t>人。村务监督委员会由</w:t>
      </w:r>
      <w:r>
        <w:rPr>
          <w:rFonts w:hint="default" w:ascii="Times New Roman" w:hAnsi="Times New Roman" w:eastAsia="sans-serif" w:cs="Times New Roman"/>
          <w:i w:val="0"/>
          <w:iCs w:val="0"/>
          <w:caps w:val="0"/>
          <w:color w:val="auto"/>
          <w:spacing w:val="0"/>
          <w:sz w:val="31"/>
          <w:szCs w:val="31"/>
          <w:vertAlign w:val="baseline"/>
        </w:rPr>
        <w:t>3</w:t>
      </w:r>
      <w:r>
        <w:rPr>
          <w:rFonts w:hint="eastAsia" w:ascii="方正仿宋_GBK" w:hAnsi="方正仿宋_GBK" w:eastAsia="方正仿宋_GBK" w:cs="方正仿宋_GBK"/>
          <w:i w:val="0"/>
          <w:iCs w:val="0"/>
          <w:caps w:val="0"/>
          <w:color w:val="auto"/>
          <w:spacing w:val="0"/>
          <w:sz w:val="31"/>
          <w:szCs w:val="31"/>
          <w:vertAlign w:val="baseline"/>
        </w:rPr>
        <w:t>人组成，其中主任</w:t>
      </w:r>
      <w:r>
        <w:rPr>
          <w:rFonts w:hint="default" w:ascii="Times New Roman" w:hAnsi="Times New Roman" w:eastAsia="sans-serif" w:cs="Times New Roman"/>
          <w:i w:val="0"/>
          <w:iCs w:val="0"/>
          <w:caps w:val="0"/>
          <w:color w:val="auto"/>
          <w:spacing w:val="0"/>
          <w:sz w:val="31"/>
          <w:szCs w:val="31"/>
          <w:vertAlign w:val="baseline"/>
        </w:rPr>
        <w:t>1</w:t>
      </w:r>
      <w:r>
        <w:rPr>
          <w:rFonts w:hint="eastAsia" w:ascii="方正仿宋_GBK" w:hAnsi="方正仿宋_GBK" w:eastAsia="方正仿宋_GBK" w:cs="方正仿宋_GBK"/>
          <w:i w:val="0"/>
          <w:iCs w:val="0"/>
          <w:caps w:val="0"/>
          <w:color w:val="auto"/>
          <w:spacing w:val="0"/>
          <w:sz w:val="31"/>
          <w:szCs w:val="31"/>
          <w:vertAlign w:val="baseline"/>
        </w:rPr>
        <w:t>人，由党支部纪检委员担任。专职干部设党组织书记（主任）、副书记、副主任、综合服务专干</w:t>
      </w:r>
      <w:r>
        <w:rPr>
          <w:rFonts w:hint="default" w:ascii="Times New Roman" w:hAnsi="Times New Roman" w:eastAsia="sans-serif" w:cs="Times New Roman"/>
          <w:i w:val="0"/>
          <w:iCs w:val="0"/>
          <w:caps w:val="0"/>
          <w:color w:val="auto"/>
          <w:spacing w:val="0"/>
          <w:sz w:val="31"/>
          <w:szCs w:val="31"/>
          <w:vertAlign w:val="baseline"/>
        </w:rPr>
        <w:t>1</w:t>
      </w:r>
      <w:r>
        <w:rPr>
          <w:rFonts w:hint="eastAsia" w:ascii="方正仿宋_GBK" w:hAnsi="方正仿宋_GBK" w:eastAsia="方正仿宋_GBK" w:cs="方正仿宋_GBK"/>
          <w:i w:val="0"/>
          <w:iCs w:val="0"/>
          <w:caps w:val="0"/>
          <w:color w:val="auto"/>
          <w:spacing w:val="0"/>
          <w:sz w:val="31"/>
          <w:szCs w:val="31"/>
          <w:vertAlign w:val="baseline"/>
        </w:rPr>
        <w:t>人、综合治理专干</w:t>
      </w:r>
      <w:r>
        <w:rPr>
          <w:rFonts w:hint="default" w:ascii="Times New Roman" w:hAnsi="Times New Roman" w:eastAsia="sans-serif" w:cs="Times New Roman"/>
          <w:i w:val="0"/>
          <w:iCs w:val="0"/>
          <w:caps w:val="0"/>
          <w:color w:val="auto"/>
          <w:spacing w:val="0"/>
          <w:sz w:val="31"/>
          <w:szCs w:val="31"/>
          <w:vertAlign w:val="baseline"/>
        </w:rPr>
        <w:t>1</w:t>
      </w:r>
      <w:r>
        <w:rPr>
          <w:rFonts w:hint="eastAsia" w:ascii="方正仿宋_GBK" w:hAnsi="方正仿宋_GBK" w:eastAsia="方正仿宋_GBK" w:cs="方正仿宋_GBK"/>
          <w:i w:val="0"/>
          <w:iCs w:val="0"/>
          <w:caps w:val="0"/>
          <w:color w:val="auto"/>
          <w:spacing w:val="0"/>
          <w:sz w:val="31"/>
          <w:szCs w:val="31"/>
          <w:vertAlign w:val="baseline"/>
        </w:rPr>
        <w:t>人，共计</w:t>
      </w:r>
      <w:r>
        <w:rPr>
          <w:rFonts w:hint="default" w:ascii="Times New Roman" w:hAnsi="Times New Roman" w:eastAsia="sans-serif" w:cs="Times New Roman"/>
          <w:i w:val="0"/>
          <w:iCs w:val="0"/>
          <w:caps w:val="0"/>
          <w:color w:val="auto"/>
          <w:spacing w:val="0"/>
          <w:sz w:val="31"/>
          <w:szCs w:val="31"/>
          <w:vertAlign w:val="baseline"/>
        </w:rPr>
        <w:t>5</w:t>
      </w:r>
      <w:r>
        <w:rPr>
          <w:rFonts w:hint="eastAsia" w:ascii="方正仿宋_GBK" w:hAnsi="方正仿宋_GBK" w:eastAsia="方正仿宋_GBK" w:cs="方正仿宋_GBK"/>
          <w:i w:val="0"/>
          <w:iCs w:val="0"/>
          <w:caps w:val="0"/>
          <w:color w:val="auto"/>
          <w:spacing w:val="0"/>
          <w:sz w:val="31"/>
          <w:szCs w:val="31"/>
          <w:vertAlign w:val="baseline"/>
        </w:rPr>
        <w:t>个职数。</w:t>
      </w:r>
    </w:p>
    <w:p>
      <w:pPr>
        <w:pStyle w:val="2"/>
        <w:keepNext w:val="0"/>
        <w:keepLines w:val="0"/>
        <w:widowControl/>
        <w:suppressLineNumbers w:val="0"/>
        <w:bidi w:val="0"/>
        <w:spacing w:before="0" w:beforeAutospacing="0" w:after="0" w:afterAutospacing="0" w:line="570" w:lineRule="atLeast"/>
        <w:ind w:left="0" w:right="0" w:firstLine="645"/>
        <w:jc w:val="both"/>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auto"/>
          <w:spacing w:val="0"/>
          <w:sz w:val="31"/>
          <w:szCs w:val="31"/>
          <w:vertAlign w:val="baseline"/>
        </w:rPr>
        <w:t>4.</w:t>
      </w:r>
      <w:r>
        <w:rPr>
          <w:rFonts w:hint="eastAsia" w:ascii="方正仿宋_GBK" w:hAnsi="方正仿宋_GBK" w:eastAsia="方正仿宋_GBK" w:cs="方正仿宋_GBK"/>
          <w:i w:val="0"/>
          <w:iCs w:val="0"/>
          <w:caps w:val="0"/>
          <w:color w:val="auto"/>
          <w:spacing w:val="0"/>
          <w:sz w:val="31"/>
          <w:szCs w:val="31"/>
          <w:vertAlign w:val="baseline"/>
        </w:rPr>
        <w:t>马井村党支部设委员</w:t>
      </w:r>
      <w:r>
        <w:rPr>
          <w:rFonts w:hint="default" w:ascii="Times New Roman" w:hAnsi="Times New Roman" w:eastAsia="sans-serif" w:cs="Times New Roman"/>
          <w:i w:val="0"/>
          <w:iCs w:val="0"/>
          <w:caps w:val="0"/>
          <w:color w:val="auto"/>
          <w:spacing w:val="0"/>
          <w:sz w:val="31"/>
          <w:szCs w:val="31"/>
          <w:vertAlign w:val="baseline"/>
        </w:rPr>
        <w:t>3</w:t>
      </w:r>
      <w:r>
        <w:rPr>
          <w:rFonts w:hint="eastAsia" w:ascii="方正仿宋_GBK" w:hAnsi="方正仿宋_GBK" w:eastAsia="方正仿宋_GBK" w:cs="方正仿宋_GBK"/>
          <w:i w:val="0"/>
          <w:iCs w:val="0"/>
          <w:caps w:val="0"/>
          <w:color w:val="auto"/>
          <w:spacing w:val="0"/>
          <w:sz w:val="31"/>
          <w:szCs w:val="31"/>
          <w:vertAlign w:val="baseline"/>
        </w:rPr>
        <w:t>人，其中书记</w:t>
      </w:r>
      <w:r>
        <w:rPr>
          <w:rFonts w:hint="default" w:ascii="Times New Roman" w:hAnsi="Times New Roman" w:eastAsia="sans-serif" w:cs="Times New Roman"/>
          <w:i w:val="0"/>
          <w:iCs w:val="0"/>
          <w:caps w:val="0"/>
          <w:color w:val="auto"/>
          <w:spacing w:val="0"/>
          <w:sz w:val="31"/>
          <w:szCs w:val="31"/>
          <w:vertAlign w:val="baseline"/>
        </w:rPr>
        <w:t>1</w:t>
      </w:r>
      <w:r>
        <w:rPr>
          <w:rFonts w:hint="eastAsia" w:ascii="方正仿宋_GBK" w:hAnsi="方正仿宋_GBK" w:eastAsia="方正仿宋_GBK" w:cs="方正仿宋_GBK"/>
          <w:i w:val="0"/>
          <w:iCs w:val="0"/>
          <w:caps w:val="0"/>
          <w:color w:val="auto"/>
          <w:spacing w:val="0"/>
          <w:sz w:val="31"/>
          <w:szCs w:val="31"/>
          <w:vertAlign w:val="baseline"/>
        </w:rPr>
        <w:t>人。马井村委会设委员</w:t>
      </w:r>
      <w:r>
        <w:rPr>
          <w:rFonts w:hint="default" w:ascii="Times New Roman" w:hAnsi="Times New Roman" w:eastAsia="sans-serif" w:cs="Times New Roman"/>
          <w:i w:val="0"/>
          <w:iCs w:val="0"/>
          <w:caps w:val="0"/>
          <w:color w:val="auto"/>
          <w:spacing w:val="0"/>
          <w:sz w:val="31"/>
          <w:szCs w:val="31"/>
          <w:vertAlign w:val="baseline"/>
        </w:rPr>
        <w:t>5</w:t>
      </w:r>
      <w:r>
        <w:rPr>
          <w:rFonts w:hint="eastAsia" w:ascii="方正仿宋_GBK" w:hAnsi="方正仿宋_GBK" w:eastAsia="方正仿宋_GBK" w:cs="方正仿宋_GBK"/>
          <w:i w:val="0"/>
          <w:iCs w:val="0"/>
          <w:caps w:val="0"/>
          <w:color w:val="auto"/>
          <w:spacing w:val="0"/>
          <w:sz w:val="31"/>
          <w:szCs w:val="31"/>
          <w:vertAlign w:val="baseline"/>
        </w:rPr>
        <w:t>人，其中主任</w:t>
      </w:r>
      <w:r>
        <w:rPr>
          <w:rFonts w:hint="default" w:ascii="Times New Roman" w:hAnsi="Times New Roman" w:eastAsia="sans-serif" w:cs="Times New Roman"/>
          <w:i w:val="0"/>
          <w:iCs w:val="0"/>
          <w:caps w:val="0"/>
          <w:color w:val="auto"/>
          <w:spacing w:val="0"/>
          <w:sz w:val="31"/>
          <w:szCs w:val="31"/>
          <w:vertAlign w:val="baseline"/>
        </w:rPr>
        <w:t>1</w:t>
      </w:r>
      <w:r>
        <w:rPr>
          <w:rFonts w:hint="eastAsia" w:ascii="方正仿宋_GBK" w:hAnsi="方正仿宋_GBK" w:eastAsia="方正仿宋_GBK" w:cs="方正仿宋_GBK"/>
          <w:i w:val="0"/>
          <w:iCs w:val="0"/>
          <w:caps w:val="0"/>
          <w:color w:val="auto"/>
          <w:spacing w:val="0"/>
          <w:sz w:val="31"/>
          <w:szCs w:val="31"/>
          <w:vertAlign w:val="baseline"/>
        </w:rPr>
        <w:t>人（书记、主任不实行</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一肩挑</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）、副主任</w:t>
      </w:r>
      <w:r>
        <w:rPr>
          <w:rFonts w:hint="default" w:ascii="Times New Roman" w:hAnsi="Times New Roman" w:eastAsia="sans-serif" w:cs="Times New Roman"/>
          <w:i w:val="0"/>
          <w:iCs w:val="0"/>
          <w:caps w:val="0"/>
          <w:color w:val="auto"/>
          <w:spacing w:val="0"/>
          <w:sz w:val="31"/>
          <w:szCs w:val="31"/>
          <w:vertAlign w:val="baseline"/>
        </w:rPr>
        <w:t>1</w:t>
      </w:r>
      <w:r>
        <w:rPr>
          <w:rFonts w:hint="eastAsia" w:ascii="方正仿宋_GBK" w:hAnsi="方正仿宋_GBK" w:eastAsia="方正仿宋_GBK" w:cs="方正仿宋_GBK"/>
          <w:i w:val="0"/>
          <w:iCs w:val="0"/>
          <w:caps w:val="0"/>
          <w:color w:val="auto"/>
          <w:spacing w:val="0"/>
          <w:sz w:val="31"/>
          <w:szCs w:val="31"/>
          <w:vertAlign w:val="baseline"/>
        </w:rPr>
        <w:t>人。村务监督委员会由</w:t>
      </w:r>
      <w:r>
        <w:rPr>
          <w:rFonts w:hint="default" w:ascii="Times New Roman" w:hAnsi="Times New Roman" w:eastAsia="sans-serif" w:cs="Times New Roman"/>
          <w:i w:val="0"/>
          <w:iCs w:val="0"/>
          <w:caps w:val="0"/>
          <w:color w:val="auto"/>
          <w:spacing w:val="0"/>
          <w:sz w:val="31"/>
          <w:szCs w:val="31"/>
          <w:vertAlign w:val="baseline"/>
        </w:rPr>
        <w:t>3</w:t>
      </w:r>
      <w:r>
        <w:rPr>
          <w:rFonts w:hint="eastAsia" w:ascii="方正仿宋_GBK" w:hAnsi="方正仿宋_GBK" w:eastAsia="方正仿宋_GBK" w:cs="方正仿宋_GBK"/>
          <w:i w:val="0"/>
          <w:iCs w:val="0"/>
          <w:caps w:val="0"/>
          <w:color w:val="auto"/>
          <w:spacing w:val="0"/>
          <w:sz w:val="31"/>
          <w:szCs w:val="31"/>
          <w:vertAlign w:val="baseline"/>
        </w:rPr>
        <w:t>人组成，其中主任</w:t>
      </w:r>
      <w:r>
        <w:rPr>
          <w:rFonts w:hint="default" w:ascii="Times New Roman" w:hAnsi="Times New Roman" w:eastAsia="sans-serif" w:cs="Times New Roman"/>
          <w:i w:val="0"/>
          <w:iCs w:val="0"/>
          <w:caps w:val="0"/>
          <w:color w:val="auto"/>
          <w:spacing w:val="0"/>
          <w:sz w:val="31"/>
          <w:szCs w:val="31"/>
          <w:vertAlign w:val="baseline"/>
        </w:rPr>
        <w:t>1</w:t>
      </w:r>
      <w:r>
        <w:rPr>
          <w:rFonts w:hint="eastAsia" w:ascii="方正仿宋_GBK" w:hAnsi="方正仿宋_GBK" w:eastAsia="方正仿宋_GBK" w:cs="方正仿宋_GBK"/>
          <w:i w:val="0"/>
          <w:iCs w:val="0"/>
          <w:caps w:val="0"/>
          <w:color w:val="auto"/>
          <w:spacing w:val="0"/>
          <w:sz w:val="31"/>
          <w:szCs w:val="31"/>
          <w:vertAlign w:val="baseline"/>
        </w:rPr>
        <w:t>人，由党支部纪检委员担任。专职干部设党组织书记、主任、副主任、综合服务专干</w:t>
      </w:r>
      <w:r>
        <w:rPr>
          <w:rFonts w:hint="default" w:ascii="Times New Roman" w:hAnsi="Times New Roman" w:eastAsia="sans-serif" w:cs="Times New Roman"/>
          <w:i w:val="0"/>
          <w:iCs w:val="0"/>
          <w:caps w:val="0"/>
          <w:color w:val="auto"/>
          <w:spacing w:val="0"/>
          <w:sz w:val="31"/>
          <w:szCs w:val="31"/>
          <w:vertAlign w:val="baseline"/>
        </w:rPr>
        <w:t>1</w:t>
      </w:r>
      <w:r>
        <w:rPr>
          <w:rFonts w:hint="eastAsia" w:ascii="方正仿宋_GBK" w:hAnsi="方正仿宋_GBK" w:eastAsia="方正仿宋_GBK" w:cs="方正仿宋_GBK"/>
          <w:i w:val="0"/>
          <w:iCs w:val="0"/>
          <w:caps w:val="0"/>
          <w:color w:val="auto"/>
          <w:spacing w:val="0"/>
          <w:sz w:val="31"/>
          <w:szCs w:val="31"/>
          <w:vertAlign w:val="baseline"/>
        </w:rPr>
        <w:t>人、综合治理专干</w:t>
      </w:r>
      <w:r>
        <w:rPr>
          <w:rFonts w:hint="default" w:ascii="Times New Roman" w:hAnsi="Times New Roman" w:eastAsia="sans-serif" w:cs="Times New Roman"/>
          <w:i w:val="0"/>
          <w:iCs w:val="0"/>
          <w:caps w:val="0"/>
          <w:color w:val="auto"/>
          <w:spacing w:val="0"/>
          <w:sz w:val="31"/>
          <w:szCs w:val="31"/>
          <w:vertAlign w:val="baseline"/>
        </w:rPr>
        <w:t>1</w:t>
      </w:r>
      <w:r>
        <w:rPr>
          <w:rFonts w:hint="eastAsia" w:ascii="方正仿宋_GBK" w:hAnsi="方正仿宋_GBK" w:eastAsia="方正仿宋_GBK" w:cs="方正仿宋_GBK"/>
          <w:i w:val="0"/>
          <w:iCs w:val="0"/>
          <w:caps w:val="0"/>
          <w:color w:val="auto"/>
          <w:spacing w:val="0"/>
          <w:sz w:val="31"/>
          <w:szCs w:val="31"/>
          <w:vertAlign w:val="baseline"/>
        </w:rPr>
        <w:t>人，共计</w:t>
      </w:r>
      <w:r>
        <w:rPr>
          <w:rFonts w:hint="default" w:ascii="Times New Roman" w:hAnsi="Times New Roman" w:eastAsia="sans-serif" w:cs="Times New Roman"/>
          <w:i w:val="0"/>
          <w:iCs w:val="0"/>
          <w:caps w:val="0"/>
          <w:color w:val="auto"/>
          <w:spacing w:val="0"/>
          <w:sz w:val="31"/>
          <w:szCs w:val="31"/>
          <w:vertAlign w:val="baseline"/>
        </w:rPr>
        <w:t>5</w:t>
      </w:r>
      <w:r>
        <w:rPr>
          <w:rFonts w:hint="eastAsia" w:ascii="方正仿宋_GBK" w:hAnsi="方正仿宋_GBK" w:eastAsia="方正仿宋_GBK" w:cs="方正仿宋_GBK"/>
          <w:i w:val="0"/>
          <w:iCs w:val="0"/>
          <w:caps w:val="0"/>
          <w:color w:val="auto"/>
          <w:spacing w:val="0"/>
          <w:sz w:val="31"/>
          <w:szCs w:val="31"/>
          <w:vertAlign w:val="baseline"/>
        </w:rPr>
        <w:t>个职数。</w:t>
      </w:r>
    </w:p>
    <w:p>
      <w:pPr>
        <w:pStyle w:val="2"/>
        <w:keepNext w:val="0"/>
        <w:keepLines w:val="0"/>
        <w:widowControl/>
        <w:suppressLineNumbers w:val="0"/>
        <w:bidi w:val="0"/>
        <w:spacing w:before="0" w:beforeAutospacing="0" w:after="0" w:afterAutospacing="0" w:line="570" w:lineRule="atLeast"/>
        <w:ind w:left="0" w:right="0" w:firstLine="645"/>
        <w:jc w:val="both"/>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auto"/>
          <w:spacing w:val="0"/>
          <w:sz w:val="31"/>
          <w:szCs w:val="31"/>
          <w:vertAlign w:val="baseline"/>
        </w:rPr>
        <w:t>5.</w:t>
      </w:r>
      <w:r>
        <w:rPr>
          <w:rFonts w:hint="eastAsia" w:ascii="方正仿宋_GBK" w:hAnsi="方正仿宋_GBK" w:eastAsia="方正仿宋_GBK" w:cs="方正仿宋_GBK"/>
          <w:i w:val="0"/>
          <w:iCs w:val="0"/>
          <w:caps w:val="0"/>
          <w:color w:val="auto"/>
          <w:spacing w:val="0"/>
          <w:sz w:val="31"/>
          <w:szCs w:val="31"/>
          <w:vertAlign w:val="baseline"/>
        </w:rPr>
        <w:t>下湾村党支部设委员</w:t>
      </w:r>
      <w:r>
        <w:rPr>
          <w:rFonts w:hint="default" w:ascii="Times New Roman" w:hAnsi="Times New Roman" w:eastAsia="sans-serif" w:cs="Times New Roman"/>
          <w:i w:val="0"/>
          <w:iCs w:val="0"/>
          <w:caps w:val="0"/>
          <w:color w:val="auto"/>
          <w:spacing w:val="0"/>
          <w:sz w:val="31"/>
          <w:szCs w:val="31"/>
          <w:vertAlign w:val="baseline"/>
        </w:rPr>
        <w:t>3</w:t>
      </w:r>
      <w:r>
        <w:rPr>
          <w:rFonts w:hint="eastAsia" w:ascii="方正仿宋_GBK" w:hAnsi="方正仿宋_GBK" w:eastAsia="方正仿宋_GBK" w:cs="方正仿宋_GBK"/>
          <w:i w:val="0"/>
          <w:iCs w:val="0"/>
          <w:caps w:val="0"/>
          <w:color w:val="auto"/>
          <w:spacing w:val="0"/>
          <w:sz w:val="31"/>
          <w:szCs w:val="31"/>
          <w:vertAlign w:val="baseline"/>
        </w:rPr>
        <w:t>人，其中书记</w:t>
      </w:r>
      <w:r>
        <w:rPr>
          <w:rFonts w:hint="default" w:ascii="Times New Roman" w:hAnsi="Times New Roman" w:eastAsia="sans-serif" w:cs="Times New Roman"/>
          <w:i w:val="0"/>
          <w:iCs w:val="0"/>
          <w:caps w:val="0"/>
          <w:color w:val="auto"/>
          <w:spacing w:val="0"/>
          <w:sz w:val="31"/>
          <w:szCs w:val="31"/>
          <w:vertAlign w:val="baseline"/>
        </w:rPr>
        <w:t>1</w:t>
      </w:r>
      <w:r>
        <w:rPr>
          <w:rFonts w:hint="eastAsia" w:ascii="方正仿宋_GBK" w:hAnsi="方正仿宋_GBK" w:eastAsia="方正仿宋_GBK" w:cs="方正仿宋_GBK"/>
          <w:i w:val="0"/>
          <w:iCs w:val="0"/>
          <w:caps w:val="0"/>
          <w:color w:val="auto"/>
          <w:spacing w:val="0"/>
          <w:sz w:val="31"/>
          <w:szCs w:val="31"/>
          <w:vertAlign w:val="baseline"/>
        </w:rPr>
        <w:t>人。下湾村委会设委员</w:t>
      </w:r>
      <w:r>
        <w:rPr>
          <w:rFonts w:hint="default" w:ascii="Times New Roman" w:hAnsi="Times New Roman" w:eastAsia="sans-serif" w:cs="Times New Roman"/>
          <w:i w:val="0"/>
          <w:iCs w:val="0"/>
          <w:caps w:val="0"/>
          <w:color w:val="auto"/>
          <w:spacing w:val="0"/>
          <w:sz w:val="31"/>
          <w:szCs w:val="31"/>
          <w:vertAlign w:val="baseline"/>
        </w:rPr>
        <w:t>5</w:t>
      </w:r>
      <w:r>
        <w:rPr>
          <w:rFonts w:hint="eastAsia" w:ascii="方正仿宋_GBK" w:hAnsi="方正仿宋_GBK" w:eastAsia="方正仿宋_GBK" w:cs="方正仿宋_GBK"/>
          <w:i w:val="0"/>
          <w:iCs w:val="0"/>
          <w:caps w:val="0"/>
          <w:color w:val="auto"/>
          <w:spacing w:val="0"/>
          <w:sz w:val="31"/>
          <w:szCs w:val="31"/>
          <w:vertAlign w:val="baseline"/>
        </w:rPr>
        <w:t>人，其中主任</w:t>
      </w:r>
      <w:r>
        <w:rPr>
          <w:rFonts w:hint="default" w:ascii="Times New Roman" w:hAnsi="Times New Roman" w:eastAsia="sans-serif" w:cs="Times New Roman"/>
          <w:i w:val="0"/>
          <w:iCs w:val="0"/>
          <w:caps w:val="0"/>
          <w:color w:val="auto"/>
          <w:spacing w:val="0"/>
          <w:sz w:val="31"/>
          <w:szCs w:val="31"/>
          <w:vertAlign w:val="baseline"/>
        </w:rPr>
        <w:t>1</w:t>
      </w:r>
      <w:r>
        <w:rPr>
          <w:rFonts w:hint="eastAsia" w:ascii="方正仿宋_GBK" w:hAnsi="方正仿宋_GBK" w:eastAsia="方正仿宋_GBK" w:cs="方正仿宋_GBK"/>
          <w:i w:val="0"/>
          <w:iCs w:val="0"/>
          <w:caps w:val="0"/>
          <w:color w:val="auto"/>
          <w:spacing w:val="0"/>
          <w:sz w:val="31"/>
          <w:szCs w:val="31"/>
          <w:vertAlign w:val="baseline"/>
        </w:rPr>
        <w:t>人（由书记</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一肩挑</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）、副主任</w:t>
      </w:r>
      <w:r>
        <w:rPr>
          <w:rFonts w:hint="default" w:ascii="Times New Roman" w:hAnsi="Times New Roman" w:eastAsia="sans-serif" w:cs="Times New Roman"/>
          <w:i w:val="0"/>
          <w:iCs w:val="0"/>
          <w:caps w:val="0"/>
          <w:color w:val="auto"/>
          <w:spacing w:val="0"/>
          <w:sz w:val="31"/>
          <w:szCs w:val="31"/>
          <w:vertAlign w:val="baseline"/>
        </w:rPr>
        <w:t>1</w:t>
      </w:r>
      <w:r>
        <w:rPr>
          <w:rFonts w:hint="eastAsia" w:ascii="方正仿宋_GBK" w:hAnsi="方正仿宋_GBK" w:eastAsia="方正仿宋_GBK" w:cs="方正仿宋_GBK"/>
          <w:i w:val="0"/>
          <w:iCs w:val="0"/>
          <w:caps w:val="0"/>
          <w:color w:val="auto"/>
          <w:spacing w:val="0"/>
          <w:sz w:val="31"/>
          <w:szCs w:val="31"/>
          <w:vertAlign w:val="baseline"/>
        </w:rPr>
        <w:t>人。村务监督委员会由</w:t>
      </w:r>
      <w:r>
        <w:rPr>
          <w:rFonts w:hint="default" w:ascii="Times New Roman" w:hAnsi="Times New Roman" w:eastAsia="sans-serif" w:cs="Times New Roman"/>
          <w:i w:val="0"/>
          <w:iCs w:val="0"/>
          <w:caps w:val="0"/>
          <w:color w:val="auto"/>
          <w:spacing w:val="0"/>
          <w:sz w:val="31"/>
          <w:szCs w:val="31"/>
          <w:vertAlign w:val="baseline"/>
        </w:rPr>
        <w:t>3</w:t>
      </w:r>
      <w:r>
        <w:rPr>
          <w:rFonts w:hint="eastAsia" w:ascii="方正仿宋_GBK" w:hAnsi="方正仿宋_GBK" w:eastAsia="方正仿宋_GBK" w:cs="方正仿宋_GBK"/>
          <w:i w:val="0"/>
          <w:iCs w:val="0"/>
          <w:caps w:val="0"/>
          <w:color w:val="auto"/>
          <w:spacing w:val="0"/>
          <w:sz w:val="31"/>
          <w:szCs w:val="31"/>
          <w:vertAlign w:val="baseline"/>
        </w:rPr>
        <w:t>人组成，其中主任</w:t>
      </w:r>
      <w:r>
        <w:rPr>
          <w:rFonts w:hint="default" w:ascii="Times New Roman" w:hAnsi="Times New Roman" w:eastAsia="sans-serif" w:cs="Times New Roman"/>
          <w:i w:val="0"/>
          <w:iCs w:val="0"/>
          <w:caps w:val="0"/>
          <w:color w:val="auto"/>
          <w:spacing w:val="0"/>
          <w:sz w:val="31"/>
          <w:szCs w:val="31"/>
          <w:vertAlign w:val="baseline"/>
        </w:rPr>
        <w:t>1</w:t>
      </w:r>
      <w:r>
        <w:rPr>
          <w:rFonts w:hint="eastAsia" w:ascii="方正仿宋_GBK" w:hAnsi="方正仿宋_GBK" w:eastAsia="方正仿宋_GBK" w:cs="方正仿宋_GBK"/>
          <w:i w:val="0"/>
          <w:iCs w:val="0"/>
          <w:caps w:val="0"/>
          <w:color w:val="auto"/>
          <w:spacing w:val="0"/>
          <w:sz w:val="31"/>
          <w:szCs w:val="31"/>
          <w:vertAlign w:val="baseline"/>
        </w:rPr>
        <w:t>人，由党支部纪检委员担任。专职干部设党组织书记（主任）、副主任、综合服务专干</w:t>
      </w:r>
      <w:r>
        <w:rPr>
          <w:rFonts w:hint="default" w:ascii="Times New Roman" w:hAnsi="Times New Roman" w:eastAsia="sans-serif" w:cs="Times New Roman"/>
          <w:i w:val="0"/>
          <w:iCs w:val="0"/>
          <w:caps w:val="0"/>
          <w:color w:val="auto"/>
          <w:spacing w:val="0"/>
          <w:sz w:val="31"/>
          <w:szCs w:val="31"/>
          <w:vertAlign w:val="baseline"/>
        </w:rPr>
        <w:t>2</w:t>
      </w:r>
      <w:r>
        <w:rPr>
          <w:rFonts w:hint="eastAsia" w:ascii="方正仿宋_GBK" w:hAnsi="方正仿宋_GBK" w:eastAsia="方正仿宋_GBK" w:cs="方正仿宋_GBK"/>
          <w:i w:val="0"/>
          <w:iCs w:val="0"/>
          <w:caps w:val="0"/>
          <w:color w:val="auto"/>
          <w:spacing w:val="0"/>
          <w:sz w:val="31"/>
          <w:szCs w:val="31"/>
          <w:vertAlign w:val="baseline"/>
        </w:rPr>
        <w:t>人、综合治理专干</w:t>
      </w:r>
      <w:r>
        <w:rPr>
          <w:rFonts w:hint="default" w:ascii="Times New Roman" w:hAnsi="Times New Roman" w:eastAsia="sans-serif" w:cs="Times New Roman"/>
          <w:i w:val="0"/>
          <w:iCs w:val="0"/>
          <w:caps w:val="0"/>
          <w:color w:val="auto"/>
          <w:spacing w:val="0"/>
          <w:sz w:val="31"/>
          <w:szCs w:val="31"/>
          <w:vertAlign w:val="baseline"/>
        </w:rPr>
        <w:t>1</w:t>
      </w:r>
      <w:r>
        <w:rPr>
          <w:rFonts w:hint="eastAsia" w:ascii="方正仿宋_GBK" w:hAnsi="方正仿宋_GBK" w:eastAsia="方正仿宋_GBK" w:cs="方正仿宋_GBK"/>
          <w:i w:val="0"/>
          <w:iCs w:val="0"/>
          <w:caps w:val="0"/>
          <w:color w:val="auto"/>
          <w:spacing w:val="0"/>
          <w:sz w:val="31"/>
          <w:szCs w:val="31"/>
          <w:vertAlign w:val="baseline"/>
        </w:rPr>
        <w:t>人，共计</w:t>
      </w:r>
      <w:r>
        <w:rPr>
          <w:rFonts w:hint="default" w:ascii="Times New Roman" w:hAnsi="Times New Roman" w:eastAsia="sans-serif" w:cs="Times New Roman"/>
          <w:i w:val="0"/>
          <w:iCs w:val="0"/>
          <w:caps w:val="0"/>
          <w:color w:val="auto"/>
          <w:spacing w:val="0"/>
          <w:sz w:val="31"/>
          <w:szCs w:val="31"/>
          <w:vertAlign w:val="baseline"/>
        </w:rPr>
        <w:t>5</w:t>
      </w:r>
      <w:r>
        <w:rPr>
          <w:rFonts w:hint="eastAsia" w:ascii="方正仿宋_GBK" w:hAnsi="方正仿宋_GBK" w:eastAsia="方正仿宋_GBK" w:cs="方正仿宋_GBK"/>
          <w:i w:val="0"/>
          <w:iCs w:val="0"/>
          <w:caps w:val="0"/>
          <w:color w:val="auto"/>
          <w:spacing w:val="0"/>
          <w:sz w:val="31"/>
          <w:szCs w:val="31"/>
          <w:vertAlign w:val="baseline"/>
        </w:rPr>
        <w:t>个职数。</w:t>
      </w:r>
    </w:p>
    <w:p>
      <w:pPr>
        <w:pStyle w:val="2"/>
        <w:keepNext w:val="0"/>
        <w:keepLines w:val="0"/>
        <w:widowControl/>
        <w:suppressLineNumbers w:val="0"/>
        <w:bidi w:val="0"/>
        <w:spacing w:before="0" w:beforeAutospacing="0" w:after="0" w:afterAutospacing="0" w:line="57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b w:val="0"/>
          <w:bCs w:val="0"/>
          <w:i w:val="0"/>
          <w:iCs w:val="0"/>
          <w:caps w:val="0"/>
          <w:color w:val="333333"/>
          <w:spacing w:val="0"/>
          <w:sz w:val="31"/>
          <w:szCs w:val="31"/>
          <w:vertAlign w:val="baseline"/>
        </w:rPr>
        <w:t>（四）突出选好带头人</w:t>
      </w:r>
      <w:r>
        <w:rPr>
          <w:rFonts w:hint="eastAsia" w:ascii="方正仿宋_GBK" w:hAnsi="方正仿宋_GBK" w:eastAsia="方正仿宋_GBK" w:cs="方正仿宋_GBK"/>
          <w:b w:val="0"/>
          <w:bCs w:val="0"/>
          <w:i w:val="0"/>
          <w:iCs w:val="0"/>
          <w:caps w:val="0"/>
          <w:color w:val="333333"/>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适应城乡改革发展、基层治理、服务民生等工作需要，着力选拔对党忠诚、带领发展和服务能力强、有一定政策水平、坚持依法办事、善做群众工作、善于抓班子带队伍、甘于奉献敢闯敢拼的优秀人才担任村（社区）党组织书记。严格落实村（社区）党组织书记备案管理，镇党委提前将村（社区）党组织书记初步人选报区委组织部研究、预备人选报区委组织部部务会审议，选出的书记经镇党委批准后报区委组织部备案。</w:t>
      </w:r>
    </w:p>
    <w:p>
      <w:pPr>
        <w:pStyle w:val="2"/>
        <w:keepNext w:val="0"/>
        <w:keepLines w:val="0"/>
        <w:widowControl/>
        <w:suppressLineNumbers w:val="0"/>
        <w:bidi w:val="0"/>
        <w:spacing w:before="0" w:beforeAutospacing="0" w:after="0" w:afterAutospacing="0" w:line="57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b w:val="0"/>
          <w:bCs w:val="0"/>
          <w:i w:val="0"/>
          <w:iCs w:val="0"/>
          <w:caps w:val="0"/>
          <w:color w:val="333333"/>
          <w:spacing w:val="0"/>
          <w:sz w:val="31"/>
          <w:szCs w:val="31"/>
          <w:vertAlign w:val="baseline"/>
        </w:rPr>
        <w:t>（五）积极稳妥推行</w:t>
      </w:r>
      <w:r>
        <w:rPr>
          <w:rFonts w:hint="default" w:ascii="Times New Roman" w:hAnsi="Times New Roman" w:eastAsia="sans-serif" w:cs="Times New Roman"/>
          <w:b w:val="0"/>
          <w:bCs w:val="0"/>
          <w:i w:val="0"/>
          <w:iCs w:val="0"/>
          <w:caps w:val="0"/>
          <w:color w:val="333333"/>
          <w:spacing w:val="0"/>
          <w:sz w:val="31"/>
          <w:szCs w:val="31"/>
          <w:vertAlign w:val="baseline"/>
        </w:rPr>
        <w:t>“</w:t>
      </w:r>
      <w:r>
        <w:rPr>
          <w:rFonts w:hint="eastAsia" w:ascii="方正楷体_GBK" w:hAnsi="方正楷体_GBK" w:eastAsia="方正楷体_GBK" w:cs="方正楷体_GBK"/>
          <w:b w:val="0"/>
          <w:bCs w:val="0"/>
          <w:i w:val="0"/>
          <w:iCs w:val="0"/>
          <w:caps w:val="0"/>
          <w:color w:val="333333"/>
          <w:spacing w:val="0"/>
          <w:sz w:val="31"/>
          <w:szCs w:val="31"/>
          <w:vertAlign w:val="baseline"/>
        </w:rPr>
        <w:t>一肩挑</w:t>
      </w:r>
      <w:r>
        <w:rPr>
          <w:rFonts w:hint="default" w:ascii="Times New Roman" w:hAnsi="Times New Roman" w:eastAsia="sans-serif" w:cs="Times New Roman"/>
          <w:b w:val="0"/>
          <w:bCs w:val="0"/>
          <w:i w:val="0"/>
          <w:iCs w:val="0"/>
          <w:caps w:val="0"/>
          <w:color w:val="333333"/>
          <w:spacing w:val="0"/>
          <w:sz w:val="31"/>
          <w:szCs w:val="31"/>
          <w:vertAlign w:val="baseline"/>
        </w:rPr>
        <w:t>”</w:t>
      </w:r>
      <w:r>
        <w:rPr>
          <w:rFonts w:hint="eastAsia" w:ascii="方正仿宋_GBK" w:hAnsi="方正仿宋_GBK" w:eastAsia="方正仿宋_GBK" w:cs="方正仿宋_GBK"/>
          <w:b w:val="0"/>
          <w:bCs w:val="0"/>
          <w:i w:val="0"/>
          <w:iCs w:val="0"/>
          <w:caps w:val="0"/>
          <w:color w:val="333333"/>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立足各村实际，引导新三村、万缘村、大树村、干坝村、院子村、下湾村书记通过法定程序担任村民委员会主任，社区党组织书记通过法定程序担任居民委员会主任。</w:t>
      </w:r>
    </w:p>
    <w:p>
      <w:pPr>
        <w:pStyle w:val="2"/>
        <w:keepNext w:val="0"/>
        <w:keepLines w:val="0"/>
        <w:widowControl/>
        <w:suppressLineNumbers w:val="0"/>
        <w:bidi w:val="0"/>
        <w:spacing w:before="0" w:beforeAutospacing="0" w:after="0" w:afterAutospacing="0" w:line="57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b w:val="0"/>
          <w:bCs w:val="0"/>
          <w:i w:val="0"/>
          <w:iCs w:val="0"/>
          <w:caps w:val="0"/>
          <w:color w:val="333333"/>
          <w:spacing w:val="0"/>
          <w:sz w:val="31"/>
          <w:szCs w:val="31"/>
          <w:vertAlign w:val="baseline"/>
        </w:rPr>
        <w:t>（六）进一步优化结构</w:t>
      </w:r>
      <w:r>
        <w:rPr>
          <w:rFonts w:hint="eastAsia" w:ascii="方正仿宋_GBK" w:hAnsi="方正仿宋_GBK" w:eastAsia="方正仿宋_GBK" w:cs="方正仿宋_GBK"/>
          <w:b w:val="0"/>
          <w:bCs w:val="0"/>
          <w:i w:val="0"/>
          <w:iCs w:val="0"/>
          <w:caps w:val="0"/>
          <w:color w:val="333333"/>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通过换届实现村（社区）</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两委</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年龄、学历</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一降一升</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w:t>
      </w:r>
    </w:p>
    <w:p>
      <w:pPr>
        <w:pStyle w:val="2"/>
        <w:keepNext w:val="0"/>
        <w:keepLines w:val="0"/>
        <w:widowControl/>
        <w:suppressLineNumbers w:val="0"/>
        <w:bidi w:val="0"/>
        <w:spacing w:before="0" w:beforeAutospacing="0" w:after="0" w:afterAutospacing="0" w:line="570" w:lineRule="atLeast"/>
        <w:ind w:left="0" w:right="0" w:firstLine="645"/>
        <w:jc w:val="both"/>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b/>
          <w:bCs/>
          <w:i w:val="0"/>
          <w:iCs w:val="0"/>
          <w:caps w:val="0"/>
          <w:color w:val="333333"/>
          <w:spacing w:val="0"/>
          <w:sz w:val="31"/>
          <w:szCs w:val="31"/>
          <w:vertAlign w:val="baseline"/>
        </w:rPr>
        <w:t>1.</w:t>
      </w:r>
      <w:r>
        <w:rPr>
          <w:rFonts w:hint="eastAsia" w:ascii="方正仿宋_GBK" w:hAnsi="方正仿宋_GBK" w:eastAsia="方正仿宋_GBK" w:cs="方正仿宋_GBK"/>
          <w:b/>
          <w:bCs/>
          <w:i w:val="0"/>
          <w:iCs w:val="0"/>
          <w:caps w:val="0"/>
          <w:color w:val="auto"/>
          <w:spacing w:val="0"/>
          <w:sz w:val="31"/>
          <w:szCs w:val="31"/>
          <w:vertAlign w:val="baseline"/>
        </w:rPr>
        <w:t>年龄结构。</w:t>
      </w:r>
      <w:r>
        <w:rPr>
          <w:rFonts w:hint="eastAsia" w:ascii="方正仿宋_GBK" w:hAnsi="方正仿宋_GBK" w:eastAsia="方正仿宋_GBK" w:cs="方正仿宋_GBK"/>
          <w:i w:val="0"/>
          <w:iCs w:val="0"/>
          <w:caps w:val="0"/>
          <w:color w:val="auto"/>
          <w:spacing w:val="0"/>
          <w:sz w:val="31"/>
          <w:szCs w:val="31"/>
          <w:vertAlign w:val="baseline"/>
        </w:rPr>
        <w:t>村（社区）党组织书记，原则上男</w:t>
      </w:r>
      <w:r>
        <w:rPr>
          <w:rFonts w:hint="default" w:ascii="Times New Roman" w:hAnsi="Times New Roman" w:eastAsia="sans-serif" w:cs="Times New Roman"/>
          <w:i w:val="0"/>
          <w:iCs w:val="0"/>
          <w:caps w:val="0"/>
          <w:color w:val="auto"/>
          <w:spacing w:val="0"/>
          <w:sz w:val="31"/>
          <w:szCs w:val="31"/>
          <w:vertAlign w:val="baseline"/>
        </w:rPr>
        <w:t>55</w:t>
      </w:r>
      <w:r>
        <w:rPr>
          <w:rFonts w:hint="eastAsia" w:ascii="方正仿宋_GBK" w:hAnsi="方正仿宋_GBK" w:eastAsia="方正仿宋_GBK" w:cs="方正仿宋_GBK"/>
          <w:i w:val="0"/>
          <w:iCs w:val="0"/>
          <w:caps w:val="0"/>
          <w:color w:val="auto"/>
          <w:spacing w:val="0"/>
          <w:sz w:val="31"/>
          <w:szCs w:val="31"/>
          <w:vertAlign w:val="baseline"/>
        </w:rPr>
        <w:t>岁以内（含</w:t>
      </w:r>
      <w:r>
        <w:rPr>
          <w:rFonts w:hint="default" w:ascii="Times New Roman" w:hAnsi="Times New Roman" w:eastAsia="sans-serif" w:cs="Times New Roman"/>
          <w:i w:val="0"/>
          <w:iCs w:val="0"/>
          <w:caps w:val="0"/>
          <w:color w:val="auto"/>
          <w:spacing w:val="0"/>
          <w:sz w:val="31"/>
          <w:szCs w:val="31"/>
          <w:vertAlign w:val="baseline"/>
        </w:rPr>
        <w:t>55</w:t>
      </w:r>
      <w:r>
        <w:rPr>
          <w:rFonts w:hint="eastAsia" w:ascii="方正仿宋_GBK" w:hAnsi="方正仿宋_GBK" w:eastAsia="方正仿宋_GBK" w:cs="方正仿宋_GBK"/>
          <w:i w:val="0"/>
          <w:iCs w:val="0"/>
          <w:caps w:val="0"/>
          <w:color w:val="auto"/>
          <w:spacing w:val="0"/>
          <w:sz w:val="31"/>
          <w:szCs w:val="31"/>
          <w:vertAlign w:val="baseline"/>
        </w:rPr>
        <w:t>岁）、女</w:t>
      </w:r>
      <w:r>
        <w:rPr>
          <w:rFonts w:hint="default" w:ascii="Times New Roman" w:hAnsi="Times New Roman" w:eastAsia="sans-serif" w:cs="Times New Roman"/>
          <w:i w:val="0"/>
          <w:iCs w:val="0"/>
          <w:caps w:val="0"/>
          <w:color w:val="auto"/>
          <w:spacing w:val="0"/>
          <w:sz w:val="31"/>
          <w:szCs w:val="31"/>
          <w:vertAlign w:val="baseline"/>
        </w:rPr>
        <w:t>50</w:t>
      </w:r>
      <w:r>
        <w:rPr>
          <w:rFonts w:hint="eastAsia" w:ascii="方正仿宋_GBK" w:hAnsi="方正仿宋_GBK" w:eastAsia="方正仿宋_GBK" w:cs="方正仿宋_GBK"/>
          <w:i w:val="0"/>
          <w:iCs w:val="0"/>
          <w:caps w:val="0"/>
          <w:color w:val="auto"/>
          <w:spacing w:val="0"/>
          <w:sz w:val="31"/>
          <w:szCs w:val="31"/>
          <w:vertAlign w:val="baseline"/>
        </w:rPr>
        <w:t>岁以内（含</w:t>
      </w:r>
      <w:r>
        <w:rPr>
          <w:rFonts w:hint="default" w:ascii="Times New Roman" w:hAnsi="Times New Roman" w:eastAsia="sans-serif" w:cs="Times New Roman"/>
          <w:i w:val="0"/>
          <w:iCs w:val="0"/>
          <w:caps w:val="0"/>
          <w:color w:val="auto"/>
          <w:spacing w:val="0"/>
          <w:sz w:val="31"/>
          <w:szCs w:val="31"/>
          <w:vertAlign w:val="baseline"/>
        </w:rPr>
        <w:t>50</w:t>
      </w:r>
      <w:r>
        <w:rPr>
          <w:rFonts w:hint="eastAsia" w:ascii="方正仿宋_GBK" w:hAnsi="方正仿宋_GBK" w:eastAsia="方正仿宋_GBK" w:cs="方正仿宋_GBK"/>
          <w:i w:val="0"/>
          <w:iCs w:val="0"/>
          <w:caps w:val="0"/>
          <w:color w:val="auto"/>
          <w:spacing w:val="0"/>
          <w:sz w:val="31"/>
          <w:szCs w:val="31"/>
          <w:vertAlign w:val="baseline"/>
        </w:rPr>
        <w:t>岁），年龄计算以选举日为截止日期。对个别年龄较大的村（社区）党组织书记，符合以下三项条件之一，经镇党委研究同意，可以继续留任：</w:t>
      </w:r>
      <w:r>
        <w:rPr>
          <w:rFonts w:hint="default" w:ascii="Times New Roman" w:hAnsi="Times New Roman" w:eastAsia="sans-serif" w:cs="Times New Roman"/>
          <w:i w:val="0"/>
          <w:iCs w:val="0"/>
          <w:caps w:val="0"/>
          <w:color w:val="auto"/>
          <w:spacing w:val="0"/>
          <w:sz w:val="31"/>
          <w:szCs w:val="31"/>
          <w:vertAlign w:val="baseline"/>
        </w:rPr>
        <w:t>1.</w:t>
      </w:r>
      <w:r>
        <w:rPr>
          <w:rFonts w:hint="eastAsia" w:ascii="方正仿宋_GBK" w:hAnsi="方正仿宋_GBK" w:eastAsia="方正仿宋_GBK" w:cs="方正仿宋_GBK"/>
          <w:i w:val="0"/>
          <w:iCs w:val="0"/>
          <w:caps w:val="0"/>
          <w:color w:val="auto"/>
          <w:spacing w:val="0"/>
          <w:sz w:val="31"/>
          <w:szCs w:val="31"/>
          <w:vertAlign w:val="baseline"/>
        </w:rPr>
        <w:t>所在村（社区）党组织近三年获得区级以上表彰奖励；</w:t>
      </w:r>
      <w:r>
        <w:rPr>
          <w:rFonts w:hint="default" w:ascii="Times New Roman" w:hAnsi="Times New Roman" w:eastAsia="sans-serif" w:cs="Times New Roman"/>
          <w:i w:val="0"/>
          <w:iCs w:val="0"/>
          <w:caps w:val="0"/>
          <w:color w:val="auto"/>
          <w:spacing w:val="0"/>
          <w:sz w:val="31"/>
          <w:szCs w:val="31"/>
          <w:vertAlign w:val="baseline"/>
        </w:rPr>
        <w:t>2.</w:t>
      </w:r>
      <w:r>
        <w:rPr>
          <w:rFonts w:hint="eastAsia" w:ascii="方正仿宋_GBK" w:hAnsi="方正仿宋_GBK" w:eastAsia="方正仿宋_GBK" w:cs="方正仿宋_GBK"/>
          <w:i w:val="0"/>
          <w:iCs w:val="0"/>
          <w:caps w:val="0"/>
          <w:color w:val="auto"/>
          <w:spacing w:val="0"/>
          <w:sz w:val="31"/>
          <w:szCs w:val="31"/>
          <w:vertAlign w:val="baseline"/>
        </w:rPr>
        <w:t>本人近三年考核优秀</w:t>
      </w:r>
      <w:r>
        <w:rPr>
          <w:rFonts w:hint="default" w:ascii="Times New Roman" w:hAnsi="Times New Roman" w:eastAsia="sans-serif" w:cs="Times New Roman"/>
          <w:i w:val="0"/>
          <w:iCs w:val="0"/>
          <w:caps w:val="0"/>
          <w:color w:val="auto"/>
          <w:spacing w:val="0"/>
          <w:sz w:val="31"/>
          <w:szCs w:val="31"/>
          <w:vertAlign w:val="baseline"/>
        </w:rPr>
        <w:t>1</w:t>
      </w:r>
      <w:r>
        <w:rPr>
          <w:rFonts w:hint="eastAsia" w:ascii="方正仿宋_GBK" w:hAnsi="方正仿宋_GBK" w:eastAsia="方正仿宋_GBK" w:cs="方正仿宋_GBK"/>
          <w:i w:val="0"/>
          <w:iCs w:val="0"/>
          <w:caps w:val="0"/>
          <w:color w:val="auto"/>
          <w:spacing w:val="0"/>
          <w:sz w:val="31"/>
          <w:szCs w:val="31"/>
          <w:vertAlign w:val="baseline"/>
        </w:rPr>
        <w:t>次以上；</w:t>
      </w:r>
      <w:r>
        <w:rPr>
          <w:rFonts w:hint="default" w:ascii="Times New Roman" w:hAnsi="Times New Roman" w:eastAsia="sans-serif" w:cs="Times New Roman"/>
          <w:i w:val="0"/>
          <w:iCs w:val="0"/>
          <w:caps w:val="0"/>
          <w:color w:val="auto"/>
          <w:spacing w:val="0"/>
          <w:sz w:val="31"/>
          <w:szCs w:val="31"/>
          <w:vertAlign w:val="baseline"/>
        </w:rPr>
        <w:t>3.</w:t>
      </w:r>
      <w:r>
        <w:rPr>
          <w:rFonts w:hint="eastAsia" w:ascii="方正仿宋_GBK" w:hAnsi="方正仿宋_GBK" w:eastAsia="方正仿宋_GBK" w:cs="方正仿宋_GBK"/>
          <w:i w:val="0"/>
          <w:iCs w:val="0"/>
          <w:caps w:val="0"/>
          <w:color w:val="auto"/>
          <w:spacing w:val="0"/>
          <w:sz w:val="31"/>
          <w:szCs w:val="31"/>
          <w:vertAlign w:val="baseline"/>
        </w:rPr>
        <w:t>群众威信较高。村（社区）</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两委</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党组织成员原则上不做年龄要求，但原则上每个村（社区）</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两委</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中至少有</w:t>
      </w:r>
      <w:r>
        <w:rPr>
          <w:rFonts w:hint="default" w:ascii="Times New Roman" w:hAnsi="Times New Roman" w:eastAsia="sans-serif" w:cs="Times New Roman"/>
          <w:i w:val="0"/>
          <w:iCs w:val="0"/>
          <w:caps w:val="0"/>
          <w:color w:val="auto"/>
          <w:spacing w:val="0"/>
          <w:sz w:val="31"/>
          <w:szCs w:val="31"/>
          <w:vertAlign w:val="baseline"/>
        </w:rPr>
        <w:t>1</w:t>
      </w:r>
      <w:r>
        <w:rPr>
          <w:rFonts w:hint="eastAsia" w:ascii="方正仿宋_GBK" w:hAnsi="方正仿宋_GBK" w:eastAsia="方正仿宋_GBK" w:cs="方正仿宋_GBK"/>
          <w:i w:val="0"/>
          <w:iCs w:val="0"/>
          <w:caps w:val="0"/>
          <w:color w:val="auto"/>
          <w:spacing w:val="0"/>
          <w:sz w:val="31"/>
          <w:szCs w:val="31"/>
          <w:vertAlign w:val="baseline"/>
        </w:rPr>
        <w:t>名</w:t>
      </w:r>
      <w:r>
        <w:rPr>
          <w:rFonts w:hint="default" w:ascii="Times New Roman" w:hAnsi="Times New Roman" w:eastAsia="sans-serif" w:cs="Times New Roman"/>
          <w:i w:val="0"/>
          <w:iCs w:val="0"/>
          <w:caps w:val="0"/>
          <w:color w:val="auto"/>
          <w:spacing w:val="0"/>
          <w:sz w:val="31"/>
          <w:szCs w:val="31"/>
          <w:vertAlign w:val="baseline"/>
        </w:rPr>
        <w:t>35</w:t>
      </w:r>
      <w:r>
        <w:rPr>
          <w:rFonts w:hint="eastAsia" w:ascii="方正仿宋_GBK" w:hAnsi="方正仿宋_GBK" w:eastAsia="方正仿宋_GBK" w:cs="方正仿宋_GBK"/>
          <w:i w:val="0"/>
          <w:iCs w:val="0"/>
          <w:caps w:val="0"/>
          <w:color w:val="auto"/>
          <w:spacing w:val="0"/>
          <w:sz w:val="31"/>
          <w:szCs w:val="31"/>
          <w:vertAlign w:val="baseline"/>
        </w:rPr>
        <w:t>岁以下的年轻干部。</w:t>
      </w:r>
    </w:p>
    <w:p>
      <w:pPr>
        <w:pStyle w:val="2"/>
        <w:keepNext w:val="0"/>
        <w:keepLines w:val="0"/>
        <w:widowControl/>
        <w:suppressLineNumbers w:val="0"/>
        <w:bidi w:val="0"/>
        <w:spacing w:before="0" w:beforeAutospacing="0" w:after="0" w:afterAutospacing="0" w:line="570" w:lineRule="atLeast"/>
        <w:ind w:left="0" w:right="0" w:firstLine="645"/>
        <w:jc w:val="both"/>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b/>
          <w:bCs/>
          <w:i w:val="0"/>
          <w:iCs w:val="0"/>
          <w:caps w:val="0"/>
          <w:color w:val="auto"/>
          <w:spacing w:val="0"/>
          <w:sz w:val="31"/>
          <w:szCs w:val="31"/>
          <w:vertAlign w:val="baseline"/>
        </w:rPr>
        <w:t>2.</w:t>
      </w:r>
      <w:r>
        <w:rPr>
          <w:rFonts w:hint="eastAsia" w:ascii="方正仿宋_GBK" w:hAnsi="方正仿宋_GBK" w:eastAsia="方正仿宋_GBK" w:cs="方正仿宋_GBK"/>
          <w:b/>
          <w:bCs/>
          <w:i w:val="0"/>
          <w:iCs w:val="0"/>
          <w:caps w:val="0"/>
          <w:color w:val="auto"/>
          <w:spacing w:val="0"/>
          <w:sz w:val="31"/>
          <w:szCs w:val="31"/>
          <w:vertAlign w:val="baseline"/>
        </w:rPr>
        <w:t>学历结构。</w:t>
      </w:r>
      <w:r>
        <w:rPr>
          <w:rFonts w:hint="eastAsia" w:ascii="方正仿宋_GBK" w:hAnsi="方正仿宋_GBK" w:eastAsia="方正仿宋_GBK" w:cs="方正仿宋_GBK"/>
          <w:i w:val="0"/>
          <w:iCs w:val="0"/>
          <w:caps w:val="0"/>
          <w:color w:val="auto"/>
          <w:spacing w:val="0"/>
          <w:sz w:val="31"/>
          <w:szCs w:val="31"/>
          <w:vertAlign w:val="baseline"/>
        </w:rPr>
        <w:t>村</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两委</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成员以高中（中专）以上文化程度为主体，新进成员一般应具有高中（中专）以上文化程度；社区</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两委</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成员以大专以上文化程度为主体，新进成员一般应具有大专以上文化程度。</w:t>
      </w:r>
    </w:p>
    <w:p>
      <w:pPr>
        <w:pStyle w:val="2"/>
        <w:keepNext w:val="0"/>
        <w:keepLines w:val="0"/>
        <w:widowControl/>
        <w:suppressLineNumbers w:val="0"/>
        <w:bidi w:val="0"/>
        <w:spacing w:before="0" w:beforeAutospacing="0" w:after="0" w:afterAutospacing="0" w:line="570" w:lineRule="atLeast"/>
        <w:ind w:left="0" w:right="0" w:firstLine="645"/>
        <w:jc w:val="both"/>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b/>
          <w:bCs/>
          <w:i w:val="0"/>
          <w:iCs w:val="0"/>
          <w:caps w:val="0"/>
          <w:color w:val="auto"/>
          <w:spacing w:val="0"/>
          <w:sz w:val="31"/>
          <w:szCs w:val="31"/>
          <w:vertAlign w:val="baseline"/>
        </w:rPr>
        <w:t>3.</w:t>
      </w:r>
      <w:r>
        <w:rPr>
          <w:rFonts w:hint="eastAsia" w:ascii="方正仿宋_GBK" w:hAnsi="方正仿宋_GBK" w:eastAsia="方正仿宋_GBK" w:cs="方正仿宋_GBK"/>
          <w:b/>
          <w:bCs/>
          <w:i w:val="0"/>
          <w:iCs w:val="0"/>
          <w:caps w:val="0"/>
          <w:color w:val="auto"/>
          <w:spacing w:val="0"/>
          <w:sz w:val="31"/>
          <w:szCs w:val="31"/>
          <w:vertAlign w:val="baseline"/>
        </w:rPr>
        <w:t>性别结构。</w:t>
      </w:r>
      <w:r>
        <w:rPr>
          <w:rFonts w:hint="eastAsia" w:ascii="方正仿宋_GBK" w:hAnsi="方正仿宋_GBK" w:eastAsia="方正仿宋_GBK" w:cs="方正仿宋_GBK"/>
          <w:i w:val="0"/>
          <w:iCs w:val="0"/>
          <w:caps w:val="0"/>
          <w:color w:val="auto"/>
          <w:spacing w:val="0"/>
          <w:sz w:val="31"/>
          <w:szCs w:val="31"/>
          <w:vertAlign w:val="baseline"/>
        </w:rPr>
        <w:t>村民委员会成员中至少有</w:t>
      </w:r>
      <w:r>
        <w:rPr>
          <w:rFonts w:hint="default" w:ascii="Times New Roman" w:hAnsi="Times New Roman" w:eastAsia="sans-serif" w:cs="Times New Roman"/>
          <w:i w:val="0"/>
          <w:iCs w:val="0"/>
          <w:caps w:val="0"/>
          <w:color w:val="auto"/>
          <w:spacing w:val="0"/>
          <w:sz w:val="31"/>
          <w:szCs w:val="31"/>
          <w:vertAlign w:val="baseline"/>
        </w:rPr>
        <w:t>1</w:t>
      </w:r>
      <w:r>
        <w:rPr>
          <w:rFonts w:hint="eastAsia" w:ascii="方正仿宋_GBK" w:hAnsi="方正仿宋_GBK" w:eastAsia="方正仿宋_GBK" w:cs="方正仿宋_GBK"/>
          <w:i w:val="0"/>
          <w:iCs w:val="0"/>
          <w:caps w:val="0"/>
          <w:color w:val="auto"/>
          <w:spacing w:val="0"/>
          <w:sz w:val="31"/>
          <w:szCs w:val="31"/>
          <w:vertAlign w:val="baseline"/>
        </w:rPr>
        <w:t>名女性成员，女性成员比例不低于</w:t>
      </w:r>
      <w:r>
        <w:rPr>
          <w:rFonts w:hint="default" w:ascii="Times New Roman" w:hAnsi="Times New Roman" w:eastAsia="sans-serif" w:cs="Times New Roman"/>
          <w:i w:val="0"/>
          <w:iCs w:val="0"/>
          <w:caps w:val="0"/>
          <w:color w:val="auto"/>
          <w:spacing w:val="0"/>
          <w:sz w:val="31"/>
          <w:szCs w:val="31"/>
          <w:vertAlign w:val="baseline"/>
        </w:rPr>
        <w:t>30%</w:t>
      </w:r>
      <w:r>
        <w:rPr>
          <w:rFonts w:hint="eastAsia" w:ascii="方正仿宋_GBK" w:hAnsi="方正仿宋_GBK" w:eastAsia="方正仿宋_GBK" w:cs="方正仿宋_GBK"/>
          <w:i w:val="0"/>
          <w:iCs w:val="0"/>
          <w:caps w:val="0"/>
          <w:color w:val="auto"/>
          <w:spacing w:val="0"/>
          <w:sz w:val="31"/>
          <w:szCs w:val="31"/>
          <w:vertAlign w:val="baseline"/>
        </w:rPr>
        <w:t>，全镇村民委员会主任中应有</w:t>
      </w:r>
      <w:r>
        <w:rPr>
          <w:rFonts w:hint="default" w:ascii="Times New Roman" w:hAnsi="Times New Roman" w:eastAsia="sans-serif" w:cs="Times New Roman"/>
          <w:i w:val="0"/>
          <w:iCs w:val="0"/>
          <w:caps w:val="0"/>
          <w:color w:val="auto"/>
          <w:spacing w:val="0"/>
          <w:sz w:val="31"/>
          <w:szCs w:val="31"/>
          <w:vertAlign w:val="baseline"/>
        </w:rPr>
        <w:t>1</w:t>
      </w:r>
      <w:r>
        <w:rPr>
          <w:rFonts w:hint="eastAsia" w:ascii="方正仿宋_GBK" w:hAnsi="方正仿宋_GBK" w:eastAsia="方正仿宋_GBK" w:cs="方正仿宋_GBK"/>
          <w:i w:val="0"/>
          <w:iCs w:val="0"/>
          <w:caps w:val="0"/>
          <w:color w:val="auto"/>
          <w:spacing w:val="0"/>
          <w:sz w:val="31"/>
          <w:szCs w:val="31"/>
          <w:vertAlign w:val="baseline"/>
        </w:rPr>
        <w:t>名女性成员。社区</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两委</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中至少有</w:t>
      </w:r>
      <w:r>
        <w:rPr>
          <w:rFonts w:hint="default" w:ascii="Times New Roman" w:hAnsi="Times New Roman" w:eastAsia="sans-serif" w:cs="Times New Roman"/>
          <w:i w:val="0"/>
          <w:iCs w:val="0"/>
          <w:caps w:val="0"/>
          <w:color w:val="auto"/>
          <w:spacing w:val="0"/>
          <w:sz w:val="31"/>
          <w:szCs w:val="31"/>
          <w:vertAlign w:val="baseline"/>
        </w:rPr>
        <w:t>1</w:t>
      </w:r>
      <w:r>
        <w:rPr>
          <w:rFonts w:hint="eastAsia" w:ascii="方正仿宋_GBK" w:hAnsi="方正仿宋_GBK" w:eastAsia="方正仿宋_GBK" w:cs="方正仿宋_GBK"/>
          <w:i w:val="0"/>
          <w:iCs w:val="0"/>
          <w:caps w:val="0"/>
          <w:color w:val="auto"/>
          <w:spacing w:val="0"/>
          <w:sz w:val="31"/>
          <w:szCs w:val="31"/>
          <w:vertAlign w:val="baseline"/>
        </w:rPr>
        <w:t>名女性成员。</w:t>
      </w:r>
    </w:p>
    <w:p>
      <w:pPr>
        <w:pStyle w:val="2"/>
        <w:keepNext w:val="0"/>
        <w:keepLines w:val="0"/>
        <w:widowControl/>
        <w:suppressLineNumbers w:val="0"/>
        <w:bidi w:val="0"/>
        <w:spacing w:before="0" w:beforeAutospacing="0" w:after="0" w:afterAutospacing="0" w:line="570" w:lineRule="atLeast"/>
        <w:ind w:left="0" w:right="0" w:firstLine="645"/>
        <w:jc w:val="both"/>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b/>
          <w:bCs/>
          <w:i w:val="0"/>
          <w:iCs w:val="0"/>
          <w:caps w:val="0"/>
          <w:color w:val="auto"/>
          <w:spacing w:val="0"/>
          <w:sz w:val="31"/>
          <w:szCs w:val="31"/>
          <w:vertAlign w:val="baseline"/>
        </w:rPr>
        <w:t>4.</w:t>
      </w:r>
      <w:r>
        <w:rPr>
          <w:rFonts w:hint="eastAsia" w:ascii="方正仿宋_GBK" w:hAnsi="方正仿宋_GBK" w:eastAsia="方正仿宋_GBK" w:cs="方正仿宋_GBK"/>
          <w:b/>
          <w:bCs/>
          <w:i w:val="0"/>
          <w:iCs w:val="0"/>
          <w:caps w:val="0"/>
          <w:color w:val="auto"/>
          <w:spacing w:val="0"/>
          <w:sz w:val="31"/>
          <w:szCs w:val="31"/>
          <w:vertAlign w:val="baseline"/>
        </w:rPr>
        <w:t>身份结构。</w:t>
      </w:r>
      <w:r>
        <w:rPr>
          <w:rFonts w:hint="eastAsia" w:ascii="方正仿宋_GBK" w:hAnsi="方正仿宋_GBK" w:eastAsia="方正仿宋_GBK" w:cs="方正仿宋_GBK"/>
          <w:i w:val="0"/>
          <w:iCs w:val="0"/>
          <w:caps w:val="0"/>
          <w:color w:val="auto"/>
          <w:spacing w:val="0"/>
          <w:sz w:val="31"/>
          <w:szCs w:val="31"/>
          <w:vertAlign w:val="baseline"/>
        </w:rPr>
        <w:t>村（社区）</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两委</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成员应当交叉任职，村（居）民委员会成员、村民小组长、村（居）民代表中党员应当占一定比例。</w:t>
      </w:r>
      <w:r>
        <w:rPr>
          <w:rFonts w:hint="default" w:ascii="Times New Roman" w:hAnsi="Times New Roman" w:eastAsia="sans-serif" w:cs="Times New Roman"/>
          <w:i w:val="0"/>
          <w:iCs w:val="0"/>
          <w:caps w:val="0"/>
          <w:color w:val="auto"/>
          <w:spacing w:val="0"/>
          <w:sz w:val="31"/>
          <w:szCs w:val="31"/>
          <w:vertAlign w:val="baseline"/>
        </w:rPr>
        <w:br w:type="textWrapping"/>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   </w:t>
      </w:r>
      <w:r>
        <w:rPr>
          <w:rFonts w:hint="eastAsia" w:ascii="方正楷体_GBK" w:hAnsi="方正楷体_GBK" w:eastAsia="方正楷体_GBK" w:cs="方正楷体_GBK"/>
          <w:b w:val="0"/>
          <w:bCs w:val="0"/>
          <w:i w:val="0"/>
          <w:iCs w:val="0"/>
          <w:caps w:val="0"/>
          <w:color w:val="000000"/>
          <w:spacing w:val="0"/>
          <w:sz w:val="31"/>
          <w:szCs w:val="31"/>
          <w:shd w:val="clear" w:fill="FFFFFF"/>
          <w:vertAlign w:val="baseline"/>
        </w:rPr>
        <w:t>（七）拓宽来源渠道</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。对村</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两委</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成员，注重从在村挂职本土人才、致富能手、外出务工经商返乡人员等中产生，也可从优秀的大学生村官、农民专业合作经济组织负责人、村医村教中产生，还可从本村在外的机关事业单位退出领导岗位人员或退休公职人员中物色；新进成员中在村挂职本土人才一般不少于</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1</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名。对社区</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两委</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成员，注重从高校毕业生、专业社工、志愿者中推荐。应当重视选拔优秀退役军人依法依规进入村（社区）</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两委</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。积极推荐符合条件的群团组织负责人作为村（社区）</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两委</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成员候选人。</w:t>
      </w:r>
    </w:p>
    <w:p>
      <w:pPr>
        <w:pStyle w:val="2"/>
        <w:keepNext w:val="0"/>
        <w:keepLines w:val="0"/>
        <w:widowControl/>
        <w:suppressLineNumbers w:val="0"/>
        <w:bidi w:val="0"/>
        <w:spacing w:before="0" w:beforeAutospacing="0" w:after="0" w:afterAutospacing="0" w:line="570" w:lineRule="atLeast"/>
        <w:ind w:left="645" w:right="0" w:firstLine="0"/>
        <w:jc w:val="both"/>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b w:val="0"/>
          <w:bCs w:val="0"/>
          <w:i w:val="0"/>
          <w:iCs w:val="0"/>
          <w:caps w:val="0"/>
          <w:color w:val="000000"/>
          <w:spacing w:val="0"/>
          <w:sz w:val="31"/>
          <w:szCs w:val="31"/>
          <w:shd w:val="clear" w:fill="FFFFFF"/>
          <w:vertAlign w:val="baseline"/>
        </w:rPr>
        <w:t>四、依法依规组织换届选举</w:t>
      </w:r>
    </w:p>
    <w:p>
      <w:pPr>
        <w:pStyle w:val="2"/>
        <w:keepNext w:val="0"/>
        <w:keepLines w:val="0"/>
        <w:widowControl/>
        <w:suppressLineNumbers w:val="0"/>
        <w:bidi w:val="0"/>
        <w:spacing w:before="0" w:beforeAutospacing="0" w:after="0" w:afterAutospacing="0" w:line="57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坚持不折不扣履行换届法定程序，根据党章党规和有关法律法规，细化操作流程和具体要求，严密组织实施，确保选举程序合法、过程公开、结果有效。</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br w:type="textWrapping"/>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   </w:t>
      </w:r>
      <w:r>
        <w:rPr>
          <w:rFonts w:hint="eastAsia" w:ascii="方正楷体_GBK" w:hAnsi="方正楷体_GBK" w:eastAsia="方正楷体_GBK" w:cs="方正楷体_GBK"/>
          <w:b w:val="0"/>
          <w:bCs w:val="0"/>
          <w:i w:val="0"/>
          <w:iCs w:val="0"/>
          <w:caps w:val="0"/>
          <w:color w:val="000000"/>
          <w:spacing w:val="0"/>
          <w:sz w:val="31"/>
          <w:szCs w:val="31"/>
          <w:shd w:val="clear" w:fill="FFFFFF"/>
          <w:vertAlign w:val="baseline"/>
        </w:rPr>
        <w:t>（一）精心组织村（社区）党组织换届选举</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上届村（社区）党总支和党支部委员会根据多数党员的意见提出人选，报镇党委审查同意后，组织党员酝酿确定候选人，在党员大会上选举产生新一届村（社区）党组织委员。村（社区）党组织书记、副书记在新一届委员会全体会议上进行选举。村（社区）党组织结合实际，起草形成高质量工作报告，紧扣深入学习贯彻习近平新时代中国特色社会主义思想，贯彻落实党的十九届五中全会精神，提出党的建设和村（社区）发展的思路、任务、举措，进一步鼓舞人心、凝聚共识。各党组织书记要亲自主持起草报告，委员集体讨论形成初稿；广泛发动党员群众，听取意见建议，形成送审稿，送派驻村（社区）工作组指导修改后，报镇党委审定。</w:t>
      </w:r>
    </w:p>
    <w:p>
      <w:pPr>
        <w:pStyle w:val="2"/>
        <w:keepNext w:val="0"/>
        <w:keepLines w:val="0"/>
        <w:widowControl/>
        <w:suppressLineNumbers w:val="0"/>
        <w:bidi w:val="0"/>
        <w:spacing w:before="0" w:beforeAutospacing="0" w:after="0" w:afterAutospacing="0" w:line="57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b w:val="0"/>
          <w:bCs w:val="0"/>
          <w:i w:val="0"/>
          <w:iCs w:val="0"/>
          <w:caps w:val="0"/>
          <w:color w:val="000000"/>
          <w:spacing w:val="0"/>
          <w:sz w:val="31"/>
          <w:szCs w:val="31"/>
          <w:shd w:val="clear" w:fill="FFFFFF"/>
          <w:vertAlign w:val="baseline"/>
        </w:rPr>
        <w:t>（二）精心组织村（居）民委员会换届选举</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在党组织领导下，组织村（居）民会议或村（居）民代表会议推选好村（居）民选举委员会，动员引导村（居）民进行选民登记，努力做到不漏登不错登不重登。引导城乡居民推选政治强、素质好、群众公认的人员进入村（居）民选举委员会，依法把符合条件的村（社区）党组织书记选举为村（居）民委员会主任、把村（社区）党组织成员选举为村（居）民委员会委员。正式选举前，在上级党组织和村（居）民选举委员会统一组织下，可安排候选人在指定场所与村（居）民见面，介绍履职设想，回答群众提问，严防各种非组织行为。村民委员会实行直选，扩大居民委员会直选覆盖面，原则上不低于上届直选比例。</w:t>
      </w:r>
    </w:p>
    <w:p>
      <w:pPr>
        <w:pStyle w:val="2"/>
        <w:keepNext w:val="0"/>
        <w:keepLines w:val="0"/>
        <w:widowControl/>
        <w:suppressLineNumbers w:val="0"/>
        <w:bidi w:val="0"/>
        <w:spacing w:before="0" w:beforeAutospacing="0" w:after="0" w:afterAutospacing="0" w:line="57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b w:val="0"/>
          <w:bCs w:val="0"/>
          <w:i w:val="0"/>
          <w:iCs w:val="0"/>
          <w:caps w:val="0"/>
          <w:color w:val="000000"/>
          <w:spacing w:val="0"/>
          <w:sz w:val="31"/>
          <w:szCs w:val="31"/>
          <w:shd w:val="clear" w:fill="FFFFFF"/>
          <w:vertAlign w:val="baseline"/>
        </w:rPr>
        <w:t>（三）精心组织村（居）务监督委员会成员推选</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。与换届同步推选产生村（居）务监督委员会成员。建立基层纪检监察组织与村（居）务监督委员会有效衔接的工作机制，村（居）务监督</w:t>
      </w:r>
    </w:p>
    <w:p>
      <w:pPr>
        <w:pStyle w:val="2"/>
        <w:keepNext w:val="0"/>
        <w:keepLines w:val="0"/>
        <w:widowControl/>
        <w:suppressLineNumbers w:val="0"/>
        <w:bidi w:val="0"/>
        <w:spacing w:before="0" w:beforeAutospacing="0" w:after="0" w:afterAutospacing="0" w:line="570" w:lineRule="atLeast"/>
        <w:ind w:left="0" w:right="0" w:firstLine="0"/>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委员会主任原则上由村党组织纪检委员担任，注重将村（居）监察监督员推选为村（居）务监督委员会成员。村（居）民委员会成员及其近亲属、村（居）民小组长及其近亲属、村（社区）会计（报账员）、集体经济组织负责人不得担任村（居）务监督委员会成员。同时，按规定做好村（社区）党委（党总支）下属党组织换届选举和村（居）民小组长、村（居）民代表推选工作，统筹村（社区）</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两委</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换届与共青团、妇联组织换届，加强包括民兵组织和村级集体经济组织、合作经济组织在内的其他村（居）组织建设，推行村党组织书记通过法定程序担任村级集体经济组织、合作经济组织负责人。</w:t>
      </w:r>
    </w:p>
    <w:p>
      <w:pPr>
        <w:pStyle w:val="2"/>
        <w:keepNext w:val="0"/>
        <w:keepLines w:val="0"/>
        <w:widowControl/>
        <w:suppressLineNumbers w:val="0"/>
        <w:bidi w:val="0"/>
        <w:spacing w:before="0" w:beforeAutospacing="0" w:after="0" w:afterAutospacing="0" w:line="57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b w:val="0"/>
          <w:bCs w:val="0"/>
          <w:i w:val="0"/>
          <w:iCs w:val="0"/>
          <w:caps w:val="0"/>
          <w:color w:val="000000"/>
          <w:spacing w:val="0"/>
          <w:sz w:val="31"/>
          <w:szCs w:val="31"/>
          <w:shd w:val="clear" w:fill="FFFFFF"/>
          <w:vertAlign w:val="baseline"/>
        </w:rPr>
        <w:t>五、统筹安排村（社区）</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w:t>
      </w:r>
      <w:r>
        <w:rPr>
          <w:rFonts w:hint="eastAsia" w:ascii="方正黑体_GBK" w:hAnsi="方正黑体_GBK" w:eastAsia="方正黑体_GBK" w:cs="方正黑体_GBK"/>
          <w:b w:val="0"/>
          <w:bCs w:val="0"/>
          <w:i w:val="0"/>
          <w:iCs w:val="0"/>
          <w:caps w:val="0"/>
          <w:color w:val="000000"/>
          <w:spacing w:val="0"/>
          <w:sz w:val="31"/>
          <w:szCs w:val="31"/>
          <w:shd w:val="clear" w:fill="FFFFFF"/>
          <w:vertAlign w:val="baseline"/>
        </w:rPr>
        <w:t>两委</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w:t>
      </w:r>
      <w:r>
        <w:rPr>
          <w:rFonts w:hint="eastAsia" w:ascii="方正黑体_GBK" w:hAnsi="方正黑体_GBK" w:eastAsia="方正黑体_GBK" w:cs="方正黑体_GBK"/>
          <w:b w:val="0"/>
          <w:bCs w:val="0"/>
          <w:i w:val="0"/>
          <w:iCs w:val="0"/>
          <w:caps w:val="0"/>
          <w:color w:val="000000"/>
          <w:spacing w:val="0"/>
          <w:sz w:val="31"/>
          <w:szCs w:val="31"/>
          <w:shd w:val="clear" w:fill="FFFFFF"/>
          <w:vertAlign w:val="baseline"/>
        </w:rPr>
        <w:t>换届时间步骤</w:t>
      </w:r>
    </w:p>
    <w:p>
      <w:pPr>
        <w:pStyle w:val="2"/>
        <w:keepNext w:val="0"/>
        <w:keepLines w:val="0"/>
        <w:widowControl/>
        <w:suppressLineNumbers w:val="0"/>
        <w:bidi w:val="0"/>
        <w:spacing w:before="0" w:beforeAutospacing="0" w:after="0" w:afterAutospacing="0" w:line="57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这次村（社区）</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两委</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换届，从</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2021</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年</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1</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月启动、</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6</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月下旬前基本结東。</w:t>
      </w:r>
    </w:p>
    <w:p>
      <w:pPr>
        <w:pStyle w:val="2"/>
        <w:keepNext w:val="0"/>
        <w:keepLines w:val="0"/>
        <w:widowControl/>
        <w:suppressLineNumbers w:val="0"/>
        <w:bidi w:val="0"/>
        <w:spacing w:before="0" w:beforeAutospacing="0" w:after="0" w:afterAutospacing="0" w:line="57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b w:val="0"/>
          <w:bCs w:val="0"/>
          <w:i w:val="0"/>
          <w:iCs w:val="0"/>
          <w:caps w:val="0"/>
          <w:color w:val="000000"/>
          <w:spacing w:val="0"/>
          <w:sz w:val="31"/>
          <w:szCs w:val="31"/>
          <w:shd w:val="clear" w:fill="FFFFFF"/>
          <w:vertAlign w:val="baseline"/>
        </w:rPr>
        <w:t>（一）前期准备阶段（</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2021</w:t>
      </w:r>
      <w:r>
        <w:rPr>
          <w:rFonts w:hint="eastAsia" w:ascii="方正楷体_GBK" w:hAnsi="方正楷体_GBK" w:eastAsia="方正楷体_GBK" w:cs="方正楷体_GBK"/>
          <w:b w:val="0"/>
          <w:bCs w:val="0"/>
          <w:i w:val="0"/>
          <w:iCs w:val="0"/>
          <w:caps w:val="0"/>
          <w:color w:val="000000"/>
          <w:spacing w:val="0"/>
          <w:sz w:val="31"/>
          <w:szCs w:val="31"/>
          <w:shd w:val="clear" w:fill="FFFFFF"/>
          <w:vertAlign w:val="baseline"/>
        </w:rPr>
        <w:t>年</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1</w:t>
      </w:r>
      <w:r>
        <w:rPr>
          <w:rFonts w:hint="eastAsia" w:ascii="方正楷体_GBK" w:hAnsi="方正楷体_GBK" w:eastAsia="方正楷体_GBK" w:cs="方正楷体_GBK"/>
          <w:b w:val="0"/>
          <w:bCs w:val="0"/>
          <w:i w:val="0"/>
          <w:iCs w:val="0"/>
          <w:caps w:val="0"/>
          <w:color w:val="000000"/>
          <w:spacing w:val="0"/>
          <w:sz w:val="31"/>
          <w:szCs w:val="31"/>
          <w:shd w:val="clear" w:fill="FFFFFF"/>
          <w:vertAlign w:val="baseline"/>
        </w:rPr>
        <w:t>月中旬前）</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。扎实抓好换届选举前的各项工作，做到情况清楚、心中有数，研判准确、措施到位。主要任务：</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①</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成立镇级换届领导机构和工作机构，制定换届方案报审，召开动员部署会，开展业务培训。</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②</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全面落实镇领导班子成员包村（社区）联户制度，逐村（社区）深入调研分析，以村（社区）为单位制定换届实施方案。</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③</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对选情复杂的村（社区），</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一支一策</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进行整顿，不整顿到位不换届。</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④</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完成村（社区）干部任期和离任经济责任专项审计，对村（社区）财务进行集中清理。</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⑤</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镇党委与所有村（社区）</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两委</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成员进行</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1</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次谈心谈话，书记、主任由镇党委书记和组织委员一起谈，做深做细思想工作，引导正确对待进退留转。</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⑥</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通过多种形式深入宣传发动群众，宣讲换届精神和要求，做到家喻户晓，引导群众积极参与换届选举。</w:t>
      </w:r>
    </w:p>
    <w:p>
      <w:pPr>
        <w:pStyle w:val="2"/>
        <w:keepNext w:val="0"/>
        <w:keepLines w:val="0"/>
        <w:widowControl/>
        <w:suppressLineNumbers w:val="0"/>
        <w:bidi w:val="0"/>
        <w:spacing w:before="0" w:beforeAutospacing="0" w:after="0" w:afterAutospacing="0" w:line="570" w:lineRule="atLeast"/>
        <w:ind w:left="0" w:right="0" w:firstLine="645"/>
        <w:jc w:val="both"/>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b w:val="0"/>
          <w:bCs w:val="0"/>
          <w:i w:val="0"/>
          <w:iCs w:val="0"/>
          <w:caps w:val="0"/>
          <w:color w:val="000000"/>
          <w:spacing w:val="0"/>
          <w:sz w:val="31"/>
          <w:szCs w:val="31"/>
          <w:shd w:val="clear" w:fill="FFFFFF"/>
        </w:rPr>
        <w:t>（二）</w:t>
      </w:r>
      <w:r>
        <w:rPr>
          <w:rFonts w:hint="eastAsia" w:ascii="方正楷体_GBK" w:hAnsi="方正楷体_GBK" w:eastAsia="方正楷体_GBK" w:cs="方正楷体_GBK"/>
          <w:b w:val="0"/>
          <w:bCs w:val="0"/>
          <w:i w:val="0"/>
          <w:iCs w:val="0"/>
          <w:caps w:val="0"/>
          <w:color w:val="000000"/>
          <w:spacing w:val="0"/>
          <w:sz w:val="31"/>
          <w:szCs w:val="31"/>
          <w:shd w:val="clear" w:fill="FFFFFF"/>
          <w:vertAlign w:val="baseline"/>
        </w:rPr>
        <w:t>组织选举阶段（</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2021</w:t>
      </w:r>
      <w:r>
        <w:rPr>
          <w:rFonts w:hint="eastAsia" w:ascii="方正楷体_GBK" w:hAnsi="方正楷体_GBK" w:eastAsia="方正楷体_GBK" w:cs="方正楷体_GBK"/>
          <w:b w:val="0"/>
          <w:bCs w:val="0"/>
          <w:i w:val="0"/>
          <w:iCs w:val="0"/>
          <w:caps w:val="0"/>
          <w:color w:val="000000"/>
          <w:spacing w:val="0"/>
          <w:sz w:val="31"/>
          <w:szCs w:val="31"/>
          <w:shd w:val="clear" w:fill="FFFFFF"/>
          <w:vertAlign w:val="baseline"/>
        </w:rPr>
        <w:t>年</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1</w:t>
      </w:r>
      <w:r>
        <w:rPr>
          <w:rFonts w:hint="eastAsia" w:ascii="方正楷体_GBK" w:hAnsi="方正楷体_GBK" w:eastAsia="方正楷体_GBK" w:cs="方正楷体_GBK"/>
          <w:b w:val="0"/>
          <w:bCs w:val="0"/>
          <w:i w:val="0"/>
          <w:iCs w:val="0"/>
          <w:caps w:val="0"/>
          <w:color w:val="000000"/>
          <w:spacing w:val="0"/>
          <w:sz w:val="31"/>
          <w:szCs w:val="31"/>
          <w:shd w:val="clear" w:fill="FFFFFF"/>
          <w:vertAlign w:val="baseline"/>
        </w:rPr>
        <w:t>月中旬至</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5</w:t>
      </w:r>
      <w:r>
        <w:rPr>
          <w:rFonts w:hint="eastAsia" w:ascii="方正楷体_GBK" w:hAnsi="方正楷体_GBK" w:eastAsia="方正楷体_GBK" w:cs="方正楷体_GBK"/>
          <w:b w:val="0"/>
          <w:bCs w:val="0"/>
          <w:i w:val="0"/>
          <w:iCs w:val="0"/>
          <w:caps w:val="0"/>
          <w:color w:val="000000"/>
          <w:spacing w:val="0"/>
          <w:sz w:val="31"/>
          <w:szCs w:val="31"/>
          <w:shd w:val="clear" w:fill="FFFFFF"/>
          <w:vertAlign w:val="baseline"/>
        </w:rPr>
        <w:t>月下旬）</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。按先村（社区）党组织、后村（居）民委员会顺序组织开展换届，提升工作精准化、精细化水平。主要任务：</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①1</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月至</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2</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月完成村（社区）党组织换届选举。</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②3</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月至</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5</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月完成村（居）民委员会换届选举，同步推选村（居）务监督委员会成员。</w:t>
      </w:r>
    </w:p>
    <w:p>
      <w:pPr>
        <w:pStyle w:val="2"/>
        <w:keepNext w:val="0"/>
        <w:keepLines w:val="0"/>
        <w:widowControl/>
        <w:suppressLineNumbers w:val="0"/>
        <w:bidi w:val="0"/>
        <w:spacing w:before="0" w:beforeAutospacing="0" w:after="0" w:afterAutospacing="0" w:line="57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b w:val="0"/>
          <w:bCs w:val="0"/>
          <w:i w:val="0"/>
          <w:iCs w:val="0"/>
          <w:caps w:val="0"/>
          <w:color w:val="000000"/>
          <w:spacing w:val="0"/>
          <w:sz w:val="31"/>
          <w:szCs w:val="31"/>
          <w:shd w:val="clear" w:fill="FFFFFF"/>
          <w:vertAlign w:val="baseline"/>
        </w:rPr>
        <w:t>（三）交接总结阶段（</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2021</w:t>
      </w:r>
      <w:r>
        <w:rPr>
          <w:rFonts w:hint="eastAsia" w:ascii="方正楷体_GBK" w:hAnsi="方正楷体_GBK" w:eastAsia="方正楷体_GBK" w:cs="方正楷体_GBK"/>
          <w:b w:val="0"/>
          <w:bCs w:val="0"/>
          <w:i w:val="0"/>
          <w:iCs w:val="0"/>
          <w:caps w:val="0"/>
          <w:color w:val="000000"/>
          <w:spacing w:val="0"/>
          <w:sz w:val="31"/>
          <w:szCs w:val="31"/>
          <w:shd w:val="clear" w:fill="FFFFFF"/>
          <w:vertAlign w:val="baseline"/>
        </w:rPr>
        <w:t>年</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6</w:t>
      </w:r>
      <w:r>
        <w:rPr>
          <w:rFonts w:hint="eastAsia" w:ascii="方正楷体_GBK" w:hAnsi="方正楷体_GBK" w:eastAsia="方正楷体_GBK" w:cs="方正楷体_GBK"/>
          <w:b w:val="0"/>
          <w:bCs w:val="0"/>
          <w:i w:val="0"/>
          <w:iCs w:val="0"/>
          <w:caps w:val="0"/>
          <w:color w:val="000000"/>
          <w:spacing w:val="0"/>
          <w:sz w:val="31"/>
          <w:szCs w:val="31"/>
          <w:shd w:val="clear" w:fill="FFFFFF"/>
          <w:vertAlign w:val="baseline"/>
        </w:rPr>
        <w:t>月下旬前）</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。跟进做好换届选举后续工作，确保工作不断、过渡顺畅。主要任务：</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①</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做好离任干部、落选人员的思想工作，理顺心气、打开心结。</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②</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组织村（社区）</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两委</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新老班子做好公章、文档、</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三资</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移交等工作，保证村（社区）事务正常运转。</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③</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指导新一届村（社区）</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两委</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理清工作思路，制定任期目标，明确工作任务，提出具体措施，向党员群众公开承诺。</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④</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做好换届工作总结，建立健全换届工作档案和村（社区）干部档案，妥善处理后续工作。同时，在换届后三个月内及时组织开展新任村（社区）干部履职培训，村（社区）书记、主任和村（居）务监督委员会主任由区委组织部、区民政局组织集中培训，其他村（社区）干部由镇党委统筹组织培训。</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⑤</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区民政局统一组织变更基层群众性自治组织特别法人信息，并换发统一社会信用代码证书。</w:t>
      </w:r>
    </w:p>
    <w:p>
      <w:pPr>
        <w:pStyle w:val="2"/>
        <w:keepNext w:val="0"/>
        <w:keepLines w:val="0"/>
        <w:widowControl/>
        <w:suppressLineNumbers w:val="0"/>
        <w:bidi w:val="0"/>
        <w:spacing w:before="0" w:beforeAutospacing="0" w:after="0" w:afterAutospacing="0" w:line="57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b w:val="0"/>
          <w:bCs w:val="0"/>
          <w:i w:val="0"/>
          <w:iCs w:val="0"/>
          <w:caps w:val="0"/>
          <w:color w:val="000000"/>
          <w:spacing w:val="0"/>
          <w:sz w:val="31"/>
          <w:szCs w:val="31"/>
          <w:shd w:val="clear" w:fill="FFFFFF"/>
          <w:vertAlign w:val="baseline"/>
        </w:rPr>
        <w:t>六、严肃村（社区）</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w:t>
      </w:r>
      <w:r>
        <w:rPr>
          <w:rFonts w:hint="eastAsia" w:ascii="方正黑体_GBK" w:hAnsi="方正黑体_GBK" w:eastAsia="方正黑体_GBK" w:cs="方正黑体_GBK"/>
          <w:b w:val="0"/>
          <w:bCs w:val="0"/>
          <w:i w:val="0"/>
          <w:iCs w:val="0"/>
          <w:caps w:val="0"/>
          <w:color w:val="000000"/>
          <w:spacing w:val="0"/>
          <w:sz w:val="31"/>
          <w:szCs w:val="31"/>
          <w:shd w:val="clear" w:fill="FFFFFF"/>
          <w:vertAlign w:val="baseline"/>
        </w:rPr>
        <w:t>两委</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w:t>
      </w:r>
      <w:r>
        <w:rPr>
          <w:rFonts w:hint="eastAsia" w:ascii="方正黑体_GBK" w:hAnsi="方正黑体_GBK" w:eastAsia="方正黑体_GBK" w:cs="方正黑体_GBK"/>
          <w:b w:val="0"/>
          <w:bCs w:val="0"/>
          <w:i w:val="0"/>
          <w:iCs w:val="0"/>
          <w:caps w:val="0"/>
          <w:color w:val="000000"/>
          <w:spacing w:val="0"/>
          <w:sz w:val="31"/>
          <w:szCs w:val="31"/>
          <w:shd w:val="clear" w:fill="FFFFFF"/>
          <w:vertAlign w:val="baseline"/>
        </w:rPr>
        <w:t>换届工作纪律</w:t>
      </w:r>
    </w:p>
    <w:p>
      <w:pPr>
        <w:pStyle w:val="2"/>
        <w:keepNext w:val="0"/>
        <w:keepLines w:val="0"/>
        <w:widowControl/>
        <w:suppressLineNumbers w:val="0"/>
        <w:bidi w:val="0"/>
        <w:spacing w:before="0" w:beforeAutospacing="0" w:after="0" w:afterAutospacing="0" w:line="570" w:lineRule="atLeast"/>
        <w:ind w:left="0" w:right="0" w:firstLine="645"/>
        <w:jc w:val="both"/>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b w:val="0"/>
          <w:bCs w:val="0"/>
          <w:i w:val="0"/>
          <w:iCs w:val="0"/>
          <w:caps w:val="0"/>
          <w:color w:val="000000"/>
          <w:spacing w:val="0"/>
          <w:sz w:val="31"/>
          <w:szCs w:val="31"/>
          <w:shd w:val="clear" w:fill="FFFFFF"/>
        </w:rPr>
        <w:t>（一）</w:t>
      </w:r>
      <w:r>
        <w:rPr>
          <w:rFonts w:hint="eastAsia" w:ascii="方正楷体_GBK" w:hAnsi="方正楷体_GBK" w:eastAsia="方正楷体_GBK" w:cs="方正楷体_GBK"/>
          <w:b w:val="0"/>
          <w:bCs w:val="0"/>
          <w:i w:val="0"/>
          <w:iCs w:val="0"/>
          <w:caps w:val="0"/>
          <w:color w:val="000000"/>
          <w:spacing w:val="0"/>
          <w:sz w:val="31"/>
          <w:szCs w:val="31"/>
          <w:shd w:val="clear" w:fill="FFFFFF"/>
          <w:vertAlign w:val="baseline"/>
        </w:rPr>
        <w:t>强化教育引导</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。坚持教育、警示、预防三在先，深入开展换届政策法规和纪律宣传。加强参与换届选举工作人员、</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两委</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成员、参与竞职人员纪律意识和法治观念教育，班子成员、各村（社区）</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两委</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全覆盖签订纪律承诺书。加大典型案例警示教育力度，营造风清气正换届环境。</w:t>
      </w:r>
    </w:p>
    <w:p>
      <w:pPr>
        <w:pStyle w:val="2"/>
        <w:keepNext w:val="0"/>
        <w:keepLines w:val="0"/>
        <w:widowControl/>
        <w:suppressLineNumbers w:val="0"/>
        <w:bidi w:val="0"/>
        <w:spacing w:before="0" w:beforeAutospacing="0" w:after="0" w:afterAutospacing="0" w:line="570" w:lineRule="atLeast"/>
        <w:ind w:left="0" w:right="0" w:firstLine="645"/>
        <w:jc w:val="both"/>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b w:val="0"/>
          <w:bCs w:val="0"/>
          <w:i w:val="0"/>
          <w:iCs w:val="0"/>
          <w:caps w:val="0"/>
          <w:color w:val="000000"/>
          <w:spacing w:val="0"/>
          <w:sz w:val="31"/>
          <w:szCs w:val="31"/>
          <w:shd w:val="clear" w:fill="FFFFFF"/>
        </w:rPr>
        <w:t>（二）</w:t>
      </w:r>
      <w:r>
        <w:rPr>
          <w:rFonts w:hint="eastAsia" w:ascii="方正楷体_GBK" w:hAnsi="方正楷体_GBK" w:eastAsia="方正楷体_GBK" w:cs="方正楷体_GBK"/>
          <w:b w:val="0"/>
          <w:bCs w:val="0"/>
          <w:i w:val="0"/>
          <w:iCs w:val="0"/>
          <w:caps w:val="0"/>
          <w:color w:val="000000"/>
          <w:spacing w:val="0"/>
          <w:sz w:val="31"/>
          <w:szCs w:val="31"/>
          <w:shd w:val="clear" w:fill="FFFFFF"/>
          <w:vertAlign w:val="baseline"/>
        </w:rPr>
        <w:t>严明纪律规定。</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严格执行中央关于换届纪律要求，不准以吃请、送钱送物、私下承诺许愿等任何形式搞拉票贿选；不准以暴力、威胁、欺骗、虚假委托等手段妨碍选民行使选举权和被选举权；不准通过制造和传播小道消息、诬告陷害他人、煽动群众上访闹事等扰乱换届秩序；不准利用家族和宗教势力干扰破坏换届选举；不准以冲击选举会场、抢夺和损坏票箱、伪造虚报选票、篡改选举结果等手段破坏和妨碍选举；不准利用换届之机突击花钱、滥发奖金补贴、私分公款公物、擅自处理集体资产等。</w:t>
      </w:r>
    </w:p>
    <w:p>
      <w:pPr>
        <w:pStyle w:val="2"/>
        <w:keepNext w:val="0"/>
        <w:keepLines w:val="0"/>
        <w:widowControl/>
        <w:suppressLineNumbers w:val="0"/>
        <w:bidi w:val="0"/>
        <w:spacing w:before="0" w:beforeAutospacing="0" w:after="0" w:afterAutospacing="0" w:line="57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b w:val="0"/>
          <w:bCs w:val="0"/>
          <w:i w:val="0"/>
          <w:iCs w:val="0"/>
          <w:caps w:val="0"/>
          <w:color w:val="000000"/>
          <w:spacing w:val="0"/>
          <w:sz w:val="31"/>
          <w:szCs w:val="31"/>
          <w:shd w:val="clear" w:fill="FFFFFF"/>
          <w:vertAlign w:val="baseline"/>
        </w:rPr>
        <w:t>（三）严肃监督执纪</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。紧盯选民登记、候选人提名、介绍履职设想、投票选举等节点，通过邀请党员群众代表、</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两代表一委员</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担任换届监督员等方式，加强全程监督。镇纪委要，通过开通举报电话、设立邮箱信箱等方式，畅通监督举报渠道，对举报问题和线索及时受理、逐一核査。始终保持高压态势，以零容忍态度严肃查处拉票贿选等违纪违法行为。对执行換届纪律不严、换届风气不正、监督査处不力、造成恶劣影响的，严肃追责。</w:t>
      </w:r>
    </w:p>
    <w:p>
      <w:pPr>
        <w:pStyle w:val="2"/>
        <w:keepNext w:val="0"/>
        <w:keepLines w:val="0"/>
        <w:widowControl/>
        <w:suppressLineNumbers w:val="0"/>
        <w:bidi w:val="0"/>
        <w:spacing w:before="0" w:beforeAutospacing="0" w:after="0" w:afterAutospacing="0" w:line="57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b w:val="0"/>
          <w:bCs w:val="0"/>
          <w:i w:val="0"/>
          <w:iCs w:val="0"/>
          <w:caps w:val="0"/>
          <w:color w:val="000000"/>
          <w:spacing w:val="0"/>
          <w:sz w:val="31"/>
          <w:szCs w:val="31"/>
          <w:shd w:val="clear" w:fill="FFFFFF"/>
          <w:vertAlign w:val="baseline"/>
        </w:rPr>
        <w:t>七、强化组织领导和工作指导</w:t>
      </w:r>
    </w:p>
    <w:p>
      <w:pPr>
        <w:pStyle w:val="2"/>
        <w:keepNext w:val="0"/>
        <w:keepLines w:val="0"/>
        <w:widowControl/>
        <w:suppressLineNumbers w:val="0"/>
        <w:bidi w:val="0"/>
        <w:spacing w:before="0" w:beforeAutospacing="0" w:after="0" w:afterAutospacing="0" w:line="57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村（社区）</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两委</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换届是我镇基层党员群众政治生活中的一件大事。各科室、各村（社区）要以坚强有力的领导、务实管用的措施和深入扎实的作风，高标准高质量组织好村（社区）</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两委</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换届工作，使换届过程成为用习近平新时代中国特色社会主义思想武装党员干部、团结凝聚广大群众的过程，成为加强党的全面领导、发扬基层民主、弘扬法治精神的过程，成为推进乡村振兴、城市提升提供坚强组织保证的过程，成为推动全面从严治党向纵深发展、净化基层政治生态和提升治理水平的过程。</w:t>
      </w:r>
    </w:p>
    <w:p>
      <w:pPr>
        <w:pStyle w:val="2"/>
        <w:keepNext w:val="0"/>
        <w:keepLines w:val="0"/>
        <w:widowControl/>
        <w:suppressLineNumbers w:val="0"/>
        <w:bidi w:val="0"/>
        <w:spacing w:before="0" w:beforeAutospacing="0" w:after="0" w:afterAutospacing="0" w:line="570" w:lineRule="atLeast"/>
        <w:ind w:left="0" w:right="0" w:firstLine="645"/>
        <w:jc w:val="both"/>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b w:val="0"/>
          <w:bCs w:val="0"/>
          <w:i w:val="0"/>
          <w:iCs w:val="0"/>
          <w:caps w:val="0"/>
          <w:color w:val="000000"/>
          <w:spacing w:val="0"/>
          <w:sz w:val="31"/>
          <w:szCs w:val="31"/>
          <w:shd w:val="clear" w:fill="FFFFFF"/>
        </w:rPr>
        <w:t>（一）</w:t>
      </w:r>
      <w:r>
        <w:rPr>
          <w:rFonts w:hint="eastAsia" w:ascii="方正楷体_GBK" w:hAnsi="方正楷体_GBK" w:eastAsia="方正楷体_GBK" w:cs="方正楷体_GBK"/>
          <w:b w:val="0"/>
          <w:bCs w:val="0"/>
          <w:i w:val="0"/>
          <w:iCs w:val="0"/>
          <w:caps w:val="0"/>
          <w:color w:val="000000"/>
          <w:spacing w:val="0"/>
          <w:sz w:val="31"/>
          <w:szCs w:val="31"/>
          <w:shd w:val="clear" w:fill="FFFFFF"/>
          <w:vertAlign w:val="baseline"/>
        </w:rPr>
        <w:t>加强组织领导</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。成立换届工作领导小组、驻村工作组和政策指导组，健全党建办牵头，党政办、民政和社会事务办配合，有关科室共同参与的推进机制，形成工作合力。</w:t>
      </w:r>
      <w:r>
        <w:rPr>
          <w:rFonts w:hint="eastAsia" w:ascii="方正仿宋_GBK" w:hAnsi="方正仿宋_GBK" w:eastAsia="方正仿宋_GBK" w:cs="方正仿宋_GBK"/>
          <w:i w:val="0"/>
          <w:iCs w:val="0"/>
          <w:caps w:val="0"/>
          <w:color w:val="auto"/>
          <w:spacing w:val="0"/>
          <w:sz w:val="31"/>
          <w:szCs w:val="31"/>
          <w:vertAlign w:val="baseline"/>
        </w:rPr>
        <w:t>镇属各部门、各村（社区）要高度重视村（社区）</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两委</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换届选举工作，按照镇换届选举工作领导小组及下属各组、驻村工作的分工，认真履行职责，协调推进工作，做到周密安排部署、精心组织实施、切实抓好落实。镇财政要积极筹集换届选举工作经费据实保障。</w:t>
      </w:r>
    </w:p>
    <w:p>
      <w:pPr>
        <w:pStyle w:val="2"/>
        <w:keepNext w:val="0"/>
        <w:keepLines w:val="0"/>
        <w:widowControl/>
        <w:suppressLineNumbers w:val="0"/>
        <w:bidi w:val="0"/>
        <w:spacing w:before="0" w:beforeAutospacing="0" w:after="0" w:afterAutospacing="0" w:line="570" w:lineRule="atLeast"/>
        <w:ind w:left="0" w:right="0" w:firstLine="645"/>
        <w:jc w:val="both"/>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（二）</w:t>
      </w:r>
      <w:r>
        <w:rPr>
          <w:rFonts w:hint="eastAsia" w:ascii="方正楷体_GBK" w:hAnsi="方正楷体_GBK" w:eastAsia="方正楷体_GBK" w:cs="方正楷体_GBK"/>
          <w:b w:val="0"/>
          <w:bCs w:val="0"/>
          <w:i w:val="0"/>
          <w:iCs w:val="0"/>
          <w:caps w:val="0"/>
          <w:color w:val="000000"/>
          <w:spacing w:val="0"/>
          <w:sz w:val="31"/>
          <w:szCs w:val="31"/>
          <w:shd w:val="clear" w:fill="FFFFFF"/>
          <w:vertAlign w:val="baseline"/>
        </w:rPr>
        <w:t>加强全程指导。</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党建办、民政和社会事务办要对各村（社区）</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两委</w:t>
      </w:r>
      <w:r>
        <w:rPr>
          <w:rFonts w:hint="default" w:ascii="Times New Roman" w:hAnsi="Times New Roman" w:eastAsia="sans-serif" w:cs="Times New Roman"/>
          <w:b w:val="0"/>
          <w:bCs w:val="0"/>
          <w:i w:val="0"/>
          <w:iCs w:val="0"/>
          <w:caps w:val="0"/>
          <w:color w:val="000000"/>
          <w:spacing w:val="0"/>
          <w:sz w:val="31"/>
          <w:szCs w:val="31"/>
          <w:shd w:val="clear" w:fill="FFFFFF"/>
          <w:vertAlign w:val="baseline"/>
        </w:rPr>
        <w:t>”</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換届方案进</w:t>
      </w:r>
      <w:r>
        <w:rPr>
          <w:rFonts w:hint="eastAsia" w:ascii="方正仿宋_GBK" w:hAnsi="方正仿宋_GBK" w:eastAsia="方正仿宋_GBK" w:cs="方正仿宋_GBK"/>
          <w:i w:val="0"/>
          <w:iCs w:val="0"/>
          <w:caps w:val="0"/>
          <w:color w:val="auto"/>
          <w:spacing w:val="0"/>
          <w:sz w:val="31"/>
          <w:szCs w:val="31"/>
          <w:vertAlign w:val="baseline"/>
        </w:rPr>
        <w:t>行审核把关，坚持时间到天、责任到人。各驻村工作组要对每个村（社区）换届工作进行全程跟踪指导，资料员要严格对照文件要求做好换届工作相关资料收集归档。建立健全定期调度和重大事件、重要信息报送制度，跟进了解、随时掌握村（社区）</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两委</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换届进度和动态，及时指导解决存在的问题。</w:t>
      </w:r>
    </w:p>
    <w:p>
      <w:pPr>
        <w:pStyle w:val="2"/>
        <w:keepNext w:val="0"/>
        <w:keepLines w:val="0"/>
        <w:widowControl/>
        <w:suppressLineNumbers w:val="0"/>
        <w:bidi w:val="0"/>
        <w:spacing w:before="0" w:beforeAutospacing="0" w:after="0" w:afterAutospacing="0" w:line="570" w:lineRule="atLeast"/>
        <w:ind w:left="0" w:right="0" w:firstLine="645"/>
        <w:jc w:val="both"/>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000000"/>
          <w:spacing w:val="0"/>
          <w:sz w:val="31"/>
          <w:szCs w:val="31"/>
        </w:rPr>
        <w:t>（三）</w:t>
      </w:r>
      <w:r>
        <w:rPr>
          <w:rFonts w:hint="eastAsia" w:ascii="方正楷体_GBK" w:hAnsi="方正楷体_GBK" w:eastAsia="方正楷体_GBK" w:cs="方正楷体_GBK"/>
          <w:i w:val="0"/>
          <w:iCs w:val="0"/>
          <w:caps w:val="0"/>
          <w:color w:val="auto"/>
          <w:spacing w:val="0"/>
          <w:sz w:val="31"/>
          <w:szCs w:val="31"/>
          <w:vertAlign w:val="baseline"/>
        </w:rPr>
        <w:t>加强风险防范</w:t>
      </w:r>
      <w:r>
        <w:rPr>
          <w:rFonts w:hint="eastAsia" w:ascii="方正仿宋_GBK" w:hAnsi="方正仿宋_GBK" w:eastAsia="方正仿宋_GBK" w:cs="方正仿宋_GBK"/>
          <w:i w:val="0"/>
          <w:iCs w:val="0"/>
          <w:caps w:val="0"/>
          <w:color w:val="auto"/>
          <w:spacing w:val="0"/>
          <w:sz w:val="31"/>
          <w:szCs w:val="31"/>
          <w:vertAlign w:val="baseline"/>
        </w:rPr>
        <w:t>。强化底线思维，加强工作预判，建立党组织换届综合协调组、村（居）民委员会换届综合协调组、宣传舆论组、纪律保障组、风险防控组、经济审计组、疫情防控组等七个工作组，分别由党建办、</w:t>
      </w:r>
      <w:r>
        <w:rPr>
          <w:rFonts w:hint="eastAsia" w:ascii="方正仿宋_GBK" w:hAnsi="方正仿宋_GBK" w:eastAsia="方正仿宋_GBK" w:cs="方正仿宋_GBK"/>
          <w:b w:val="0"/>
          <w:bCs w:val="0"/>
          <w:i w:val="0"/>
          <w:iCs w:val="0"/>
          <w:caps w:val="0"/>
          <w:color w:val="000000"/>
          <w:spacing w:val="0"/>
          <w:sz w:val="31"/>
          <w:szCs w:val="31"/>
          <w:shd w:val="clear" w:fill="FFFFFF"/>
          <w:vertAlign w:val="baseline"/>
        </w:rPr>
        <w:t>民政和社会事务办、文化服务中心、纪委、平安办、财政办等</w:t>
      </w:r>
      <w:r>
        <w:rPr>
          <w:rFonts w:hint="eastAsia" w:ascii="方正仿宋_GBK" w:hAnsi="方正仿宋_GBK" w:eastAsia="方正仿宋_GBK" w:cs="方正仿宋_GBK"/>
          <w:i w:val="0"/>
          <w:iCs w:val="0"/>
          <w:caps w:val="0"/>
          <w:color w:val="auto"/>
          <w:spacing w:val="0"/>
          <w:sz w:val="31"/>
          <w:szCs w:val="31"/>
          <w:vertAlign w:val="baseline"/>
        </w:rPr>
        <w:t>部门牵头落实相关工作。制定应急处置预案。结合扫黑除恶专项斗争，集中化解影响基层社会稳定不安定因素，依法严厉打击企图干扰破坏选举的</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村霸</w:t>
      </w:r>
      <w:r>
        <w:rPr>
          <w:rFonts w:hint="default" w:ascii="Times New Roman" w:hAnsi="Times New Roman" w:eastAsia="sans-serif" w:cs="Times New Roman"/>
          <w:i w:val="0"/>
          <w:iCs w:val="0"/>
          <w:caps w:val="0"/>
          <w:color w:val="auto"/>
          <w:spacing w:val="0"/>
          <w:sz w:val="31"/>
          <w:szCs w:val="31"/>
          <w:vertAlign w:val="baseline"/>
        </w:rPr>
        <w:t>”</w:t>
      </w:r>
      <w:r>
        <w:rPr>
          <w:rFonts w:hint="eastAsia" w:ascii="方正仿宋_GBK" w:hAnsi="方正仿宋_GBK" w:eastAsia="方正仿宋_GBK" w:cs="方正仿宋_GBK"/>
          <w:i w:val="0"/>
          <w:iCs w:val="0"/>
          <w:caps w:val="0"/>
          <w:color w:val="auto"/>
          <w:spacing w:val="0"/>
          <w:sz w:val="31"/>
          <w:szCs w:val="31"/>
          <w:vertAlign w:val="baseline"/>
        </w:rPr>
        <w:t>等黑恶势力、家族宗族势力、宗教势力、敌对势力。加大选举工作矛盾纠纷排查力度，对苗头性、倾向性问题做到早发现、早处理，特别要防止出现群体性事件。规范换届信息发布，加强正面宣传引导，做好舆情监测和应对。在换届选举中继续严格执行各项常态化疫情防控措施，切实做好疫情防控工作。</w:t>
      </w:r>
    </w:p>
    <w:p>
      <w:pPr>
        <w:pStyle w:val="2"/>
        <w:keepNext w:val="0"/>
        <w:keepLines w:val="0"/>
        <w:widowControl/>
        <w:suppressLineNumbers w:val="0"/>
        <w:bidi w:val="0"/>
        <w:spacing w:before="0" w:beforeAutospacing="0" w:after="0" w:afterAutospacing="0" w:line="555" w:lineRule="atLeast"/>
        <w:ind w:left="0" w:right="0" w:firstLine="0"/>
        <w:jc w:val="both"/>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auto"/>
          <w:spacing w:val="0"/>
          <w:sz w:val="31"/>
          <w:szCs w:val="31"/>
          <w:vertAlign w:val="baseline"/>
        </w:rPr>
        <w:t> </w:t>
      </w:r>
    </w:p>
    <w:p>
      <w:pPr>
        <w:pStyle w:val="2"/>
        <w:keepNext w:val="0"/>
        <w:keepLines w:val="0"/>
        <w:widowControl/>
        <w:suppressLineNumbers w:val="0"/>
        <w:bidi w:val="0"/>
        <w:spacing w:before="0" w:beforeAutospacing="0" w:after="0" w:afterAutospacing="0" w:line="555" w:lineRule="atLeast"/>
        <w:ind w:left="0" w:right="0" w:firstLine="0"/>
        <w:jc w:val="both"/>
        <w:rPr>
          <w:rFonts w:hint="default" w:ascii="sans-serif" w:hAnsi="sans-serif" w:eastAsia="sans-serif" w:cs="sans-serif"/>
          <w:i w:val="0"/>
          <w:iCs w:val="0"/>
          <w:caps w:val="0"/>
          <w:color w:val="000000"/>
          <w:spacing w:val="0"/>
          <w:sz w:val="27"/>
          <w:szCs w:val="27"/>
        </w:rPr>
      </w:pPr>
      <w:r>
        <w:rPr>
          <w:rFonts w:hint="default" w:ascii="Times New Roman" w:hAnsi="Times New Roman" w:eastAsia="sans-serif" w:cs="Times New Roman"/>
          <w:i w:val="0"/>
          <w:iCs w:val="0"/>
          <w:caps w:val="0"/>
          <w:color w:val="auto"/>
          <w:spacing w:val="0"/>
          <w:sz w:val="31"/>
          <w:szCs w:val="31"/>
          <w:vertAlign w:val="baseline"/>
        </w:rPr>
        <w:t> </w:t>
      </w:r>
    </w:p>
    <w:p>
      <w:pPr>
        <w:pStyle w:val="2"/>
        <w:keepNext w:val="0"/>
        <w:keepLines w:val="0"/>
        <w:widowControl/>
        <w:suppressLineNumbers w:val="0"/>
        <w:pBdr>
          <w:top w:val="none" w:color="auto" w:sz="0" w:space="0"/>
          <w:left w:val="none" w:color="auto" w:sz="0" w:space="0"/>
          <w:bottom w:val="single" w:color="auto" w:sz="6" w:space="0"/>
          <w:right w:val="none" w:color="auto" w:sz="0" w:space="0"/>
        </w:pBdr>
        <w:bidi w:val="0"/>
        <w:spacing w:before="0" w:beforeAutospacing="0" w:after="0" w:afterAutospacing="0" w:line="555" w:lineRule="atLeast"/>
        <w:ind w:left="0" w:right="0" w:firstLine="0"/>
        <w:jc w:val="both"/>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auto"/>
          <w:spacing w:val="0"/>
          <w:sz w:val="28"/>
          <w:szCs w:val="28"/>
          <w:bdr w:val="none" w:color="auto" w:sz="0" w:space="0"/>
          <w:vertAlign w:val="baseline"/>
        </w:rPr>
        <w:t>江北区五宝镇党政办公室                                     2021年1月7日印发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FB2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2022-03-17T01:34:06Z</dcterms:created>
  <dc:creator>Administrator</dc:creator>
  <cp:lastModifiedBy>中年少女</cp:lastModifiedBy>
  <dcterms:modified xsi:type="dcterms:W3CDTF">2022-03-17T01:35:29Z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F586B7D450E640A7BE147D3ADFD0F7C6</vt:lpwstr>
  </property>
</Properties>
</file>