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lang w:eastAsia="zh-CN"/>
        </w:rPr>
        <w:t xml:space="preserve"> </w:t>
      </w:r>
    </w:p>
    <w:p>
      <w:pPr>
        <w:widowControl/>
        <w:snapToGrid w:val="0"/>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重庆市江北区人民政府办公室</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rPr>
        <w:t>关于印发江北区财政资金支持租赁住房项目</w:t>
      </w:r>
    </w:p>
    <w:p>
      <w:pPr>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管理实施细则的通知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rPr>
        <w:t>江北府办〔2020〕22号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fill="FFFFFF"/>
          <w:lang w:val="en-US" w:eastAsia="zh-CN"/>
        </w:rPr>
      </w:pPr>
    </w:p>
    <w:p>
      <w:pPr>
        <w:spacing w:line="5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区政府有关部门，有关单位：</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为进一步加快我区住房租赁市场培育发展，做好中央财政资金支持住房租赁市场发展试点工作，切实加强租赁住房项目管理，根据《重庆市财政局 重庆市住房和城乡建设委员会关于印发财政支持住房租赁市场发展专项资金管理办法（试行）的通知》（渝财规〔2020〕3号）、《重庆市住房和城乡建设委员会 重庆市财政局关于印发财政资金支持租赁住房项目管理办法（试行）的通知》（渝建〔2020〕14号）的有关规定，结合江北区租赁市场实际情况，特制定《江北区财政资金支持租赁住房项目管理实施细则》，经区政府第103次常务会研究同意，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w:t>
      </w:r>
      <w:r>
        <w:rPr>
          <w:rFonts w:hint="default" w:ascii="Times New Roman" w:hAnsi="Times New Roman" w:eastAsia="方正仿宋_GBK" w:cs="Times New Roman"/>
          <w:sz w:val="32"/>
          <w:szCs w:val="32"/>
          <w:lang w:val="en-US" w:eastAsia="zh-CN"/>
        </w:rPr>
        <w:t>江北</w:t>
      </w:r>
      <w:r>
        <w:rPr>
          <w:rFonts w:hint="default" w:ascii="Times New Roman" w:hAnsi="Times New Roman" w:eastAsia="方正仿宋_GBK" w:cs="Times New Roman"/>
          <w:kern w:val="0"/>
          <w:sz w:val="32"/>
          <w:szCs w:val="32"/>
          <w:shd w:val="clear" w:color="auto" w:fill="FFFFFF"/>
          <w:lang w:val="en-US" w:eastAsia="zh-CN" w:bidi="ar-SA"/>
        </w:rPr>
        <w:t>区人民政府办公室</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315" w:firstLineChars="16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w:t>
      </w:r>
      <w:r>
        <w:rPr>
          <w:rFonts w:hint="default" w:ascii="Times New Roman" w:hAnsi="Times New Roman" w:eastAsia="方正仿宋_GBK" w:cs="Times New Roman"/>
          <w:i w:val="0"/>
          <w:caps w:val="0"/>
          <w:color w:val="000000"/>
          <w:spacing w:val="0"/>
          <w:sz w:val="32"/>
          <w:szCs w:val="32"/>
          <w:shd w:val="clear" w:fill="FFFFFF"/>
          <w:lang w:val="en-US" w:eastAsia="zh-CN"/>
        </w:rPr>
        <w:t>20</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8</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11</w:t>
      </w:r>
      <w:r>
        <w:rPr>
          <w:rFonts w:hint="default" w:ascii="Times New Roman" w:hAnsi="Times New Roman" w:eastAsia="方正仿宋_GBK"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江北区财政资金支持租赁住房项目</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为加快培育和发展住房租赁市场，推进住房租赁试点工作，规范财政资金支持租赁住房项目管理，提高资金使用效益，根据《重庆市财政局 重庆市住房和城乡建设委员会关于印发财政支持住房租赁市场发展专项资金管理办法（试行）的通知》（渝财规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shd w:val="clear" w:color="auto" w:fill="FFFFFF"/>
          <w:lang w:val="en-US" w:eastAsia="zh-CN" w:bidi="ar-SA"/>
        </w:rPr>
        <w:t>2020〕3号）、《重庆市住房和城乡建设委员会 重庆市财政局关于印发财政资金支持租赁住房项目管理办法（试行）的通知》（渝建〔2020〕14号）、《重庆市住房和城乡建设委员会关于印发财政资金支持租赁住房项目管理实施细则（试行）的通知》（渝建〔2020〕19号）规定，结合江北区实际，制定本细则。本细则适用于江北区范围内租赁住房项目的申报、审核和管理。</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一、总体要求</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总书记系列重要讲话精神和治国理政新理念新思想新战略，全面贯彻习近平总书记视察重庆重要讲话精神，认真落实党中央、国务院关于住房租赁市场工作的决策部署，坚持“房子是用来住的、不是用来炒的”定位，租赁住房是解决进城务工人员、新就业大学生等新市民住房问题的重要途径，推进财政资金支持租赁住房项目管理工作，解决新市民住房问题，加快推进新型城镇化以及住房租赁市场的培育和发展。</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（二）工作原则</w:t>
      </w:r>
    </w:p>
    <w:p>
      <w:pPr>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1.</w:t>
      </w:r>
      <w:r>
        <w:rPr>
          <w:rFonts w:hint="default" w:ascii="Times New Roman" w:hAnsi="Times New Roman" w:eastAsia="方正楷体_GBK" w:cs="Times New Roman"/>
          <w:bCs/>
          <w:sz w:val="32"/>
          <w:szCs w:val="32"/>
          <w:lang w:val="en-US" w:eastAsia="zh-CN"/>
        </w:rPr>
        <w:t xml:space="preserve"> </w:t>
      </w:r>
      <w:r>
        <w:rPr>
          <w:rFonts w:hint="default" w:ascii="Times New Roman" w:hAnsi="Times New Roman" w:eastAsia="方正楷体_GBK" w:cs="Times New Roman"/>
          <w:bCs/>
          <w:sz w:val="32"/>
          <w:szCs w:val="32"/>
        </w:rPr>
        <w:t>政府组织，部门协作。</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区人民政府负责组织本次财政资金支持租赁住房项目管理工作（以下简称项目管理工作），区住房和城乡建设委员会联合区财政局统筹开展本次工作，区规划和自然资源局、区发展和改革委员会、区市场监督管理局、江北不动产登记中心等相关部门认真落实工作责任，明确工作任务，确保有效开展工作。</w:t>
      </w:r>
    </w:p>
    <w:p>
      <w:pPr>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2.</w:t>
      </w:r>
      <w:r>
        <w:rPr>
          <w:rFonts w:hint="default" w:ascii="Times New Roman" w:hAnsi="Times New Roman" w:eastAsia="方正楷体_GBK" w:cs="Times New Roman"/>
          <w:bCs/>
          <w:sz w:val="32"/>
          <w:szCs w:val="32"/>
          <w:lang w:val="en-US" w:eastAsia="zh-CN"/>
        </w:rPr>
        <w:t xml:space="preserve"> </w:t>
      </w:r>
      <w:r>
        <w:rPr>
          <w:rFonts w:hint="default" w:ascii="Times New Roman" w:hAnsi="Times New Roman" w:eastAsia="方正楷体_GBK" w:cs="Times New Roman"/>
          <w:bCs/>
          <w:sz w:val="32"/>
          <w:szCs w:val="32"/>
        </w:rPr>
        <w:t>公平公正，透明管理。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项目管理遵循公平公正，公开透明的原则，开展工作要突出重点、注重绩效、强化监督。</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二、组织结构</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江北区财政资金支持租赁住房项目管理工作领导小组，由区政府分管副区长任组长，由区政府办联系副主任、区住房城乡建委主任、区财政局局长、区规划自然资源局局长、区发展改革委主任、区市场监管局局长、江北不动产登记中心主任任副组长。领导小组下设办公室，主要负责项目申报、审核和管理工作，办公室设在区住房城乡建委，由区住房城乡建委分管副主任、财政局分管副局长任办公室主任，办公室成员由区住房城乡建委房地产事务中心抽调人员组成，为切实加强财政资金支持租赁住房项目管理做好服务工作。</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三、项目申报和受理</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（一）申报主体</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谁投资谁申报”的原则，租赁住房项目（以下简称“项目”）的实际投资人为申报主体，不接受个人申报。其中申报主体参与项目经营的，其应当是已按相关规定进行开业申报或办理机构备案的企业，且实际从事住房租赁业务。</w:t>
      </w:r>
    </w:p>
    <w:p>
      <w:pPr>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sz w:val="32"/>
          <w:szCs w:val="32"/>
        </w:rPr>
        <w:t>（二）申报条件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申报项目应当符合城市总体规划、土地利用总体规划以及住房租赁市场建设的相关规划；</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申报项目符合新建、改建、盘活存量项目的相关规定；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申报企业参与项目经营的，应当是已按相关规定进行开业申报或办理机构备案的企业，且实际从事住房租赁业务；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申报企业承诺在项目首次出租后，每年租金涨幅不超过当地人均可支配收入增幅；</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申报企业需出具房屋产权方同意申报财政补贴、知晓相关政策限制、同意实施改造（若涉及改造情况的）等相关内容的书面证明。</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有下列情况之一的企业或项目不纳入申报范围：</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仿宋_GBK" w:cs="Times New Roman"/>
          <w:sz w:val="32"/>
          <w:szCs w:val="32"/>
        </w:rPr>
        <w:t>近三年存在不良记录、投诉率较高、违法违规行为、被列入异常经营名录、失信被执行人等明显市场风险的企业；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仿宋_GBK" w:cs="Times New Roman"/>
          <w:sz w:val="32"/>
          <w:szCs w:val="32"/>
        </w:rPr>
        <w:t>参与项目经营但未进入重庆市住房租赁监管服务平台（以下简称“监管服务平台”，网址：http://zljg.ccbhome.cn/rent/login），未进行开业申报或未办理机构备案，以及未进行住房租赁合同网签备案的企业；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w:t>
      </w:r>
      <w:r>
        <w:rPr>
          <w:rFonts w:hint="default" w:ascii="Times New Roman" w:hAnsi="Times New Roman" w:eastAsia="方正仿宋_GBK" w:cs="Times New Roman"/>
          <w:sz w:val="32"/>
          <w:szCs w:val="32"/>
        </w:rPr>
        <w:t>民宿、酒店和租赁期限不满6个月的短期租赁住房项目，以及主要满足旅游度假需求和用于康养产业的租赁住房项目；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仿宋_GBK" w:cs="Times New Roman"/>
          <w:sz w:val="32"/>
          <w:szCs w:val="32"/>
        </w:rPr>
        <w:t>产权不明晰、违规违法建设或改建、安全质量不达标、消防不合格、被司法和行政机关依法限制房地产权利及其他法律法规规定禁止出租的项目；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w:t>
      </w:r>
      <w:r>
        <w:rPr>
          <w:rFonts w:hint="default" w:ascii="Times New Roman" w:hAnsi="Times New Roman" w:eastAsia="方正仿宋_GBK" w:cs="Times New Roman"/>
          <w:sz w:val="32"/>
          <w:szCs w:val="32"/>
        </w:rPr>
        <w:t>未直接从房屋产权人处收储的盘活存量住房项目；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w:t>
      </w:r>
      <w:r>
        <w:rPr>
          <w:rFonts w:hint="default" w:ascii="Times New Roman" w:hAnsi="Times New Roman" w:eastAsia="方正仿宋_GBK" w:cs="Times New Roman"/>
          <w:sz w:val="32"/>
          <w:szCs w:val="32"/>
        </w:rPr>
        <w:t>单套房屋面积超过144平方米的大户型租赁住房项目和月均租金超过同时期同地段房屋平均租金两倍的高端租赁住房项目；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（7）</w:t>
      </w:r>
      <w:r>
        <w:rPr>
          <w:rFonts w:hint="default" w:ascii="Times New Roman" w:hAnsi="Times New Roman" w:eastAsia="方正仿宋_GBK" w:cs="Times New Roman"/>
          <w:sz w:val="32"/>
          <w:szCs w:val="32"/>
        </w:rPr>
        <w:t>已摇号配租的公共租赁住房项目；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（8）</w:t>
      </w:r>
      <w:r>
        <w:rPr>
          <w:rFonts w:hint="default" w:ascii="Times New Roman" w:hAnsi="Times New Roman" w:eastAsia="方正仿宋_GBK" w:cs="Times New Roman"/>
          <w:sz w:val="32"/>
          <w:szCs w:val="32"/>
        </w:rPr>
        <w:t>通过“N+1”等方式改造原住房结构的项目；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（9）</w:t>
      </w:r>
      <w:r>
        <w:rPr>
          <w:rFonts w:hint="default" w:ascii="Times New Roman" w:hAnsi="Times New Roman" w:eastAsia="方正仿宋_GBK" w:cs="Times New Roman"/>
          <w:sz w:val="32"/>
          <w:szCs w:val="32"/>
        </w:rPr>
        <w:t>市政基础设施建设、旧城改造等与住房租赁市场没有明显关联的领域。</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（三）申报流程及资料</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申报企业应当通过监管服务平台提交申请，并向区住房城乡建委提交项目申报书、承诺书及相关证明材料等书面资料。</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项目提交的证明材料：1.政府相关部门出具的批准文件，包括但不限于建设工程规划许可证、建设用地规划许可证、国有土地使用证等；2.项目方案，包括但不限于工程投资概（预）算，项目建设设计方案、施工合同、项目运营和租赁管理方案等。</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改建项目提交的证明材料：1.政府相关部门出具的合规性批复文件；2.项目权属证明材料，包括但不限于自有产权证明或6年以上的使用权租赁合同（其中闲置毛坯房改造项目提供3年以上的使用权租赁合同）等；3.房屋产权方同意申报财政补贴、知晓相关政策限制、同意实施改造等相关内容的书面证明；4.项目方案，包括但不限于工程投资概（预）算、项目建设设计方案、项目运营和租赁管理方案、施工合同、改建前后对比证明等。</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盘活存量项目提交的证明材料：1.项目权属证明；2.租赁合同；3.项目运营和租赁管理方案；4.租金收入流水、费用支付凭证；5.房屋产权方同意申报财政补贴、知晓相关政策限制等相关内容的书面证明等。</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（四）项目受理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申报企业按程序提交网上和书面申请后，由区住房城乡建委按照相关规定开展要件审查，对提交资料符合要求的，由区住房城乡建委出具项目受理单。</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四、项目初审及复审</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（一）项目初审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受理项目申报后，会同区财政局、区规划自然资源局、区发展改革委、区市场监管局、江北不动产登记中心成立项目初评领导小组，评审小组成员由区住房城乡建委、区财政局、区规划自然资源局、区发展改革委、区市场监管局、江北不动产登记中心六家单位有关负责人及相关专家组成，专家应具有国家颁发的建造师、会计师、造价师等有效的资格证书，专家应从区公共资源交易平台随机抽取。项目初评工作应在15个工作日内完成，出具初审意见，并报区政府审定后将初审结果报市住房城乡建委复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部门协同区住房城乡建委通过实地查看、资格审查、资料评审、造价审核、综合评估等环节对项目进行初审。其中，实地查看主要核实项目地址、项目规模、项目进展、周边环境、配套设施等基本信息；资格审查主要核实申报企业和项目是否符合《项目管理办法》规定的准入条件；资料评审主要核实项目投资主体、投资规模、权属关系、申报资料等内容；造价审核主要核实申报项目的计划投资或工程概（预）算的合理性。</w:t>
      </w:r>
    </w:p>
    <w:p>
      <w:pPr>
        <w:spacing w:line="594" w:lineRule="exact"/>
        <w:ind w:left="640" w:firstLine="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（二）项目复审</w:t>
      </w:r>
    </w:p>
    <w:p>
      <w:pPr>
        <w:spacing w:line="594"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 xml:space="preserve"> </w:t>
      </w:r>
      <w:r>
        <w:rPr>
          <w:rFonts w:hint="default" w:ascii="Times New Roman" w:hAnsi="Times New Roman" w:eastAsia="方正仿宋_GBK" w:cs="Times New Roman"/>
          <w:sz w:val="32"/>
          <w:szCs w:val="32"/>
        </w:rPr>
        <w:t>市住房城乡建委会同市财政局组建评审组进行复审，并出具复审意见书。对复审不合格的申报企业出具复审不合格通知书，通知书中注明项目评审不合格的原因。对复审结果有异议的申报企业，可在收到复审不合格通知书之日起5日内，向市住房城乡建委提出陈述和申辩。</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五、项目公示与实施</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（一）项目公示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项目通过复审后，由市住房城乡建委通过监管服务平台对拟补助项目名单进行公示，公示内容应当包括项目名称、项目地址、项目规模、投资主体、投资总金额等事项，公示期7天。</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公示无异议后，市住房城乡建委向申报企业出具评审结果通知书，通知书中明确项目名称、项目编号、项目规模、补助金额、补助时间和有关要求等事项，</w:t>
      </w:r>
      <w:r>
        <w:rPr>
          <w:rFonts w:hint="default" w:ascii="Times New Roman" w:hAnsi="Times New Roman" w:eastAsia="方正仿宋_GBK" w:cs="Times New Roman"/>
          <w:color w:val="333333"/>
          <w:sz w:val="32"/>
          <w:szCs w:val="32"/>
          <w:shd w:val="clear" w:color="auto" w:fill="FFFFFF"/>
        </w:rPr>
        <w:t>正式将项目纳入补助项目库管理</w:t>
      </w:r>
      <w:r>
        <w:rPr>
          <w:rFonts w:hint="default" w:ascii="Times New Roman" w:hAnsi="Times New Roman" w:eastAsia="方正仿宋_GBK" w:cs="Times New Roman"/>
          <w:sz w:val="32"/>
          <w:szCs w:val="32"/>
        </w:rPr>
        <w:t>。</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（二）项目实施</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评审合格并纳入重庆市租赁住房补助项目库管理的项目，应当按照评审通过的建设方案开展相关工作，按期开工、按计划推进。对未按期开工建设或明显拖延工期的项目，取消其专项资金补助资格。区住房城乡建委加强对项目建设的指导和监督，按要求对项目实施情况进行跟踪检查并向市住房城乡建委报送相关情况，确保项目建设科学推进、有序实施、按期投用。</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六、资金拨付</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达到规定的补助资金拨付条件后，由申报企业向财政部门提出资金拨付申请，并提供竣工验收证明、租赁合同、租金收入流水等证明材料。财政部门收到申请和证明材料后，根据评审结果通知书确定的补助金额和方式，按程序拨付补助资金。</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对评审结果为重点项目的，在项目按规定办理建设施工手续后，拨付应补助资金总金额的20%；竣工验收前，根据企业申请和项目建设进度，按照不超过应补助资金总金额的30%拨付补助资金。盘活存量住房项目的补助资金在申报年度的次年6月前拨付，实际拨付金额按照出租月数占全年的比例和补助标准确定。</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七、后续监管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区发展改革委、区市场监管局、江北不动产登记中心等各部门配合区住房城乡建委加强对项目的后续监管和日常巡查，重点核查项目的持续运营条件、投资运营主体变更、项目用途改变等情况，对发现的违法违规行为及时制止，并按规定予以处罚。</w:t>
      </w:r>
    </w:p>
    <w:p>
      <w:pPr>
        <w:spacing w:line="594"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八、具体实施</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（一）项目认定标准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本次申报的财政资金支持租赁住房项目是指2019年1月1日—2021年12月31日期间通过新建、改建、盘活存量的方式用作租赁住房的项目(不含民宿、酒店及短租项目等)。其中：</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新建项目，是指在2019年1月1日—2021年12月31日期间开工的新建租赁住房项目，且竣工投入运营后自持租赁持续运营期不得少于10年。</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改建项目，是指在2019年1月1日—2021年12月31日期间开工的工业厂房、商业用房、城中村城边村、闲置毛坯房以及其他改造为租赁住房的项目，且竣工投入运营后持续运营期不得少于6年。其中，闲置毛坯房改造项目是指在2019年1月1日—2021年12月31日期间对闲置毛坯住房进行装修用作租赁住房达50套以上的项目，且竣工投入运营后持续运营期不得少于3年。</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盘活存量，是指在2019年1月1日—2021年12月31日期间将已装修住宅转化为租赁住房达100套以上的项目。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申请专项资金补助的合同需在实施期限内签订，且合同期限不得少于6个月。</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（二）申报方式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申报企业需通过重庆市住房租赁监管服务平台（以下简称“监管服务平台”）提交申请，并向区住房城乡建委提交项目申报书（详见附件1）、承诺书（详见附件2）及相关证明材料等书面资料。</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（三）补助标准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新建项目，补助标准不超过建安及装修（不含可移动的软装、购置家具家电等，下同）成本的30%，且最高不得超过1000元/平方米。</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改建项目，补助标准不超过改造及装修成本的30%，且最高不得超过1000元/平方米；其中，闲置毛坯房改造项目，补助标准不超过装修成本的30%，且最高不得超过300元/平方米。</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 xml:space="preserve">3. </w:t>
      </w:r>
      <w:r>
        <w:rPr>
          <w:rFonts w:hint="default" w:ascii="Times New Roman" w:hAnsi="Times New Roman" w:eastAsia="方正仿宋_GBK" w:cs="Times New Roman"/>
          <w:sz w:val="32"/>
          <w:szCs w:val="32"/>
        </w:rPr>
        <w:t>盘活存量，住房租赁企业出租自有房屋或转租他人房屋，主动通过监管服务平台进行合同备案，备案达100套以上，按照最高不超过20元/平方米·年给予补助；备案达300套以上，且企业的信息平台与监管服务平台对接互联，上传全部房源信息，另给予一次性补助10万元；若全年备案达1000套以上，按照其当年经营规模、信用风险、租金涨幅等，结合评审结果另给予最高不超过200万元的补助。</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地产中介机构从事住房租赁经纪服务，主动通过监管服务平台进行合同备案，备案达100套以上，按照不超过100元/套给予补助，每套房源（同一承租人）最多补助一次；备案达600套以上，且企业的信息平台与监管服务平台对接互联，上传全部房源信息，另给予一次性补助10万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对新建或改建（不含闲置毛坯房装修）租赁住房项目评审为重点项目的，可另按不超过成本的5%给予补助，最高不得超过150元/平方米。</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对新建或改建（不含闲置毛坯房装修）租赁住房项目在2019年1月1日—2021年12月31日期间实际发生的贷款利息和担保费用，按照实际发生金额的30%给予补助，最高不超过项目当年贷款余额的2%。</w:t>
      </w:r>
    </w:p>
    <w:p>
      <w:pPr>
        <w:spacing w:line="594" w:lineRule="exact"/>
        <w:ind w:firstLine="640" w:firstLineChars="200"/>
        <w:rPr>
          <w:rFonts w:hint="default" w:ascii="Times New Roman" w:hAnsi="Times New Roman" w:eastAsia="方正仿宋_GBK" w:cs="Times New Roman"/>
          <w:sz w:val="32"/>
          <w:szCs w:val="32"/>
        </w:rPr>
      </w:pPr>
    </w:p>
    <w:p>
      <w:pPr>
        <w:widowControl/>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财政资金支持租赁住房项目申报书</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财政资金支持租赁住房项目申报承诺书</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3．财政资金支持租赁住房项目管理流程图</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4．财政资金支持租赁住房项目申报受理单</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5．财政资金支持租赁住房项目初审结果意见书</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江北区财政资金支持租赁住房项目会审表</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 江北区财政资金支持租赁住房项目资金申请表   </w:t>
      </w:r>
    </w:p>
    <w:p>
      <w:pPr>
        <w:spacing w:line="594" w:lineRule="exact"/>
        <w:ind w:firstLine="1593" w:firstLineChars="4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江北区财政资金支持租赁住房项目申报产权人</w:t>
      </w:r>
    </w:p>
    <w:p>
      <w:pPr>
        <w:spacing w:line="594" w:lineRule="exact"/>
        <w:ind w:firstLine="1913" w:firstLineChars="59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知晓书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财政资金支持租赁住房项目申报书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我们在此声明与保证：此报告系经我们审慎调查、核实、分析和整理完成的，报告全面反映了项目最主要、最基本的信息，我们对报告的真实性、准确性、完整性和合理性负责。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申报企业（盖章）：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申报时间：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spacing w:line="580" w:lineRule="exact"/>
        <w:ind w:firstLine="640" w:firstLineChars="200"/>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一、申报企业情况</w:t>
      </w:r>
    </w:p>
    <w:tbl>
      <w:tblPr>
        <w:tblStyle w:val="8"/>
        <w:tblpPr w:leftFromText="180" w:rightFromText="180" w:vertAnchor="text" w:horzAnchor="margin" w:tblpXSpec="center" w:tblpY="329"/>
        <w:tblW w:w="875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316"/>
        <w:gridCol w:w="652"/>
        <w:gridCol w:w="57"/>
        <w:gridCol w:w="1131"/>
        <w:gridCol w:w="738"/>
        <w:gridCol w:w="1506"/>
        <w:gridCol w:w="345"/>
        <w:gridCol w:w="20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4" w:hRule="atLeast"/>
        </w:trPr>
        <w:tc>
          <w:tcPr>
            <w:tcW w:w="8757" w:type="dxa"/>
            <w:gridSpan w:val="8"/>
            <w:tcBorders>
              <w:top w:val="single" w:color="auto" w:sz="12" w:space="0"/>
              <w:left w:val="single" w:color="auto" w:sz="12" w:space="0"/>
              <w:bottom w:val="single" w:color="auto" w:sz="12" w:space="0"/>
              <w:right w:val="single" w:color="auto" w:sz="12" w:space="0"/>
            </w:tcBorders>
            <w:shd w:val="clear" w:color="auto" w:fill="D9D9D9"/>
            <w:tcMar>
              <w:top w:w="15" w:type="dxa"/>
              <w:left w:w="15" w:type="dxa"/>
              <w:bottom w:w="0" w:type="dxa"/>
              <w:right w:w="15" w:type="dxa"/>
            </w:tcMar>
            <w:vAlign w:val="bottom"/>
          </w:tcPr>
          <w:p>
            <w:pPr>
              <w:pStyle w:val="2"/>
              <w:numPr>
                <w:ilvl w:val="1"/>
                <w:numId w:val="0"/>
              </w:numPr>
              <w:tabs>
                <w:tab w:val="left" w:pos="0"/>
                <w:tab w:val="left" w:pos="5049"/>
              </w:tabs>
              <w:spacing w:after="0" w:line="500" w:lineRule="exact"/>
              <w:ind w:firstLine="560" w:firstLineChars="200"/>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企业基本信息表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0" w:hRule="atLeast"/>
        </w:trPr>
        <w:tc>
          <w:tcPr>
            <w:tcW w:w="2968"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企业名称</w:t>
            </w:r>
          </w:p>
        </w:tc>
        <w:tc>
          <w:tcPr>
            <w:tcW w:w="5789" w:type="dxa"/>
            <w:gridSpan w:val="6"/>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6" w:hRule="atLeast"/>
        </w:trPr>
        <w:tc>
          <w:tcPr>
            <w:tcW w:w="2968"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w:t>
            </w:r>
          </w:p>
        </w:tc>
        <w:tc>
          <w:tcPr>
            <w:tcW w:w="1926"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bCs/>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法定代表人证件号</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8" w:hRule="atLeast"/>
        </w:trPr>
        <w:tc>
          <w:tcPr>
            <w:tcW w:w="2968"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注册地址</w:t>
            </w:r>
          </w:p>
        </w:tc>
        <w:tc>
          <w:tcPr>
            <w:tcW w:w="1926"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bCs/>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统一社会信用代码</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10" w:hRule="atLeast"/>
        </w:trPr>
        <w:tc>
          <w:tcPr>
            <w:tcW w:w="2968"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经营范围</w:t>
            </w:r>
          </w:p>
        </w:tc>
        <w:tc>
          <w:tcPr>
            <w:tcW w:w="1926"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成立时间</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50" w:hRule="atLeast"/>
        </w:trPr>
        <w:tc>
          <w:tcPr>
            <w:tcW w:w="2968"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注册资本</w:t>
            </w:r>
          </w:p>
        </w:tc>
        <w:tc>
          <w:tcPr>
            <w:tcW w:w="1926"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股权结构</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atLeast"/>
        </w:trPr>
        <w:tc>
          <w:tcPr>
            <w:tcW w:w="2968" w:type="dxa"/>
            <w:gridSpan w:val="2"/>
            <w:vMerge w:val="restart"/>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企业性质</w:t>
            </w:r>
          </w:p>
        </w:tc>
        <w:tc>
          <w:tcPr>
            <w:tcW w:w="1926" w:type="dxa"/>
            <w:gridSpan w:val="3"/>
            <w:vMerge w:val="restart"/>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联系人</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1" w:hRule="atLeast"/>
        </w:trPr>
        <w:tc>
          <w:tcPr>
            <w:tcW w:w="2968" w:type="dxa"/>
            <w:gridSpan w:val="2"/>
            <w:vMerge w:val="continue"/>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1926" w:type="dxa"/>
            <w:gridSpan w:val="3"/>
            <w:vMerge w:val="continue"/>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1851"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联系方式</w:t>
            </w:r>
          </w:p>
        </w:tc>
        <w:tc>
          <w:tcPr>
            <w:tcW w:w="2012" w:type="dxa"/>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86" w:hRule="atLeast"/>
        </w:trPr>
        <w:tc>
          <w:tcPr>
            <w:tcW w:w="8757" w:type="dxa"/>
            <w:gridSpan w:val="8"/>
            <w:tcBorders>
              <w:top w:val="single" w:color="auto" w:sz="12" w:space="0"/>
              <w:left w:val="single" w:color="auto" w:sz="12" w:space="0"/>
              <w:bottom w:val="single" w:color="auto" w:sz="12" w:space="0"/>
              <w:right w:val="single" w:color="auto" w:sz="12" w:space="0"/>
            </w:tcBorders>
            <w:shd w:val="clear" w:color="auto" w:fill="D9D9D9"/>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企业银行账户信息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3" w:hRule="exact"/>
        </w:trPr>
        <w:tc>
          <w:tcPr>
            <w:tcW w:w="3025"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top"/>
          </w:tcPr>
          <w:p>
            <w:pPr>
              <w:pBdr>
                <w:bottom w:val="single" w:color="auto" w:sz="6" w:space="1"/>
              </w:pBdr>
              <w:tabs>
                <w:tab w:val="center" w:pos="4153"/>
                <w:tab w:val="right" w:pos="8306"/>
              </w:tabs>
              <w:snapToGrid w:val="0"/>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开户名称</w:t>
            </w:r>
          </w:p>
        </w:tc>
        <w:tc>
          <w:tcPr>
            <w:tcW w:w="5732" w:type="dxa"/>
            <w:gridSpan w:val="5"/>
            <w:tcBorders>
              <w:top w:val="single" w:color="auto" w:sz="12" w:space="0"/>
              <w:left w:val="single" w:color="auto" w:sz="12" w:space="0"/>
              <w:bottom w:val="single" w:color="auto" w:sz="12" w:space="0"/>
              <w:right w:val="single" w:color="auto" w:sz="12" w:space="0"/>
            </w:tcBorders>
            <w:vAlign w:val="bottom"/>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3" w:hRule="exact"/>
        </w:trPr>
        <w:tc>
          <w:tcPr>
            <w:tcW w:w="3025"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top"/>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银行账号</w:t>
            </w:r>
          </w:p>
        </w:tc>
        <w:tc>
          <w:tcPr>
            <w:tcW w:w="5732" w:type="dxa"/>
            <w:gridSpan w:val="5"/>
            <w:tcBorders>
              <w:top w:val="single" w:color="auto" w:sz="12" w:space="0"/>
              <w:left w:val="single" w:color="auto" w:sz="12" w:space="0"/>
              <w:bottom w:val="single" w:color="auto" w:sz="12" w:space="0"/>
              <w:right w:val="single" w:color="auto" w:sz="12" w:space="0"/>
            </w:tcBorders>
            <w:vAlign w:val="bottom"/>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3" w:hRule="exact"/>
        </w:trPr>
        <w:tc>
          <w:tcPr>
            <w:tcW w:w="3025"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top"/>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开户银行</w:t>
            </w:r>
          </w:p>
        </w:tc>
        <w:tc>
          <w:tcPr>
            <w:tcW w:w="5732" w:type="dxa"/>
            <w:gridSpan w:val="5"/>
            <w:tcBorders>
              <w:top w:val="single" w:color="auto" w:sz="12" w:space="0"/>
              <w:left w:val="single" w:color="auto" w:sz="12" w:space="0"/>
              <w:bottom w:val="single" w:color="auto" w:sz="12" w:space="0"/>
              <w:right w:val="single" w:color="auto" w:sz="12" w:space="0"/>
            </w:tcBorders>
            <w:vAlign w:val="bottom"/>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86" w:hRule="atLeast"/>
        </w:trPr>
        <w:tc>
          <w:tcPr>
            <w:tcW w:w="8757" w:type="dxa"/>
            <w:gridSpan w:val="8"/>
            <w:tcBorders>
              <w:top w:val="single" w:color="auto" w:sz="12" w:space="0"/>
              <w:left w:val="single" w:color="auto" w:sz="12" w:space="0"/>
              <w:bottom w:val="single" w:color="auto" w:sz="12" w:space="0"/>
              <w:right w:val="single" w:color="auto" w:sz="12" w:space="0"/>
            </w:tcBorders>
            <w:shd w:val="clear" w:color="auto" w:fill="D9D9D9"/>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近一年企业财务情况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10" w:hRule="atLeast"/>
        </w:trPr>
        <w:tc>
          <w:tcPr>
            <w:tcW w:w="2316" w:type="dxa"/>
            <w:tcBorders>
              <w:top w:val="single" w:color="auto" w:sz="4"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总资产（元）</w:t>
            </w:r>
          </w:p>
        </w:tc>
        <w:tc>
          <w:tcPr>
            <w:tcW w:w="1840" w:type="dxa"/>
            <w:gridSpan w:val="3"/>
            <w:tcBorders>
              <w:top w:val="single" w:color="auto" w:sz="4"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2244" w:type="dxa"/>
            <w:gridSpan w:val="2"/>
            <w:tcBorders>
              <w:top w:val="single" w:color="auto" w:sz="4"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总负债（元）</w:t>
            </w:r>
          </w:p>
        </w:tc>
        <w:tc>
          <w:tcPr>
            <w:tcW w:w="2357" w:type="dxa"/>
            <w:gridSpan w:val="2"/>
            <w:tcBorders>
              <w:top w:val="single" w:color="auto" w:sz="4"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5"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所有者权益（元）</w:t>
            </w:r>
          </w:p>
        </w:tc>
        <w:tc>
          <w:tcPr>
            <w:tcW w:w="1840"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2244"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营业收入（元）</w:t>
            </w:r>
          </w:p>
        </w:tc>
        <w:tc>
          <w:tcPr>
            <w:tcW w:w="2357"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8"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净利润（元）</w:t>
            </w:r>
          </w:p>
        </w:tc>
        <w:tc>
          <w:tcPr>
            <w:tcW w:w="1840" w:type="dxa"/>
            <w:gridSpan w:val="3"/>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c>
          <w:tcPr>
            <w:tcW w:w="2244" w:type="dxa"/>
            <w:gridSpan w:val="2"/>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资产负债率</w:t>
            </w:r>
          </w:p>
        </w:tc>
        <w:tc>
          <w:tcPr>
            <w:tcW w:w="2357" w:type="dxa"/>
            <w:gridSpan w:val="2"/>
            <w:tcBorders>
              <w:top w:val="single" w:color="auto" w:sz="12" w:space="0"/>
              <w:left w:val="single" w:color="auto" w:sz="12" w:space="0"/>
              <w:bottom w:val="single" w:color="auto" w:sz="12" w:space="0"/>
              <w:right w:val="single" w:color="auto" w:sz="12" w:space="0"/>
            </w:tcBorders>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10" w:hRule="atLeast"/>
        </w:trPr>
        <w:tc>
          <w:tcPr>
            <w:tcW w:w="8757" w:type="dxa"/>
            <w:gridSpan w:val="8"/>
            <w:tcBorders>
              <w:top w:val="single" w:color="auto" w:sz="12" w:space="0"/>
              <w:left w:val="single" w:color="auto" w:sz="12" w:space="0"/>
              <w:bottom w:val="single" w:color="auto" w:sz="12" w:space="0"/>
              <w:right w:val="single" w:color="auto" w:sz="12" w:space="0"/>
            </w:tcBorders>
            <w:shd w:val="clear" w:color="auto" w:fill="D9D9D9"/>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租赁住房项目经营情况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10"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项目1</w:t>
            </w:r>
          </w:p>
        </w:tc>
        <w:tc>
          <w:tcPr>
            <w:tcW w:w="6441" w:type="dxa"/>
            <w:gridSpan w:val="7"/>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名称、位置、规模、出租率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10"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项目2</w:t>
            </w:r>
          </w:p>
        </w:tc>
        <w:tc>
          <w:tcPr>
            <w:tcW w:w="6441" w:type="dxa"/>
            <w:gridSpan w:val="7"/>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0"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项目3</w:t>
            </w:r>
          </w:p>
        </w:tc>
        <w:tc>
          <w:tcPr>
            <w:tcW w:w="6441" w:type="dxa"/>
            <w:gridSpan w:val="7"/>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86" w:hRule="atLeast"/>
        </w:trPr>
        <w:tc>
          <w:tcPr>
            <w:tcW w:w="2316"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bottom"/>
          </w:tcPr>
          <w:p>
            <w:pPr>
              <w:spacing w:line="5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6441" w:type="dxa"/>
            <w:gridSpan w:val="7"/>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spacing w:line="500" w:lineRule="exact"/>
              <w:jc w:val="center"/>
              <w:rPr>
                <w:rFonts w:hint="default" w:ascii="Times New Roman" w:hAnsi="Times New Roman" w:eastAsia="方正仿宋_GBK" w:cs="Times New Roman"/>
                <w:szCs w:val="21"/>
              </w:rPr>
            </w:pPr>
          </w:p>
        </w:tc>
      </w:tr>
    </w:tbl>
    <w:p>
      <w:pPr>
        <w:tabs>
          <w:tab w:val="left" w:pos="5049"/>
        </w:tabs>
        <w:spacing w:line="580" w:lineRule="exact"/>
        <w:rPr>
          <w:rFonts w:hint="default" w:ascii="Times New Roman" w:hAnsi="Times New Roman" w:eastAsia="方正黑体简体"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黑体简体" w:cs="Times New Roman"/>
          <w:bCs/>
          <w:sz w:val="32"/>
          <w:szCs w:val="32"/>
        </w:rPr>
        <w:t xml:space="preserve"> </w:t>
      </w:r>
    </w:p>
    <w:p>
      <w:pPr>
        <w:tabs>
          <w:tab w:val="left" w:pos="5049"/>
        </w:tabs>
        <w:spacing w:line="580" w:lineRule="exact"/>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二、申报项目情况</w:t>
      </w:r>
    </w:p>
    <w:tbl>
      <w:tblPr>
        <w:tblStyle w:val="8"/>
        <w:tblpPr w:leftFromText="180" w:rightFromText="180" w:vertAnchor="text" w:horzAnchor="margin" w:tblpXSpec="center" w:tblpY="462"/>
        <w:tblW w:w="866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422"/>
        <w:gridCol w:w="2270"/>
        <w:gridCol w:w="1985"/>
        <w:gridCol w:w="426"/>
        <w:gridCol w:w="15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8662" w:type="dxa"/>
            <w:gridSpan w:val="5"/>
            <w:tcBorders>
              <w:top w:val="single" w:color="auto" w:sz="12" w:space="0"/>
              <w:left w:val="single" w:color="auto" w:sz="12" w:space="0"/>
              <w:bottom w:val="single" w:color="auto" w:sz="12" w:space="0"/>
              <w:right w:val="single" w:color="auto" w:sz="12" w:space="0"/>
            </w:tcBorders>
            <w:shd w:val="clear" w:color="auto" w:fill="D9D9D9"/>
            <w:tcMar>
              <w:top w:w="15" w:type="dxa"/>
              <w:left w:w="15" w:type="dxa"/>
              <w:bottom w:w="0" w:type="dxa"/>
              <w:right w:w="15" w:type="dxa"/>
            </w:tcMar>
            <w:vAlign w:val="center"/>
          </w:tcPr>
          <w:p>
            <w:pPr>
              <w:pStyle w:val="2"/>
              <w:numPr>
                <w:ilvl w:val="1"/>
                <w:numId w:val="0"/>
              </w:numPr>
              <w:tabs>
                <w:tab w:val="left" w:pos="0"/>
                <w:tab w:val="left" w:pos="5049"/>
              </w:tabs>
              <w:spacing w:after="0"/>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申报项目基本信息表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bCs/>
              </w:rPr>
            </w:pPr>
            <w:r>
              <w:rPr>
                <w:rFonts w:hint="default" w:ascii="Times New Roman" w:hAnsi="Times New Roman" w:eastAsia="方正仿宋_GBK" w:cs="Times New Roman"/>
                <w:bCs/>
              </w:rPr>
              <w:t>项目名称</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申报企业</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项目来源</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bCs/>
              </w:rPr>
            </w:pPr>
            <w:r>
              <w:rPr>
                <w:rFonts w:hint="default" w:ascii="Times New Roman" w:hAnsi="Times New Roman" w:eastAsia="方正仿宋_GBK" w:cs="Times New Roman"/>
                <w:bCs/>
              </w:rPr>
              <w:t>自持/租赁</w:t>
            </w:r>
          </w:p>
        </w:tc>
        <w:tc>
          <w:tcPr>
            <w:tcW w:w="198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bCs/>
              </w:rPr>
            </w:pPr>
            <w:r>
              <w:rPr>
                <w:rFonts w:hint="default" w:ascii="Times New Roman" w:hAnsi="Times New Roman" w:eastAsia="方正仿宋_GBK" w:cs="Times New Roman"/>
                <w:bCs/>
              </w:rPr>
              <w:t>项目所在区域</w:t>
            </w:r>
          </w:p>
        </w:tc>
        <w:tc>
          <w:tcPr>
            <w:tcW w:w="1985"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项目坐落及产权人</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（可附表）</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项目运营主体</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项目总建筑面积（</w:t>
            </w:r>
            <w:r>
              <w:rPr>
                <w:rFonts w:hint="default" w:ascii="Times New Roman" w:hAnsi="Times New Roman" w:eastAsia="方正仿宋_GBK" w:cs="Times New Roman"/>
                <w:color w:val="333333"/>
                <w:sz w:val="20"/>
                <w:shd w:val="clear" w:color="auto" w:fill="FFFFFF"/>
              </w:rPr>
              <w:t xml:space="preserve"> m</w:t>
            </w:r>
            <w:r>
              <w:rPr>
                <w:rFonts w:hint="default" w:ascii="Times New Roman" w:hAnsi="Times New Roman" w:cs="Times New Roman"/>
                <w:color w:val="333333"/>
                <w:sz w:val="20"/>
                <w:shd w:val="clear" w:color="auto" w:fill="FFFFFF"/>
              </w:rPr>
              <w:t>²</w:t>
            </w:r>
            <w:r>
              <w:rPr>
                <w:rFonts w:hint="default" w:ascii="Times New Roman" w:hAnsi="Times New Roman" w:eastAsia="方正仿宋_GBK" w:cs="Times New Roman"/>
              </w:rPr>
              <w:t>）</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租赁住房房屋套数</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c>
          <w:tcPr>
            <w:tcW w:w="2411"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租赁住房建筑面积（</w:t>
            </w:r>
            <w:r>
              <w:rPr>
                <w:rFonts w:hint="default" w:ascii="Times New Roman" w:hAnsi="Times New Roman" w:eastAsia="方正仿宋_GBK" w:cs="Times New Roman"/>
                <w:color w:val="333333"/>
                <w:sz w:val="20"/>
                <w:shd w:val="clear" w:color="auto" w:fill="FFFFFF"/>
              </w:rPr>
              <w:t>m</w:t>
            </w:r>
            <w:r>
              <w:rPr>
                <w:rFonts w:hint="default" w:ascii="Times New Roman" w:hAnsi="Times New Roman" w:cs="Times New Roman"/>
                <w:color w:val="333333"/>
                <w:sz w:val="20"/>
                <w:shd w:val="clear" w:color="auto" w:fill="FFFFFF"/>
              </w:rPr>
              <w:t>²</w:t>
            </w:r>
            <w:r>
              <w:rPr>
                <w:rFonts w:hint="default" w:ascii="Times New Roman" w:hAnsi="Times New Roman" w:eastAsia="方正仿宋_GBK" w:cs="Times New Roman"/>
              </w:rPr>
              <w:t>）</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项目形态</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集中式</w:t>
            </w:r>
          </w:p>
        </w:tc>
        <w:tc>
          <w:tcPr>
            <w:tcW w:w="2411"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sz w:val="18"/>
              </w:rPr>
            </w:pPr>
            <w:r>
              <w:rPr>
                <w:rFonts w:hint="default" w:ascii="Times New Roman" w:hAnsi="Times New Roman" w:eastAsia="方正仿宋_GBK" w:cs="Times New Roman"/>
              </w:rPr>
              <w:t>承诺持续运营期限（年）</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项目类型</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新建/改建</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/闲置毛坯房改造</w:t>
            </w:r>
          </w:p>
        </w:tc>
        <w:tc>
          <w:tcPr>
            <w:tcW w:w="2411"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改建项目原类型</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（仅改建项目填报）</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商业/工业厂房/城中村城边村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计划总投资（元）</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c>
          <w:tcPr>
            <w:tcW w:w="2411"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自有资金（元）</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计划银行贷款融资（元）</w:t>
            </w:r>
          </w:p>
        </w:tc>
        <w:tc>
          <w:tcPr>
            <w:tcW w:w="2270"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c>
          <w:tcPr>
            <w:tcW w:w="2411"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已向银行贷款融资（元）</w:t>
            </w:r>
          </w:p>
        </w:tc>
        <w:tc>
          <w:tcPr>
            <w:tcW w:w="1559" w:type="dxa"/>
            <w:tcBorders>
              <w:top w:val="single" w:color="auto" w:sz="12" w:space="0"/>
              <w:left w:val="single" w:color="auto" w:sz="12" w:space="0"/>
              <w:bottom w:val="single" w:color="auto" w:sz="12" w:space="0"/>
              <w:right w:val="single" w:color="auto" w:sz="12" w:space="0"/>
            </w:tcBorders>
            <w:vAlign w:val="center"/>
          </w:tcPr>
          <w:p>
            <w:pPr>
              <w:keepNext/>
              <w:pageBreakBefore/>
              <w:numPr>
                <w:ilvl w:val="0"/>
                <w:numId w:val="1"/>
              </w:numPr>
              <w:snapToGrid w:val="0"/>
              <w:spacing w:before="60"/>
              <w:jc w:val="center"/>
              <w:outlineLvl w:val="0"/>
              <w:rPr>
                <w:rFonts w:hint="default" w:ascii="Times New Roman" w:hAnsi="Times New Roman" w:eastAsia="方正仿宋_GBK"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422" w:type="dxa"/>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申报金额（元）</w:t>
            </w:r>
          </w:p>
        </w:tc>
        <w:tc>
          <w:tcPr>
            <w:tcW w:w="6240" w:type="dxa"/>
            <w:gridSpan w:val="4"/>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vAlign w:val="center"/>
          </w:tcPr>
          <w:p>
            <w:pPr>
              <w:jc w:val="center"/>
              <w:rPr>
                <w:rFonts w:hint="default" w:ascii="Times New Roman" w:hAnsi="Times New Roman" w:eastAsia="方正仿宋_GBK" w:cs="Times New Roman"/>
                <w:sz w:val="24"/>
              </w:rPr>
            </w:pPr>
          </w:p>
        </w:tc>
      </w:tr>
    </w:tbl>
    <w:p>
      <w:pPr>
        <w:widowControl/>
        <w:snapToGrid w:val="0"/>
        <w:spacing w:line="580" w:lineRule="exact"/>
        <w:ind w:firstLine="640" w:firstLineChars="200"/>
        <w:jc w:val="left"/>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w:t>
      </w:r>
    </w:p>
    <w:p>
      <w:pPr>
        <w:snapToGrid w:val="0"/>
        <w:spacing w:line="520" w:lineRule="exact"/>
        <w:ind w:firstLine="640" w:firstLineChars="200"/>
        <w:jc w:val="left"/>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（1）集中式项目：以一栋楼为单位，或在单个项目或同一栋楼宇里，拥有规模不低于2层且总运营租赁房源的建筑面积500㎡及以上。</w:t>
      </w:r>
    </w:p>
    <w:p>
      <w:pPr>
        <w:snapToGrid w:val="0"/>
        <w:spacing w:line="520" w:lineRule="exact"/>
        <w:ind w:firstLine="640" w:firstLineChars="200"/>
        <w:jc w:val="left"/>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坐落及产权人：集中式的项目为单一产权方的填报房屋产权人、房屋坐落、房屋建筑面积等信息；集中式项目涉及多个产权方的应增加附表，填报房屋的总套数并以套为单位填报房屋产权人、房屋坐落、房屋建筑面积等信息。</w:t>
      </w:r>
    </w:p>
    <w:p>
      <w:pPr>
        <w:tabs>
          <w:tab w:val="left" w:pos="5049"/>
        </w:tabs>
        <w:spacing w:line="600" w:lineRule="exact"/>
        <w:ind w:firstLine="640" w:firstLineChars="200"/>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三、项目方案</w:t>
      </w:r>
    </w:p>
    <w:p>
      <w:pPr>
        <w:snapToGrid w:val="0"/>
        <w:spacing w:line="600" w:lineRule="exact"/>
        <w:ind w:firstLine="640" w:firstLineChars="200"/>
        <w:jc w:val="left"/>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包括但不限于项目建设设计方案、工程概（预）算、项目运营和租赁管理方案、项目收支测算表、项目合理性和可行性等内容。</w:t>
      </w:r>
    </w:p>
    <w:p>
      <w:pPr>
        <w:snapToGrid w:val="0"/>
        <w:spacing w:line="600" w:lineRule="exact"/>
        <w:ind w:firstLine="640" w:firstLineChars="200"/>
        <w:jc w:val="left"/>
        <w:outlineLvl w:val="2"/>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四、证明材料清单</w:t>
      </w:r>
    </w:p>
    <w:tbl>
      <w:tblPr>
        <w:tblStyle w:val="8"/>
        <w:tblW w:w="8472" w:type="dxa"/>
        <w:jc w:val="center"/>
        <w:tblLayout w:type="fixed"/>
        <w:tblCellMar>
          <w:top w:w="0" w:type="dxa"/>
          <w:left w:w="108" w:type="dxa"/>
          <w:bottom w:w="0" w:type="dxa"/>
          <w:right w:w="108" w:type="dxa"/>
        </w:tblCellMar>
      </w:tblPr>
      <w:tblGrid>
        <w:gridCol w:w="4122"/>
        <w:gridCol w:w="472"/>
        <w:gridCol w:w="519"/>
        <w:gridCol w:w="910"/>
        <w:gridCol w:w="2398"/>
        <w:gridCol w:w="51"/>
      </w:tblGrid>
      <w:tr>
        <w:tblPrEx>
          <w:tblCellMar>
            <w:top w:w="0" w:type="dxa"/>
            <w:left w:w="108" w:type="dxa"/>
            <w:bottom w:w="0" w:type="dxa"/>
            <w:right w:w="108" w:type="dxa"/>
          </w:tblCellMar>
        </w:tblPrEx>
        <w:trPr>
          <w:trHeight w:val="575" w:hRule="exact"/>
          <w:jc w:val="center"/>
        </w:trPr>
        <w:tc>
          <w:tcPr>
            <w:tcW w:w="8472" w:type="dxa"/>
            <w:gridSpan w:val="6"/>
            <w:tcBorders>
              <w:top w:val="single" w:color="auto" w:sz="4" w:space="0"/>
              <w:left w:val="single" w:color="auto" w:sz="4" w:space="0"/>
              <w:bottom w:val="single" w:color="auto" w:sz="6" w:space="0"/>
              <w:right w:val="single" w:color="auto" w:sz="4" w:space="0"/>
            </w:tcBorders>
            <w:vAlign w:val="top"/>
          </w:tcPr>
          <w:p>
            <w:pPr>
              <w:widowControl/>
              <w:spacing w:after="312" w:afterLines="100"/>
              <w:jc w:val="center"/>
              <w:rPr>
                <w:rFonts w:hint="default" w:ascii="Times New Roman" w:hAnsi="Times New Roman" w:eastAsia="方正小标宋_GBK" w:cs="Times New Roman"/>
                <w:sz w:val="28"/>
                <w:szCs w:val="28"/>
              </w:rPr>
            </w:pPr>
            <w:r>
              <w:rPr>
                <w:rFonts w:hint="default" w:ascii="Times New Roman" w:hAnsi="Times New Roman" w:eastAsia="方正小标宋_GBK" w:cs="Times New Roman"/>
                <w:sz w:val="32"/>
                <w:szCs w:val="28"/>
              </w:rPr>
              <w:t>项 目 材 料 清 单</w:t>
            </w:r>
          </w:p>
        </w:tc>
      </w:tr>
      <w:tr>
        <w:tblPrEx>
          <w:tblCellMar>
            <w:top w:w="0" w:type="dxa"/>
            <w:left w:w="108" w:type="dxa"/>
            <w:bottom w:w="0" w:type="dxa"/>
            <w:right w:w="108" w:type="dxa"/>
          </w:tblCellMar>
        </w:tblPrEx>
        <w:trPr>
          <w:trHeight w:val="495" w:hRule="atLeast"/>
          <w:jc w:val="center"/>
        </w:trPr>
        <w:tc>
          <w:tcPr>
            <w:tcW w:w="4122"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资料名称</w:t>
            </w:r>
          </w:p>
        </w:tc>
        <w:tc>
          <w:tcPr>
            <w:tcW w:w="991"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新建</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w:t>
            </w:r>
          </w:p>
        </w:tc>
        <w:tc>
          <w:tcPr>
            <w:tcW w:w="3359"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改建项目</w:t>
            </w:r>
          </w:p>
        </w:tc>
      </w:tr>
      <w:tr>
        <w:tblPrEx>
          <w:tblCellMar>
            <w:top w:w="0" w:type="dxa"/>
            <w:left w:w="108" w:type="dxa"/>
            <w:bottom w:w="0" w:type="dxa"/>
            <w:right w:w="108" w:type="dxa"/>
          </w:tblCellMar>
        </w:tblPrEx>
        <w:trPr>
          <w:trHeight w:val="480" w:hRule="atLeast"/>
          <w:jc w:val="center"/>
        </w:trPr>
        <w:tc>
          <w:tcPr>
            <w:tcW w:w="4122"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91"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其中：闲置毛坯房改造</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建筑工程施工许可证</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建设工程规划许可证</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建设用地规划许可证</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国有土地使用证</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项目批准文件</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租赁合同</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施工合同</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经营方案</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6个月及以上租金收入流水(投入运营后)</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费用支付凭证</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项目收支测算表</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产权证复印件、授权书等</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改建前后对比照片</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905"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产权人同意申报财政补贴、知晓相关政策限制、同意实施改造等相关内容的书面证明。</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房源明细表</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相关部门的其他合规性批复</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trHeight w:val="454" w:hRule="exact"/>
          <w:jc w:val="center"/>
        </w:trPr>
        <w:tc>
          <w:tcPr>
            <w:tcW w:w="4122"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其他需提供的证明材料</w:t>
            </w:r>
          </w:p>
        </w:tc>
        <w:tc>
          <w:tcPr>
            <w:tcW w:w="991"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10"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24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r>
      <w:tr>
        <w:tblPrEx>
          <w:tblCellMar>
            <w:top w:w="0" w:type="dxa"/>
            <w:left w:w="108" w:type="dxa"/>
            <w:bottom w:w="0" w:type="dxa"/>
            <w:right w:w="108" w:type="dxa"/>
          </w:tblCellMar>
        </w:tblPrEx>
        <w:trPr>
          <w:gridAfter w:val="1"/>
          <w:wAfter w:w="51" w:type="dxa"/>
          <w:trHeight w:val="270" w:hRule="atLeast"/>
          <w:jc w:val="center"/>
        </w:trPr>
        <w:tc>
          <w:tcPr>
            <w:tcW w:w="8421" w:type="dxa"/>
            <w:gridSpan w:val="5"/>
            <w:tcBorders>
              <w:top w:val="single" w:color="auto" w:sz="6" w:space="0"/>
              <w:left w:val="single" w:color="auto" w:sz="4" w:space="0"/>
              <w:bottom w:val="single" w:color="auto" w:sz="6" w:space="0"/>
              <w:right w:val="single" w:color="auto" w:sz="4" w:space="0"/>
            </w:tcBorders>
            <w:vAlign w:val="bottom"/>
          </w:tcPr>
          <w:p>
            <w:pPr>
              <w:widowControl/>
              <w:jc w:val="center"/>
              <w:rPr>
                <w:rFonts w:hint="default" w:ascii="Times New Roman" w:hAnsi="Times New Roman" w:eastAsia="方正仿宋_GBK" w:cs="Times New Roman"/>
                <w:szCs w:val="21"/>
              </w:rPr>
            </w:pPr>
          </w:p>
          <w:p>
            <w:pPr>
              <w:widowControl/>
              <w:jc w:val="center"/>
              <w:rPr>
                <w:rFonts w:hint="default" w:ascii="Times New Roman" w:hAnsi="Times New Roman" w:eastAsia="方正小标宋简体" w:cs="Times New Roman"/>
                <w:color w:val="000000"/>
                <w:kern w:val="0"/>
                <w:szCs w:val="21"/>
              </w:rPr>
            </w:pPr>
            <w:r>
              <w:rPr>
                <w:rFonts w:hint="default" w:ascii="Times New Roman" w:hAnsi="Times New Roman" w:eastAsia="方正小标宋_GBK" w:cs="Times New Roman"/>
                <w:sz w:val="32"/>
                <w:szCs w:val="28"/>
              </w:rPr>
              <w:t>企 业 材 料 清 单</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营业执照</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企业征信报告</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法定代表人身份证明</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法定代表人征信报告</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近一年的财务报表</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租赁合同</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纳税证明</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企业备案证明</w:t>
            </w:r>
          </w:p>
        </w:tc>
        <w:tc>
          <w:tcPr>
            <w:tcW w:w="3827" w:type="dxa"/>
            <w:gridSpan w:val="3"/>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r>
        <w:tblPrEx>
          <w:tblCellMar>
            <w:top w:w="0" w:type="dxa"/>
            <w:left w:w="108" w:type="dxa"/>
            <w:bottom w:w="0" w:type="dxa"/>
            <w:right w:w="108" w:type="dxa"/>
          </w:tblCellMar>
        </w:tblPrEx>
        <w:trPr>
          <w:gridAfter w:val="1"/>
          <w:wAfter w:w="51" w:type="dxa"/>
          <w:trHeight w:val="629" w:hRule="atLeast"/>
          <w:jc w:val="center"/>
        </w:trPr>
        <w:tc>
          <w:tcPr>
            <w:tcW w:w="4594"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其他需提供的证明材料</w:t>
            </w:r>
          </w:p>
        </w:tc>
        <w:tc>
          <w:tcPr>
            <w:tcW w:w="3827" w:type="dxa"/>
            <w:gridSpan w:val="3"/>
            <w:tcBorders>
              <w:top w:val="single" w:color="auto" w:sz="6" w:space="0"/>
              <w:left w:val="single" w:color="auto" w:sz="6"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w:t>
            </w:r>
          </w:p>
        </w:tc>
      </w:tr>
    </w:tbl>
    <w:p>
      <w:pPr>
        <w:spacing w:line="580" w:lineRule="exact"/>
        <w:ind w:firstLine="640" w:firstLineChars="200"/>
        <w:rPr>
          <w:rFonts w:hint="default" w:ascii="Times New Roman" w:hAnsi="Times New Roman" w:eastAsia="方正黑体简体" w:cs="Times New Roman"/>
          <w:kern w:val="0"/>
          <w:sz w:val="52"/>
          <w:szCs w:val="52"/>
        </w:rPr>
      </w:pPr>
      <w:r>
        <w:rPr>
          <w:rFonts w:hint="default" w:ascii="Times New Roman" w:hAnsi="Times New Roman" w:eastAsia="方正黑体简体" w:cs="Times New Roman"/>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widowControl/>
        <w:spacing w:line="360" w:lineRule="auto"/>
        <w:jc w:val="center"/>
        <w:rPr>
          <w:rFonts w:hint="default" w:ascii="Times New Roman" w:hAnsi="Times New Roman" w:cs="Times New Roman"/>
          <w:kern w:val="0"/>
          <w:sz w:val="32"/>
          <w:szCs w:val="32"/>
        </w:rPr>
      </w:pPr>
    </w:p>
    <w:p>
      <w:pPr>
        <w:widowControl/>
        <w:spacing w:line="360" w:lineRule="auto"/>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财政资金支持租赁住房项目申报</w:t>
      </w:r>
    </w:p>
    <w:p>
      <w:pPr>
        <w:widowControl/>
        <w:spacing w:line="360" w:lineRule="auto"/>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承诺书</w:t>
      </w:r>
    </w:p>
    <w:p>
      <w:pPr>
        <w:widowControl/>
        <w:spacing w:line="360" w:lineRule="auto"/>
        <w:rPr>
          <w:rFonts w:hint="default" w:ascii="Times New Roman" w:hAnsi="Times New Roman" w:cs="Times New Roman"/>
          <w:kern w:val="0"/>
          <w:sz w:val="84"/>
          <w:szCs w:val="84"/>
        </w:rPr>
      </w:pPr>
    </w:p>
    <w:p>
      <w:pPr>
        <w:widowControl/>
        <w:spacing w:line="360" w:lineRule="auto"/>
        <w:rPr>
          <w:rFonts w:hint="default" w:ascii="Times New Roman" w:hAnsi="Times New Roman" w:cs="Times New Roman"/>
          <w:kern w:val="0"/>
          <w:sz w:val="84"/>
          <w:szCs w:val="84"/>
        </w:rPr>
      </w:pPr>
    </w:p>
    <w:p>
      <w:pPr>
        <w:widowControl/>
        <w:spacing w:line="360" w:lineRule="auto"/>
        <w:rPr>
          <w:rFonts w:hint="default" w:ascii="Times New Roman" w:hAnsi="Times New Roman" w:cs="Times New Roman"/>
          <w:kern w:val="0"/>
          <w:sz w:val="84"/>
          <w:szCs w:val="84"/>
        </w:rPr>
      </w:pPr>
    </w:p>
    <w:p>
      <w:pPr>
        <w:widowControl/>
        <w:spacing w:line="360" w:lineRule="auto"/>
        <w:rPr>
          <w:rFonts w:hint="default" w:ascii="Times New Roman" w:hAnsi="Times New Roman" w:cs="Times New Roman"/>
          <w:kern w:val="0"/>
          <w:sz w:val="84"/>
          <w:szCs w:val="84"/>
        </w:rPr>
      </w:pPr>
    </w:p>
    <w:p>
      <w:pPr>
        <w:widowControl/>
        <w:spacing w:line="580" w:lineRule="exact"/>
        <w:jc w:val="center"/>
        <w:rPr>
          <w:rFonts w:hint="default" w:ascii="Times New Roman" w:hAnsi="Times New Roman" w:cs="Times New Roman"/>
          <w:sz w:val="32"/>
          <w:szCs w:val="32"/>
        </w:rPr>
      </w:pPr>
    </w:p>
    <w:p>
      <w:pPr>
        <w:widowControl/>
        <w:spacing w:line="580" w:lineRule="exact"/>
        <w:jc w:val="center"/>
        <w:rPr>
          <w:rFonts w:hint="default" w:ascii="Times New Roman" w:hAnsi="Times New Roman" w:cs="Times New Roman"/>
          <w:sz w:val="32"/>
          <w:szCs w:val="32"/>
        </w:rPr>
      </w:pPr>
    </w:p>
    <w:p>
      <w:pPr>
        <w:widowControl/>
        <w:spacing w:line="580" w:lineRule="exact"/>
        <w:jc w:val="center"/>
        <w:rPr>
          <w:rFonts w:hint="default" w:ascii="Times New Roman" w:hAnsi="Times New Roman" w:cs="Times New Roman"/>
          <w:sz w:val="32"/>
          <w:szCs w:val="32"/>
        </w:rPr>
      </w:pPr>
    </w:p>
    <w:p>
      <w:pPr>
        <w:widowControl/>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日·重庆</w:t>
      </w:r>
    </w:p>
    <w:p>
      <w:pPr>
        <w:widowControl/>
        <w:spacing w:line="580" w:lineRule="exact"/>
        <w:jc w:val="center"/>
        <w:rPr>
          <w:rFonts w:hint="default" w:ascii="Times New Roman" w:hAnsi="Times New Roman" w:cs="Times New Roman"/>
          <w:sz w:val="32"/>
          <w:szCs w:val="32"/>
        </w:rPr>
      </w:pPr>
    </w:p>
    <w:p>
      <w:pPr>
        <w:widowControl/>
        <w:spacing w:line="580" w:lineRule="exact"/>
        <w:jc w:val="center"/>
        <w:rPr>
          <w:rFonts w:hint="default" w:ascii="Times New Roman" w:hAnsi="Times New Roman" w:cs="Times New Roman"/>
          <w:sz w:val="32"/>
          <w:szCs w:val="32"/>
        </w:rPr>
      </w:pPr>
    </w:p>
    <w:p>
      <w:pPr>
        <w:widowControl/>
        <w:spacing w:line="580" w:lineRule="exact"/>
        <w:jc w:val="center"/>
        <w:rPr>
          <w:rFonts w:hint="default" w:ascii="Times New Roman" w:hAnsi="Times New Roman" w:cs="Times New Roman"/>
          <w:kern w:val="0"/>
          <w:sz w:val="36"/>
          <w:szCs w:val="36"/>
        </w:rPr>
      </w:pPr>
    </w:p>
    <w:p>
      <w:pPr>
        <w:widowControl/>
        <w:spacing w:line="580" w:lineRule="exact"/>
        <w:jc w:val="center"/>
        <w:rPr>
          <w:rFonts w:hint="default" w:ascii="Times New Roman" w:hAnsi="Times New Roman" w:cs="Times New Roman"/>
          <w:kern w:val="0"/>
          <w:sz w:val="36"/>
          <w:szCs w:val="36"/>
        </w:rPr>
      </w:pPr>
    </w:p>
    <w:p>
      <w:pPr>
        <w:widowControl/>
        <w:spacing w:line="58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一、释义</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在本承诺书中，除上下文另有规定外，下列用语应有如下含义：</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（一）本办法所称专项资金，是指由中央、市级财政设立，专门安排用于支持培育和发展住房租赁市场的专项补助资金。</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（二）本承诺所称管理办法是指《重庆市住房和城乡建设委员会 重庆市财政局关于印发财政资金支持租赁住房项目管理办法（试行）的通知》（渝建〔2020〕14号）。</w:t>
      </w:r>
    </w:p>
    <w:p>
      <w:pPr>
        <w:widowControl/>
        <w:spacing w:line="58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二、承诺内容</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为规范和加强财政专项资金管理，提高租赁住房项目建设效率和资金使用效益，我司郑重做出以下承诺：</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（一）申报材料及填报内容真实、合法、合规，申报项目符合重庆市城市总体规划、土地利用总体规划，符合重庆市住房租赁市场建设的相关要求，满足申报项目类别的对应标准。</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（二）申报项目符合持续运营条件，租赁持续运营期限不得少于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年（新建项目自持租赁持续运营期限不得少于10年/改建项目租赁持续运营期限不得少于6年/闲置毛坯房改造项目租赁持续运营期限不得少于3年）。</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（三）不将项目用作酒店、民宿、短租等；租客租赁期限不少于6个月。</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（四）申报项目首次出租后，每年租金涨幅不超过当地人均可支配收入增幅。</w:t>
      </w:r>
    </w:p>
    <w:p>
      <w:pPr>
        <w:spacing w:line="580" w:lineRule="exact"/>
        <w:ind w:firstLine="480" w:firstLineChars="150"/>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44"/>
        </w:rPr>
        <w:t>申报项目产权明晰，符合相关建设施工要求，安全质量达标、消防合格，未被司法和行政机关依法限制房地产权利及其他法律法规规定禁止出租。</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（六）我司已按照相关规定进行开业申报或办理机构备案和住房租赁合同网签备案，并提交相应的证明材料（申报企业不参与租赁住房项目经营的，应承诺督促经营企业执行前述规定）。</w:t>
      </w:r>
    </w:p>
    <w:p>
      <w:pPr>
        <w:widowControl/>
        <w:spacing w:line="580" w:lineRule="exact"/>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严格按照管理办法相关规定，合理安排专项资金使用进度，不以任何形式截留、挪用专项资金，不将资金用于固定资产开发、股本权益性投资、偿还其他债务，以及国家有关法律、法规和规章禁止的其他用途。</w:t>
      </w:r>
    </w:p>
    <w:p>
      <w:pPr>
        <w:widowControl/>
        <w:spacing w:line="580" w:lineRule="exact"/>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（八）严格按照相关财务管理规定，对专项资金实行专账核算，专款专用，严格按照申报内容开展项目推进，确保项目在规定时间内竣工并验收合格。</w:t>
      </w:r>
    </w:p>
    <w:p>
      <w:pPr>
        <w:widowControl/>
        <w:spacing w:line="580" w:lineRule="exact"/>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（九）做好资料管理工作，主动接受管理部门的监督与检查，能够按照管理部门的要求，及时提供专项资金使用情况及项目开展情况的相关材料。</w:t>
      </w:r>
    </w:p>
    <w:p>
      <w:pPr>
        <w:spacing w:line="580" w:lineRule="exact"/>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（十）如出现违反规定骗取和使用专项资金、项目建设不合法、不合规等情况，愿意接受相应处罚，承担相应法律责任，并自愿退回专项资金。</w:t>
      </w:r>
    </w:p>
    <w:p>
      <w:pPr>
        <w:spacing w:line="580" w:lineRule="exact"/>
        <w:ind w:firstLine="420"/>
        <w:jc w:val="left"/>
        <w:rPr>
          <w:rFonts w:hint="default" w:ascii="Times New Roman" w:hAnsi="Times New Roman" w:eastAsia="方正黑体简体" w:cs="Times New Roman"/>
          <w:sz w:val="32"/>
          <w:szCs w:val="32"/>
        </w:rPr>
      </w:pPr>
      <w:r>
        <w:rPr>
          <w:rFonts w:hint="default" w:ascii="Times New Roman" w:hAnsi="Times New Roman" w:eastAsia="方正仿宋_GBK" w:cs="Times New Roman"/>
          <w:sz w:val="32"/>
          <w:szCs w:val="32"/>
        </w:rPr>
        <w:t>（十一）我司承诺授权代理人具有充分的权力、授权及权利签署、提交本承诺书，并已取得从事上述行为所必需的内部及其他相关授权和同意。</w:t>
      </w:r>
    </w:p>
    <w:p>
      <w:pPr>
        <w:widowControl/>
        <w:spacing w:line="58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三、其他事项</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（一）未按照承诺内容开展租赁住房项目建设及使用专项资金，所造成的损失，我司愿承担一切责任。 </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（二）本承诺书一式贰份，住房城乡建设部门与我司各存壹份。</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承诺单位(盖章)：</w:t>
      </w:r>
    </w:p>
    <w:p>
      <w:pPr>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p>
    <w:p>
      <w:pPr>
        <w:spacing w:line="58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或授权代理人签字：</w:t>
      </w:r>
    </w:p>
    <w:p>
      <w:pPr>
        <w:spacing w:line="580" w:lineRule="exact"/>
        <w:ind w:firstLine="640" w:firstLineChars="200"/>
        <w:jc w:val="center"/>
        <w:rPr>
          <w:rFonts w:hint="default" w:ascii="Times New Roman" w:hAnsi="Times New Roman" w:eastAsia="方正仿宋_GBK" w:cs="Times New Roman"/>
          <w:sz w:val="32"/>
          <w:szCs w:val="32"/>
        </w:rPr>
      </w:pPr>
    </w:p>
    <w:p>
      <w:pPr>
        <w:spacing w:line="580" w:lineRule="exact"/>
        <w:ind w:firstLine="640" w:firstLineChars="200"/>
        <w:jc w:val="center"/>
        <w:rPr>
          <w:rFonts w:hint="default" w:ascii="Times New Roman" w:hAnsi="Times New Roman" w:cs="Times New Roman"/>
          <w:sz w:val="32"/>
          <w:szCs w:val="32"/>
        </w:rPr>
      </w:pPr>
      <w:r>
        <w:rPr>
          <w:rFonts w:hint="default" w:ascii="Times New Roman" w:hAnsi="Times New Roman" w:eastAsia="方正仿宋_GBK" w:cs="Times New Roman"/>
          <w:sz w:val="32"/>
          <w:szCs w:val="32"/>
        </w:rPr>
        <w:t>年     月     日</w:t>
      </w:r>
    </w:p>
    <w:p>
      <w:pPr>
        <w:spacing w:line="580"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widowControl/>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财政资金支持租赁住房项目管理流程图</w:t>
      </w:r>
    </w:p>
    <w:p>
      <w:pPr>
        <w:jc w:val="center"/>
        <w:rPr>
          <w:rFonts w:hint="default" w:ascii="Times New Roman" w:hAnsi="Times New Roman" w:cs="Times New Roman"/>
          <w:sz w:val="32"/>
          <w:szCs w:val="32"/>
        </w:rPr>
      </w:pPr>
      <w:r>
        <w:rPr>
          <w:rFonts w:hint="default" w:ascii="Times New Roman" w:hAnsi="Times New Roman" w:cs="Times New Roman"/>
          <w:sz w:val="32"/>
          <w:szCs w:val="32"/>
        </w:rPr>
        <w:object>
          <v:shape id="_x0000_i1025" o:spt="75" type="#_x0000_t75" style="height:470.65pt;width:461.85pt;" o:ole="t" filled="f" stroked="f" coordsize="21600,21600">
            <v:path/>
            <v:fill on="f" focussize="0,0"/>
            <v:stroke on="f"/>
            <v:imagedata r:id="rId7" o:title=""/>
            <o:lock v:ext="edit" grouping="f" rotation="f" text="f" aspectratio="t"/>
            <w10:wrap type="none"/>
            <w10:anchorlock/>
          </v:shape>
          <o:OLEObject Type="Embed" ProgID="Visio.Drawing.11"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财政资金支持租赁住房项目申报受理单</w:t>
      </w:r>
    </w:p>
    <w:p>
      <w:pPr>
        <w:spacing w:line="36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项目编号：</w:t>
      </w:r>
    </w:p>
    <w:tbl>
      <w:tblPr>
        <w:tblStyle w:val="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159"/>
        <w:gridCol w:w="2316"/>
        <w:gridCol w:w="174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申报企业</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单位性质</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（国有/民营）</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单位统一社会信用代码</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项目名称</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项目类型</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（新建、改建、存量）</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项目坐落</w:t>
            </w:r>
          </w:p>
        </w:tc>
        <w:tc>
          <w:tcPr>
            <w:tcW w:w="6905" w:type="dxa"/>
            <w:gridSpan w:val="4"/>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项目投资规模</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项目形态</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（集中式、分散式）</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项目建筑面积（㎡）</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项目套数（套）</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1" w:type="dxa"/>
            <w:gridSpan w:val="2"/>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联系人</w:t>
            </w:r>
          </w:p>
        </w:tc>
        <w:tc>
          <w:tcPr>
            <w:tcW w:w="2159" w:type="dxa"/>
            <w:vAlign w:val="center"/>
          </w:tcPr>
          <w:p>
            <w:pPr>
              <w:jc w:val="center"/>
              <w:rPr>
                <w:rFonts w:hint="default" w:ascii="Times New Roman" w:hAnsi="Times New Roman" w:eastAsia="方正仿宋_GBK" w:cs="Times New Roman"/>
                <w:szCs w:val="21"/>
              </w:rPr>
            </w:pPr>
          </w:p>
        </w:tc>
        <w:tc>
          <w:tcPr>
            <w:tcW w:w="2316"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联系电话</w:t>
            </w:r>
          </w:p>
        </w:tc>
        <w:tc>
          <w:tcPr>
            <w:tcW w:w="2430" w:type="dxa"/>
            <w:gridSpan w:val="2"/>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56" w:type="dxa"/>
            <w:gridSpan w:val="6"/>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已 收 取 的 要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编号</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要件名称</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要件类型</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财政资金支持租赁住房项目申报书</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财政资金支持租赁住房项目申报承诺书</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企业营业执照</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验原件收复印件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企业法定代表人身份证</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验原件收复印件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企业和法定代表人的征信报告</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企业备案证明</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验原件收复印件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授权委托书</w:t>
            </w:r>
          </w:p>
        </w:tc>
        <w:tc>
          <w:tcPr>
            <w:tcW w:w="174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原件</w:t>
            </w:r>
          </w:p>
        </w:tc>
        <w:tc>
          <w:tcPr>
            <w:tcW w:w="690"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5609" w:type="dxa"/>
            <w:gridSpan w:val="3"/>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其他相关资料等（相关文件可另作附件说明）</w:t>
            </w:r>
          </w:p>
        </w:tc>
        <w:tc>
          <w:tcPr>
            <w:tcW w:w="1740" w:type="dxa"/>
            <w:vAlign w:val="center"/>
          </w:tcPr>
          <w:p>
            <w:pPr>
              <w:jc w:val="center"/>
              <w:rPr>
                <w:rFonts w:hint="default" w:ascii="Times New Roman" w:hAnsi="Times New Roman" w:eastAsia="方正仿宋_GBK" w:cs="Times New Roman"/>
                <w:szCs w:val="21"/>
              </w:rPr>
            </w:pPr>
          </w:p>
        </w:tc>
        <w:tc>
          <w:tcPr>
            <w:tcW w:w="690" w:type="dxa"/>
            <w:vAlign w:val="center"/>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17" w:type="dxa"/>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受理意见</w:t>
            </w:r>
          </w:p>
        </w:tc>
        <w:tc>
          <w:tcPr>
            <w:tcW w:w="8039" w:type="dxa"/>
            <w:gridSpan w:val="5"/>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________公司，你司申报的财政资金支持租赁住房项目我单位已受理， 请于60日后通过重庆市住房租赁监管服务平台（网址：</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）查询结果。详情请致电：********</w:t>
            </w:r>
          </w:p>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受理单位盖章</w:t>
            </w:r>
          </w:p>
        </w:tc>
      </w:tr>
    </w:tbl>
    <w:p>
      <w:pPr>
        <w:rPr>
          <w:rFonts w:hint="default" w:ascii="Times New Roman" w:hAnsi="Times New Roman" w:eastAsia="方正仿宋_GBK" w:cs="Times New Roman"/>
        </w:rPr>
      </w:pPr>
      <w:r>
        <w:rPr>
          <w:rFonts w:hint="default" w:ascii="Times New Roman" w:hAnsi="Times New Roman" w:cs="Times New Roman"/>
        </w:rPr>
        <w:t xml:space="preserve">  </w:t>
      </w:r>
      <w:r>
        <w:rPr>
          <w:rFonts w:hint="default" w:ascii="Times New Roman" w:hAnsi="Times New Roman" w:eastAsia="方正仿宋_GBK" w:cs="Times New Roman"/>
        </w:rPr>
        <w:t>受理人：                                              受理时间：</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rPr>
          <w:rFonts w:hint="default" w:ascii="Times New Roman" w:hAnsi="Times New Roman" w:eastAsia="方正黑体_GBK" w:cs="Times New Roman"/>
          <w:sz w:val="32"/>
          <w:szCs w:val="32"/>
        </w:rPr>
      </w:pPr>
    </w:p>
    <w:tbl>
      <w:tblPr>
        <w:tblStyle w:val="8"/>
        <w:tblW w:w="9393" w:type="dxa"/>
        <w:jc w:val="center"/>
        <w:tblLayout w:type="fixed"/>
        <w:tblCellMar>
          <w:top w:w="0" w:type="dxa"/>
          <w:left w:w="108" w:type="dxa"/>
          <w:bottom w:w="0" w:type="dxa"/>
          <w:right w:w="108" w:type="dxa"/>
        </w:tblCellMar>
      </w:tblPr>
      <w:tblGrid>
        <w:gridCol w:w="1717"/>
        <w:gridCol w:w="1810"/>
        <w:gridCol w:w="133"/>
        <w:gridCol w:w="1313"/>
        <w:gridCol w:w="407"/>
        <w:gridCol w:w="585"/>
        <w:gridCol w:w="1701"/>
        <w:gridCol w:w="1727"/>
      </w:tblGrid>
      <w:tr>
        <w:tblPrEx>
          <w:tblCellMar>
            <w:top w:w="0" w:type="dxa"/>
            <w:left w:w="108" w:type="dxa"/>
            <w:bottom w:w="0" w:type="dxa"/>
            <w:right w:w="108" w:type="dxa"/>
          </w:tblCellMar>
        </w:tblPrEx>
        <w:trPr>
          <w:trHeight w:val="702" w:hRule="atLeast"/>
          <w:jc w:val="center"/>
        </w:trPr>
        <w:tc>
          <w:tcPr>
            <w:tcW w:w="9393" w:type="dxa"/>
            <w:gridSpan w:val="8"/>
            <w:tcBorders>
              <w:top w:val="nil"/>
              <w:left w:val="nil"/>
              <w:bottom w:val="nil"/>
              <w:right w:val="nil"/>
            </w:tcBorders>
            <w:vAlign w:val="center"/>
          </w:tcPr>
          <w:p>
            <w:pPr>
              <w:widowControl/>
              <w:spacing w:line="400" w:lineRule="exact"/>
              <w:jc w:val="center"/>
              <w:rPr>
                <w:rFonts w:hint="default" w:ascii="Times New Roman" w:hAnsi="Times New Roman" w:eastAsia="方正小标宋_GBK" w:cs="Times New Roman"/>
                <w:color w:val="000000"/>
                <w:kern w:val="0"/>
                <w:sz w:val="32"/>
                <w:szCs w:val="32"/>
              </w:rPr>
            </w:pPr>
            <w:r>
              <w:rPr>
                <w:rFonts w:hint="default" w:ascii="Times New Roman" w:hAnsi="Times New Roman" w:eastAsia="方正小标宋_GBK" w:cs="Times New Roman"/>
                <w:color w:val="000000"/>
                <w:kern w:val="0"/>
                <w:sz w:val="32"/>
                <w:szCs w:val="32"/>
              </w:rPr>
              <w:t>财政资金支持租赁住房项目初审结果意见书</w:t>
            </w:r>
          </w:p>
        </w:tc>
      </w:tr>
      <w:tr>
        <w:tblPrEx>
          <w:tblCellMar>
            <w:top w:w="0" w:type="dxa"/>
            <w:left w:w="108" w:type="dxa"/>
            <w:bottom w:w="0" w:type="dxa"/>
            <w:right w:w="108" w:type="dxa"/>
          </w:tblCellMar>
        </w:tblPrEx>
        <w:trPr>
          <w:trHeight w:val="358" w:hRule="atLeast"/>
          <w:jc w:val="center"/>
        </w:trPr>
        <w:tc>
          <w:tcPr>
            <w:tcW w:w="1717" w:type="dxa"/>
            <w:tcBorders>
              <w:top w:val="nil"/>
              <w:left w:val="nil"/>
              <w:bottom w:val="nil"/>
              <w:right w:val="nil"/>
            </w:tcBorders>
            <w:vAlign w:val="center"/>
          </w:tcPr>
          <w:p>
            <w:pPr>
              <w:widowControl/>
              <w:spacing w:line="400" w:lineRule="exact"/>
              <w:jc w:val="center"/>
              <w:rPr>
                <w:rFonts w:hint="default" w:ascii="Times New Roman" w:hAnsi="Times New Roman" w:cs="Times New Roman"/>
                <w:color w:val="000000"/>
                <w:kern w:val="0"/>
                <w:sz w:val="32"/>
                <w:szCs w:val="32"/>
              </w:rPr>
            </w:pPr>
          </w:p>
        </w:tc>
        <w:tc>
          <w:tcPr>
            <w:tcW w:w="1943" w:type="dxa"/>
            <w:gridSpan w:val="2"/>
            <w:tcBorders>
              <w:top w:val="nil"/>
              <w:left w:val="nil"/>
              <w:bottom w:val="nil"/>
              <w:right w:val="nil"/>
            </w:tcBorders>
            <w:vAlign w:val="center"/>
          </w:tcPr>
          <w:p>
            <w:pPr>
              <w:widowControl/>
              <w:spacing w:line="400" w:lineRule="exact"/>
              <w:jc w:val="center"/>
              <w:rPr>
                <w:rFonts w:hint="default" w:ascii="Times New Roman" w:hAnsi="Times New Roman" w:cs="Times New Roman"/>
                <w:color w:val="000000"/>
                <w:kern w:val="0"/>
                <w:sz w:val="32"/>
                <w:szCs w:val="32"/>
              </w:rPr>
            </w:pPr>
          </w:p>
        </w:tc>
        <w:tc>
          <w:tcPr>
            <w:tcW w:w="1720" w:type="dxa"/>
            <w:gridSpan w:val="2"/>
            <w:tcBorders>
              <w:top w:val="nil"/>
              <w:left w:val="nil"/>
              <w:bottom w:val="nil"/>
              <w:right w:val="nil"/>
            </w:tcBorders>
            <w:vAlign w:val="center"/>
          </w:tcPr>
          <w:p>
            <w:pPr>
              <w:widowControl/>
              <w:spacing w:line="400" w:lineRule="exact"/>
              <w:jc w:val="center"/>
              <w:rPr>
                <w:rFonts w:hint="default" w:ascii="Times New Roman" w:hAnsi="Times New Roman" w:cs="Times New Roman"/>
                <w:color w:val="000000"/>
                <w:kern w:val="0"/>
                <w:sz w:val="32"/>
                <w:szCs w:val="32"/>
              </w:rPr>
            </w:pPr>
          </w:p>
        </w:tc>
        <w:tc>
          <w:tcPr>
            <w:tcW w:w="585" w:type="dxa"/>
            <w:tcBorders>
              <w:top w:val="nil"/>
              <w:left w:val="nil"/>
              <w:bottom w:val="nil"/>
              <w:right w:val="nil"/>
            </w:tcBorders>
            <w:vAlign w:val="center"/>
          </w:tcPr>
          <w:p>
            <w:pPr>
              <w:widowControl/>
              <w:spacing w:line="400" w:lineRule="exact"/>
              <w:jc w:val="center"/>
              <w:rPr>
                <w:rFonts w:hint="default" w:ascii="Times New Roman" w:hAnsi="Times New Roman" w:cs="Times New Roman"/>
                <w:color w:val="000000"/>
                <w:kern w:val="0"/>
                <w:sz w:val="32"/>
                <w:szCs w:val="32"/>
              </w:rPr>
            </w:pPr>
          </w:p>
        </w:tc>
        <w:tc>
          <w:tcPr>
            <w:tcW w:w="1701" w:type="dxa"/>
            <w:tcBorders>
              <w:top w:val="nil"/>
              <w:left w:val="nil"/>
              <w:bottom w:val="nil"/>
              <w:right w:val="nil"/>
            </w:tcBorders>
            <w:vAlign w:val="center"/>
          </w:tcPr>
          <w:p>
            <w:pPr>
              <w:widowControl/>
              <w:spacing w:line="400" w:lineRule="exact"/>
              <w:jc w:val="center"/>
              <w:rPr>
                <w:rFonts w:hint="default" w:ascii="Times New Roman" w:hAnsi="Times New Roman" w:eastAsia="方正仿宋_GBK" w:cs="Times New Roman"/>
                <w:color w:val="000000"/>
                <w:kern w:val="0"/>
                <w:sz w:val="32"/>
                <w:szCs w:val="32"/>
              </w:rPr>
            </w:pPr>
          </w:p>
        </w:tc>
        <w:tc>
          <w:tcPr>
            <w:tcW w:w="1727" w:type="dxa"/>
            <w:tcBorders>
              <w:top w:val="nil"/>
              <w:left w:val="nil"/>
              <w:bottom w:val="nil"/>
              <w:right w:val="nil"/>
            </w:tcBorders>
            <w:vAlign w:val="center"/>
          </w:tcPr>
          <w:p>
            <w:pPr>
              <w:widowControl/>
              <w:spacing w:line="400" w:lineRule="exact"/>
              <w:jc w:val="left"/>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项目编号：</w:t>
            </w:r>
          </w:p>
        </w:tc>
      </w:tr>
      <w:tr>
        <w:tblPrEx>
          <w:tblCellMar>
            <w:top w:w="0" w:type="dxa"/>
            <w:left w:w="108" w:type="dxa"/>
            <w:bottom w:w="0" w:type="dxa"/>
            <w:right w:w="108" w:type="dxa"/>
          </w:tblCellMar>
        </w:tblPrEx>
        <w:trPr>
          <w:trHeight w:val="66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申报企业</w:t>
            </w:r>
          </w:p>
        </w:tc>
        <w:tc>
          <w:tcPr>
            <w:tcW w:w="4248"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7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企业性质</w:t>
            </w:r>
          </w:p>
        </w:tc>
        <w:tc>
          <w:tcPr>
            <w:tcW w:w="172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国有/民营</w:t>
            </w:r>
          </w:p>
        </w:tc>
      </w:tr>
      <w:tr>
        <w:tblPrEx>
          <w:tblCellMar>
            <w:top w:w="0" w:type="dxa"/>
            <w:left w:w="108" w:type="dxa"/>
            <w:bottom w:w="0" w:type="dxa"/>
            <w:right w:w="108" w:type="dxa"/>
          </w:tblCellMar>
        </w:tblPrEx>
        <w:trPr>
          <w:trHeight w:val="402" w:hRule="atLeast"/>
          <w:jc w:val="center"/>
        </w:trPr>
        <w:tc>
          <w:tcPr>
            <w:tcW w:w="171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项目名称</w:t>
            </w:r>
          </w:p>
        </w:tc>
        <w:tc>
          <w:tcPr>
            <w:tcW w:w="4248"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项目来源</w:t>
            </w:r>
          </w:p>
        </w:tc>
        <w:tc>
          <w:tcPr>
            <w:tcW w:w="1727"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自持/租赁</w:t>
            </w:r>
          </w:p>
        </w:tc>
      </w:tr>
      <w:tr>
        <w:tblPrEx>
          <w:tblCellMar>
            <w:top w:w="0" w:type="dxa"/>
            <w:left w:w="108" w:type="dxa"/>
            <w:bottom w:w="0" w:type="dxa"/>
            <w:right w:w="108" w:type="dxa"/>
          </w:tblCellMar>
        </w:tblPrEx>
        <w:trPr>
          <w:trHeight w:val="780" w:hRule="atLeast"/>
          <w:jc w:val="center"/>
        </w:trPr>
        <w:tc>
          <w:tcPr>
            <w:tcW w:w="171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项目坐落</w:t>
            </w:r>
          </w:p>
        </w:tc>
        <w:tc>
          <w:tcPr>
            <w:tcW w:w="4248" w:type="dxa"/>
            <w:gridSpan w:val="5"/>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项目形态</w:t>
            </w:r>
          </w:p>
        </w:tc>
        <w:tc>
          <w:tcPr>
            <w:tcW w:w="1727"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集中式/分散式</w:t>
            </w:r>
          </w:p>
        </w:tc>
      </w:tr>
      <w:tr>
        <w:tblPrEx>
          <w:tblCellMar>
            <w:top w:w="0" w:type="dxa"/>
            <w:left w:w="108" w:type="dxa"/>
            <w:bottom w:w="0" w:type="dxa"/>
            <w:right w:w="108" w:type="dxa"/>
          </w:tblCellMar>
        </w:tblPrEx>
        <w:trPr>
          <w:trHeight w:val="679" w:hRule="atLeast"/>
          <w:jc w:val="center"/>
        </w:trPr>
        <w:tc>
          <w:tcPr>
            <w:tcW w:w="171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项目类型</w:t>
            </w:r>
          </w:p>
        </w:tc>
        <w:tc>
          <w:tcPr>
            <w:tcW w:w="181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新建/改建/闲置毛坯房改造/存量</w:t>
            </w:r>
          </w:p>
        </w:tc>
        <w:tc>
          <w:tcPr>
            <w:tcW w:w="1446"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建筑面积（㎡）</w:t>
            </w:r>
          </w:p>
        </w:tc>
        <w:tc>
          <w:tcPr>
            <w:tcW w:w="992"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项目套数（套）</w:t>
            </w:r>
          </w:p>
        </w:tc>
        <w:tc>
          <w:tcPr>
            <w:tcW w:w="1727"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660" w:hRule="atLeast"/>
          <w:jc w:val="center"/>
        </w:trPr>
        <w:tc>
          <w:tcPr>
            <w:tcW w:w="171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项目计划总</w:t>
            </w:r>
          </w:p>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投资额（万元）</w:t>
            </w:r>
          </w:p>
        </w:tc>
        <w:tc>
          <w:tcPr>
            <w:tcW w:w="1810" w:type="dxa"/>
            <w:tcBorders>
              <w:top w:val="nil"/>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446"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企业联系人</w:t>
            </w:r>
          </w:p>
        </w:tc>
        <w:tc>
          <w:tcPr>
            <w:tcW w:w="992" w:type="dxa"/>
            <w:gridSpan w:val="2"/>
            <w:tcBorders>
              <w:top w:val="nil"/>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701"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联系电话</w:t>
            </w:r>
          </w:p>
        </w:tc>
        <w:tc>
          <w:tcPr>
            <w:tcW w:w="1727" w:type="dxa"/>
            <w:tcBorders>
              <w:top w:val="nil"/>
              <w:left w:val="nil"/>
              <w:bottom w:val="nil"/>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1588" w:hRule="atLeast"/>
          <w:jc w:val="center"/>
        </w:trPr>
        <w:tc>
          <w:tcPr>
            <w:tcW w:w="1717" w:type="dxa"/>
            <w:vMerge w:val="restart"/>
            <w:tcBorders>
              <w:top w:val="nil"/>
              <w:left w:val="single" w:color="auto" w:sz="4" w:space="0"/>
              <w:bottom w:val="nil"/>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初审情况</w:t>
            </w:r>
          </w:p>
        </w:tc>
        <w:tc>
          <w:tcPr>
            <w:tcW w:w="7676" w:type="dxa"/>
            <w:gridSpan w:val="7"/>
            <w:vMerge w:val="restart"/>
            <w:tcBorders>
              <w:top w:val="single" w:color="auto" w:sz="4" w:space="0"/>
              <w:left w:val="single" w:color="auto" w:sz="4" w:space="0"/>
              <w:bottom w:val="single" w:color="000000" w:sz="4" w:space="0"/>
              <w:right w:val="single" w:color="000000" w:sz="4" w:space="0"/>
            </w:tcBorders>
            <w:vAlign w:val="top"/>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一、企业申请资格，包括但不限于企业资质证明、企业和法定代表人的征信报告、企业备案证明等。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二、实地查看情况，包括但不限于项目地址、项目规模、项目进展、周边环境、配套设施等。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三、企业申请材料，包括但不限于申报书、承诺书、项目投资主体、投资规模、权属关系、申报资料等。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四、项目造价情况，包括但不限于工程投资概（预）算、项目建设设计方案等。</w:t>
            </w:r>
          </w:p>
        </w:tc>
      </w:tr>
      <w:tr>
        <w:tblPrEx>
          <w:tblCellMar>
            <w:top w:w="0" w:type="dxa"/>
            <w:left w:w="108" w:type="dxa"/>
            <w:bottom w:w="0" w:type="dxa"/>
            <w:right w:w="108" w:type="dxa"/>
          </w:tblCellMar>
        </w:tblPrEx>
        <w:trPr>
          <w:trHeight w:val="747" w:hRule="atLeast"/>
          <w:jc w:val="center"/>
        </w:trPr>
        <w:tc>
          <w:tcPr>
            <w:tcW w:w="1717" w:type="dxa"/>
            <w:vMerge w:val="continue"/>
            <w:tcBorders>
              <w:top w:val="nil"/>
              <w:left w:val="single" w:color="auto" w:sz="4" w:space="0"/>
              <w:bottom w:val="nil"/>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p>
        </w:tc>
        <w:tc>
          <w:tcPr>
            <w:tcW w:w="7676"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720" w:hRule="atLeast"/>
          <w:jc w:val="center"/>
        </w:trPr>
        <w:tc>
          <w:tcPr>
            <w:tcW w:w="1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初审单位意见</w:t>
            </w:r>
          </w:p>
        </w:tc>
        <w:tc>
          <w:tcPr>
            <w:tcW w:w="1943"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是否合格</w:t>
            </w:r>
          </w:p>
        </w:tc>
        <w:tc>
          <w:tcPr>
            <w:tcW w:w="5733" w:type="dxa"/>
            <w:gridSpan w:val="5"/>
            <w:tcBorders>
              <w:top w:val="nil"/>
              <w:left w:val="nil"/>
              <w:bottom w:val="single" w:color="auto" w:sz="4" w:space="0"/>
              <w:right w:val="single" w:color="000000" w:sz="4" w:space="0"/>
            </w:tcBorders>
            <w:vAlign w:val="top"/>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72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p>
        </w:tc>
        <w:tc>
          <w:tcPr>
            <w:tcW w:w="1943" w:type="dxa"/>
            <w:gridSpan w:val="2"/>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是否推荐重点项目</w:t>
            </w:r>
          </w:p>
        </w:tc>
        <w:tc>
          <w:tcPr>
            <w:tcW w:w="5733" w:type="dxa"/>
            <w:gridSpan w:val="5"/>
            <w:tcBorders>
              <w:top w:val="single" w:color="auto" w:sz="4" w:space="0"/>
              <w:left w:val="nil"/>
              <w:bottom w:val="single" w:color="auto" w:sz="4" w:space="0"/>
              <w:right w:val="single" w:color="000000"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955"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p>
        </w:tc>
        <w:tc>
          <w:tcPr>
            <w:tcW w:w="7676" w:type="dxa"/>
            <w:gridSpan w:val="7"/>
            <w:tcBorders>
              <w:top w:val="single" w:color="auto" w:sz="4" w:space="0"/>
              <w:left w:val="nil"/>
              <w:bottom w:val="single" w:color="auto" w:sz="4" w:space="0"/>
              <w:right w:val="single" w:color="000000" w:sz="4" w:space="0"/>
            </w:tcBorders>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区县住房城乡建委：                      区县财政局：</w:t>
            </w:r>
          </w:p>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（加盖单位公章）                      （加盖单位公章）</w:t>
            </w:r>
          </w:p>
          <w:p>
            <w:pPr>
              <w:widowControl/>
              <w:spacing w:line="320" w:lineRule="exact"/>
              <w:ind w:right="210" w:rightChars="100"/>
              <w:jc w:val="righ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                            年   月   日</w:t>
            </w:r>
          </w:p>
        </w:tc>
      </w:tr>
      <w:tr>
        <w:tblPrEx>
          <w:tblCellMar>
            <w:top w:w="0" w:type="dxa"/>
            <w:left w:w="108" w:type="dxa"/>
            <w:bottom w:w="0" w:type="dxa"/>
            <w:right w:w="108" w:type="dxa"/>
          </w:tblCellMar>
        </w:tblPrEx>
        <w:trPr>
          <w:trHeight w:val="1443"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区县政府意见</w:t>
            </w:r>
          </w:p>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（加盖政府公章）</w:t>
            </w:r>
          </w:p>
        </w:tc>
        <w:tc>
          <w:tcPr>
            <w:tcW w:w="7676" w:type="dxa"/>
            <w:gridSpan w:val="7"/>
            <w:tcBorders>
              <w:top w:val="single" w:color="auto" w:sz="4" w:space="0"/>
              <w:left w:val="nil"/>
              <w:bottom w:val="single" w:color="auto" w:sz="4" w:space="0"/>
              <w:right w:val="single" w:color="000000" w:sz="4" w:space="0"/>
            </w:tcBorders>
            <w:vAlign w:val="center"/>
          </w:tcPr>
          <w:p>
            <w:pPr>
              <w:widowControl/>
              <w:wordWrap w:val="0"/>
              <w:spacing w:line="320" w:lineRule="exact"/>
              <w:ind w:right="1050" w:rightChars="500"/>
              <w:jc w:val="right"/>
              <w:rPr>
                <w:rFonts w:hint="default" w:ascii="Times New Roman" w:hAnsi="Times New Roman" w:eastAsia="方正仿宋_GBK" w:cs="Times New Roman"/>
                <w:color w:val="000000"/>
                <w:kern w:val="0"/>
                <w:szCs w:val="21"/>
              </w:rPr>
            </w:pPr>
          </w:p>
          <w:p>
            <w:pPr>
              <w:widowControl/>
              <w:spacing w:line="320" w:lineRule="exact"/>
              <w:ind w:right="1050" w:rightChars="500"/>
              <w:jc w:val="right"/>
              <w:rPr>
                <w:rFonts w:hint="default" w:ascii="Times New Roman" w:hAnsi="Times New Roman" w:eastAsia="方正仿宋_GBK" w:cs="Times New Roman"/>
                <w:color w:val="000000"/>
                <w:kern w:val="0"/>
                <w:szCs w:val="21"/>
              </w:rPr>
            </w:pPr>
          </w:p>
          <w:p>
            <w:pPr>
              <w:widowControl/>
              <w:spacing w:line="320" w:lineRule="exact"/>
              <w:ind w:right="1050" w:rightChars="500"/>
              <w:jc w:val="righ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年    月   日</w:t>
            </w:r>
          </w:p>
        </w:tc>
      </w:tr>
      <w:tr>
        <w:tblPrEx>
          <w:tblCellMar>
            <w:top w:w="0" w:type="dxa"/>
            <w:left w:w="108" w:type="dxa"/>
            <w:bottom w:w="0" w:type="dxa"/>
            <w:right w:w="108" w:type="dxa"/>
          </w:tblCellMar>
        </w:tblPrEx>
        <w:trPr>
          <w:trHeight w:val="1020" w:hRule="atLeast"/>
          <w:jc w:val="center"/>
        </w:trPr>
        <w:tc>
          <w:tcPr>
            <w:tcW w:w="9393" w:type="dxa"/>
            <w:gridSpan w:val="8"/>
            <w:tcBorders>
              <w:top w:val="nil"/>
              <w:left w:val="nil"/>
              <w:bottom w:val="nil"/>
              <w:right w:val="nil"/>
            </w:tcBorders>
            <w:vAlign w:val="center"/>
          </w:tcPr>
          <w:p>
            <w:pPr>
              <w:widowControl/>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注： 1.本表以项目为单位进行填写，每个项目填写一份。</w:t>
            </w:r>
          </w:p>
          <w:p>
            <w:pPr>
              <w:widowControl/>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2.此表初审情况的纸质资料详见附件。</w:t>
            </w:r>
          </w:p>
          <w:p>
            <w:pPr>
              <w:widowControl/>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3.此表一式叁份，区住房城乡建委、财政部门和市住房城乡建委各一份。</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附件5-1</w:t>
      </w:r>
    </w:p>
    <w:p>
      <w:pPr>
        <w:spacing w:line="5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财政资金支持租赁住房项目初审结果推荐表资料清单</w:t>
      </w:r>
    </w:p>
    <w:tbl>
      <w:tblPr>
        <w:tblStyle w:val="8"/>
        <w:tblpPr w:leftFromText="180" w:rightFromText="180" w:vertAnchor="page" w:horzAnchor="margin" w:tblpXSpec="center" w:tblpY="3271"/>
        <w:tblW w:w="8603" w:type="dxa"/>
        <w:tblInd w:w="0" w:type="dxa"/>
        <w:tblLayout w:type="fixed"/>
        <w:tblCellMar>
          <w:top w:w="0" w:type="dxa"/>
          <w:left w:w="108" w:type="dxa"/>
          <w:bottom w:w="0" w:type="dxa"/>
          <w:right w:w="108" w:type="dxa"/>
        </w:tblCellMar>
      </w:tblPr>
      <w:tblGrid>
        <w:gridCol w:w="540"/>
        <w:gridCol w:w="1000"/>
        <w:gridCol w:w="4133"/>
        <w:gridCol w:w="717"/>
        <w:gridCol w:w="1330"/>
        <w:gridCol w:w="883"/>
      </w:tblGrid>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Cs/>
                <w:color w:val="000000"/>
                <w:kern w:val="0"/>
                <w:sz w:val="20"/>
              </w:rPr>
            </w:pPr>
            <w:r>
              <w:rPr>
                <w:rFonts w:hint="default" w:ascii="Times New Roman" w:hAnsi="Times New Roman" w:eastAsia="方正仿宋_GBK" w:cs="Times New Roman"/>
                <w:bCs/>
                <w:color w:val="000000"/>
                <w:kern w:val="0"/>
                <w:sz w:val="20"/>
              </w:rPr>
              <w:t>序号</w:t>
            </w:r>
          </w:p>
        </w:tc>
        <w:tc>
          <w:tcPr>
            <w:tcW w:w="51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Cs/>
                <w:color w:val="000000"/>
                <w:kern w:val="0"/>
                <w:sz w:val="20"/>
              </w:rPr>
            </w:pPr>
            <w:r>
              <w:rPr>
                <w:rFonts w:hint="default" w:ascii="Times New Roman" w:hAnsi="Times New Roman" w:eastAsia="方正仿宋_GBK" w:cs="Times New Roman"/>
                <w:bCs/>
                <w:color w:val="000000"/>
                <w:kern w:val="0"/>
                <w:sz w:val="20"/>
              </w:rPr>
              <w:t>附件名称</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Cs/>
                <w:color w:val="000000"/>
                <w:kern w:val="0"/>
                <w:sz w:val="20"/>
              </w:rPr>
            </w:pPr>
            <w:r>
              <w:rPr>
                <w:rFonts w:hint="default" w:ascii="Times New Roman" w:hAnsi="Times New Roman" w:eastAsia="方正仿宋_GBK" w:cs="Times New Roman"/>
                <w:bCs/>
                <w:color w:val="000000"/>
                <w:kern w:val="0"/>
                <w:sz w:val="20"/>
              </w:rPr>
              <w:t>有√</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Cs/>
                <w:color w:val="000000"/>
                <w:kern w:val="0"/>
                <w:sz w:val="20"/>
              </w:rPr>
            </w:pPr>
            <w:r>
              <w:rPr>
                <w:rFonts w:hint="default" w:ascii="Times New Roman" w:hAnsi="Times New Roman" w:eastAsia="方正仿宋_GBK" w:cs="Times New Roman"/>
                <w:bCs/>
                <w:color w:val="000000"/>
                <w:kern w:val="0"/>
                <w:sz w:val="20"/>
              </w:rPr>
              <w:t>附件类型（</w:t>
            </w:r>
            <w:r>
              <w:rPr>
                <w:rFonts w:hint="default" w:ascii="Times New Roman" w:hAnsi="Times New Roman" w:eastAsia="方正仿宋_GBK" w:cs="Times New Roman"/>
                <w:bCs/>
                <w:color w:val="000000"/>
                <w:kern w:val="0"/>
                <w:sz w:val="16"/>
                <w:szCs w:val="16"/>
              </w:rPr>
              <w:t>原件/复印件）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Cs/>
                <w:color w:val="000000"/>
                <w:kern w:val="0"/>
                <w:sz w:val="20"/>
              </w:rPr>
            </w:pPr>
            <w:r>
              <w:rPr>
                <w:rFonts w:hint="default" w:ascii="Times New Roman" w:hAnsi="Times New Roman" w:eastAsia="方正仿宋_GBK" w:cs="Times New Roman"/>
                <w:bCs/>
                <w:color w:val="000000"/>
                <w:kern w:val="0"/>
                <w:sz w:val="20"/>
              </w:rPr>
              <w:t>附件数量</w:t>
            </w:r>
            <w:r>
              <w:rPr>
                <w:rFonts w:hint="default" w:ascii="Times New Roman" w:hAnsi="Times New Roman" w:eastAsia="方正仿宋_GBK" w:cs="Times New Roman"/>
                <w:bCs/>
                <w:color w:val="000000"/>
                <w:kern w:val="0"/>
                <w:sz w:val="16"/>
                <w:szCs w:val="16"/>
              </w:rPr>
              <w:t>（份）</w:t>
            </w: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w:t>
            </w:r>
          </w:p>
        </w:tc>
        <w:tc>
          <w:tcPr>
            <w:tcW w:w="1000" w:type="dxa"/>
            <w:vMerge w:val="restart"/>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项目</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清单</w:t>
            </w: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建筑工程施工许可证</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建设工程规划许可证</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3</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建设用地规划许可证</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4</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国有土地使用证</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5</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项目批准文件</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6</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施工合同</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7</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经营管理方案</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8</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租赁合同</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9</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6个月及以上租金收入流水</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10</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费用支付凭证</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11</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项目收支测算表</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12</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产权证证明</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13</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授权委托书</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14</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装修前后对比照片</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15</w:t>
            </w:r>
          </w:p>
        </w:tc>
        <w:tc>
          <w:tcPr>
            <w:tcW w:w="1000" w:type="dxa"/>
            <w:vMerge w:val="continue"/>
            <w:tcBorders>
              <w:top w:val="nil"/>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产权人同意申报财政补贴、知晓相关政策限制、同意实施改造等相关内容的书面证明。</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16</w:t>
            </w:r>
          </w:p>
        </w:tc>
        <w:tc>
          <w:tcPr>
            <w:tcW w:w="100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相关部门的合规性批复（改建项目）</w:t>
            </w:r>
          </w:p>
        </w:tc>
        <w:tc>
          <w:tcPr>
            <w:tcW w:w="71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17</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企业</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清单</w:t>
            </w:r>
          </w:p>
        </w:tc>
        <w:tc>
          <w:tcPr>
            <w:tcW w:w="413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财政资金支持租赁住房项目申报书</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18</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财政资金支持租赁住房项目申报承诺书</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19</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企业营业执照</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20</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企业征信报告</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21</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法定代表人身份证</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22</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法定代表人征信报告</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23</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近一年的财务报表</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24</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租赁合同</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25</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纳税证明</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26</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p>
        </w:tc>
        <w:tc>
          <w:tcPr>
            <w:tcW w:w="4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企业备案证明</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56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其他需提供的证明材料（可加行填写）</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bookmarkStart w:id="0" w:name="_GoBack"/>
      <w:bookmarkEnd w:id="0"/>
    </w:p>
    <w:p>
      <w:pPr>
        <w:widowControl/>
        <w:spacing w:line="594" w:lineRule="exact"/>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附件6</w:t>
      </w:r>
    </w:p>
    <w:tbl>
      <w:tblPr>
        <w:tblStyle w:val="8"/>
        <w:tblW w:w="9712" w:type="dxa"/>
        <w:jc w:val="center"/>
        <w:tblLayout w:type="fixed"/>
        <w:tblCellMar>
          <w:top w:w="0" w:type="dxa"/>
          <w:left w:w="108" w:type="dxa"/>
          <w:bottom w:w="0" w:type="dxa"/>
          <w:right w:w="108" w:type="dxa"/>
        </w:tblCellMar>
      </w:tblPr>
      <w:tblGrid>
        <w:gridCol w:w="1710"/>
        <w:gridCol w:w="1765"/>
        <w:gridCol w:w="1701"/>
        <w:gridCol w:w="1417"/>
        <w:gridCol w:w="1560"/>
        <w:gridCol w:w="1559"/>
      </w:tblGrid>
      <w:tr>
        <w:tblPrEx>
          <w:tblCellMar>
            <w:top w:w="0" w:type="dxa"/>
            <w:left w:w="108" w:type="dxa"/>
            <w:bottom w:w="0" w:type="dxa"/>
            <w:right w:w="108" w:type="dxa"/>
          </w:tblCellMar>
        </w:tblPrEx>
        <w:trPr>
          <w:trHeight w:val="568" w:hRule="atLeast"/>
          <w:jc w:val="center"/>
        </w:trPr>
        <w:tc>
          <w:tcPr>
            <w:tcW w:w="9712" w:type="dxa"/>
            <w:gridSpan w:val="6"/>
            <w:tcBorders>
              <w:top w:val="nil"/>
              <w:left w:val="nil"/>
              <w:bottom w:val="nil"/>
              <w:right w:val="nil"/>
            </w:tcBorders>
            <w:vAlign w:val="bottom"/>
          </w:tcPr>
          <w:p>
            <w:pPr>
              <w:widowControl/>
              <w:spacing w:line="594" w:lineRule="exact"/>
              <w:ind w:firstLine="200"/>
              <w:jc w:val="center"/>
              <w:rPr>
                <w:rFonts w:hint="default" w:ascii="Times New Roman" w:hAnsi="Times New Roman" w:eastAsia="方正小标宋_GBK" w:cs="Times New Roman"/>
                <w:kern w:val="0"/>
                <w:sz w:val="28"/>
                <w:szCs w:val="32"/>
              </w:rPr>
            </w:pPr>
            <w:r>
              <w:rPr>
                <w:rFonts w:hint="default" w:ascii="Times New Roman" w:hAnsi="Times New Roman" w:eastAsia="方正小标宋_GBK" w:cs="Times New Roman"/>
                <w:kern w:val="0"/>
                <w:sz w:val="28"/>
                <w:szCs w:val="32"/>
              </w:rPr>
              <w:t>江北区财政资金支持租赁住房项目会审表</w:t>
            </w:r>
          </w:p>
        </w:tc>
      </w:tr>
      <w:tr>
        <w:tblPrEx>
          <w:tblCellMar>
            <w:top w:w="0" w:type="dxa"/>
            <w:left w:w="108" w:type="dxa"/>
            <w:bottom w:w="0" w:type="dxa"/>
            <w:right w:w="108" w:type="dxa"/>
          </w:tblCellMar>
        </w:tblPrEx>
        <w:trPr>
          <w:trHeight w:val="567"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申报企业</w:t>
            </w:r>
          </w:p>
        </w:tc>
        <w:tc>
          <w:tcPr>
            <w:tcW w:w="488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企业性质</w:t>
            </w:r>
          </w:p>
        </w:tc>
        <w:tc>
          <w:tcPr>
            <w:tcW w:w="15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国有/民营</w:t>
            </w:r>
          </w:p>
        </w:tc>
      </w:tr>
      <w:tr>
        <w:tblPrEx>
          <w:tblCellMar>
            <w:top w:w="0" w:type="dxa"/>
            <w:left w:w="108" w:type="dxa"/>
            <w:bottom w:w="0" w:type="dxa"/>
            <w:right w:w="108" w:type="dxa"/>
          </w:tblCellMar>
        </w:tblPrEx>
        <w:trPr>
          <w:trHeight w:val="567" w:hRule="atLeast"/>
          <w:jc w:val="center"/>
        </w:trPr>
        <w:tc>
          <w:tcPr>
            <w:tcW w:w="1710" w:type="dxa"/>
            <w:tcBorders>
              <w:top w:val="nil"/>
              <w:left w:val="single" w:color="auto" w:sz="4" w:space="0"/>
              <w:bottom w:val="single" w:color="auto" w:sz="4" w:space="0"/>
              <w:right w:val="single" w:color="auto" w:sz="4" w:space="0"/>
            </w:tcBorders>
            <w:vAlign w:val="center"/>
          </w:tcPr>
          <w:p>
            <w:pPr>
              <w:widowControl/>
              <w:spacing w:line="300" w:lineRule="exact"/>
              <w:ind w:left="-107" w:leftChars="-51"/>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项目名称</w:t>
            </w:r>
          </w:p>
        </w:tc>
        <w:tc>
          <w:tcPr>
            <w:tcW w:w="488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项目来源</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自持/租赁</w:t>
            </w:r>
          </w:p>
        </w:tc>
      </w:tr>
      <w:tr>
        <w:tblPrEx>
          <w:tblCellMar>
            <w:top w:w="0" w:type="dxa"/>
            <w:left w:w="108" w:type="dxa"/>
            <w:bottom w:w="0" w:type="dxa"/>
            <w:right w:w="108" w:type="dxa"/>
          </w:tblCellMar>
        </w:tblPrEx>
        <w:trPr>
          <w:trHeight w:val="567" w:hRule="atLeast"/>
          <w:jc w:val="center"/>
        </w:trPr>
        <w:tc>
          <w:tcPr>
            <w:tcW w:w="171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项目地址</w:t>
            </w:r>
          </w:p>
        </w:tc>
        <w:tc>
          <w:tcPr>
            <w:tcW w:w="488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项目形态</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集中式/分散式</w:t>
            </w:r>
          </w:p>
        </w:tc>
      </w:tr>
      <w:tr>
        <w:tblPrEx>
          <w:tblCellMar>
            <w:top w:w="0" w:type="dxa"/>
            <w:left w:w="108" w:type="dxa"/>
            <w:bottom w:w="0" w:type="dxa"/>
            <w:right w:w="108" w:type="dxa"/>
          </w:tblCellMar>
        </w:tblPrEx>
        <w:trPr>
          <w:trHeight w:val="680" w:hRule="atLeast"/>
          <w:jc w:val="center"/>
        </w:trPr>
        <w:tc>
          <w:tcPr>
            <w:tcW w:w="171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项目类型</w:t>
            </w:r>
          </w:p>
        </w:tc>
        <w:tc>
          <w:tcPr>
            <w:tcW w:w="176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新建/改建/闲置毛坯房改造/存量</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建筑总面积</w:t>
            </w:r>
          </w:p>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项目房屋套数（套）</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567" w:hRule="atLeast"/>
          <w:jc w:val="center"/>
        </w:trPr>
        <w:tc>
          <w:tcPr>
            <w:tcW w:w="171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法人代表</w:t>
            </w:r>
          </w:p>
        </w:tc>
        <w:tc>
          <w:tcPr>
            <w:tcW w:w="176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企业联系人</w:t>
            </w:r>
          </w:p>
        </w:tc>
        <w:tc>
          <w:tcPr>
            <w:tcW w:w="1417"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56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联系电话</w:t>
            </w:r>
          </w:p>
        </w:tc>
        <w:tc>
          <w:tcPr>
            <w:tcW w:w="15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340" w:hRule="atLeast"/>
          <w:jc w:val="center"/>
        </w:trPr>
        <w:tc>
          <w:tcPr>
            <w:tcW w:w="1710"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项目计划总投资</w:t>
            </w:r>
          </w:p>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（万元）</w:t>
            </w:r>
          </w:p>
        </w:tc>
        <w:tc>
          <w:tcPr>
            <w:tcW w:w="1765"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hint="default" w:ascii="Times New Roman" w:hAnsi="Times New Roman" w:eastAsia="方正仿宋_GBK" w:cs="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是否进行开业申报或机构备案</w:t>
            </w:r>
          </w:p>
        </w:tc>
        <w:tc>
          <w:tcPr>
            <w:tcW w:w="14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 xml:space="preserve">是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否</w:t>
            </w:r>
          </w:p>
        </w:tc>
        <w:tc>
          <w:tcPr>
            <w:tcW w:w="15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是否进行住房租赁合同备案</w:t>
            </w:r>
          </w:p>
        </w:tc>
        <w:tc>
          <w:tcPr>
            <w:tcW w:w="15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 xml:space="preserve">是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否</w:t>
            </w:r>
          </w:p>
        </w:tc>
      </w:tr>
      <w:tr>
        <w:tblPrEx>
          <w:tblCellMar>
            <w:top w:w="0" w:type="dxa"/>
            <w:left w:w="108" w:type="dxa"/>
            <w:bottom w:w="0" w:type="dxa"/>
            <w:right w:w="108" w:type="dxa"/>
          </w:tblCellMar>
        </w:tblPrEx>
        <w:trPr>
          <w:trHeight w:val="981"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项目基本情况</w:t>
            </w:r>
          </w:p>
          <w:p>
            <w:pPr>
              <w:widowControl/>
              <w:spacing w:line="30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（建设、投资、运营进展）</w:t>
            </w:r>
          </w:p>
        </w:tc>
        <w:tc>
          <w:tcPr>
            <w:tcW w:w="8002"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875" w:rightChars="893"/>
              <w:jc w:val="left"/>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cantSplit/>
          <w:trHeight w:val="1134" w:hRule="atLeast"/>
          <w:jc w:val="center"/>
        </w:trPr>
        <w:tc>
          <w:tcPr>
            <w:tcW w:w="1710" w:type="dxa"/>
            <w:vMerge w:val="restart"/>
            <w:tcBorders>
              <w:top w:val="single" w:color="auto" w:sz="4" w:space="0"/>
              <w:left w:val="single" w:color="auto" w:sz="4" w:space="0"/>
              <w:right w:val="single" w:color="auto" w:sz="4" w:space="0"/>
            </w:tcBorders>
            <w:textDirection w:val="tbRlV"/>
            <w:vAlign w:val="center"/>
          </w:tcPr>
          <w:p>
            <w:pPr>
              <w:widowControl/>
              <w:spacing w:line="594" w:lineRule="exact"/>
              <w:ind w:left="113" w:right="113"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初 评 领 导 小 组 意 见</w:t>
            </w:r>
          </w:p>
        </w:tc>
        <w:tc>
          <w:tcPr>
            <w:tcW w:w="3466" w:type="dxa"/>
            <w:gridSpan w:val="2"/>
            <w:tcBorders>
              <w:top w:val="single" w:color="auto" w:sz="4" w:space="0"/>
              <w:left w:val="single" w:color="auto" w:sz="4" w:space="0"/>
              <w:bottom w:val="single" w:color="auto" w:sz="4" w:space="0"/>
              <w:right w:val="single" w:color="auto" w:sz="4" w:space="0"/>
            </w:tcBorders>
            <w:vAlign w:val="top"/>
          </w:tcPr>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区规划自然资源局意见（签章）</w:t>
            </w: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p>
          <w:p>
            <w:pPr>
              <w:widowControl/>
              <w:spacing w:before="156" w:beforeLines="50" w:after="156" w:afterLines="50" w:line="260" w:lineRule="exact"/>
              <w:ind w:firstLine="198"/>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Cs w:val="21"/>
              </w:rPr>
              <w:t xml:space="preserve">                 </w:t>
            </w:r>
            <w:r>
              <w:rPr>
                <w:rFonts w:hint="default" w:ascii="Times New Roman" w:hAnsi="Times New Roman" w:eastAsia="方正仿宋_GBK" w:cs="Times New Roman"/>
                <w:color w:val="000000"/>
                <w:kern w:val="0"/>
                <w:sz w:val="18"/>
                <w:szCs w:val="18"/>
              </w:rPr>
              <w:t>年   月   日</w:t>
            </w:r>
          </w:p>
        </w:tc>
        <w:tc>
          <w:tcPr>
            <w:tcW w:w="4536" w:type="dxa"/>
            <w:gridSpan w:val="3"/>
            <w:tcBorders>
              <w:top w:val="single" w:color="auto" w:sz="4" w:space="0"/>
              <w:left w:val="nil"/>
              <w:bottom w:val="single" w:color="auto" w:sz="4" w:space="0"/>
              <w:right w:val="single" w:color="auto" w:sz="4" w:space="0"/>
            </w:tcBorders>
            <w:vAlign w:val="top"/>
          </w:tcPr>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区发展改革委意见（签章）</w:t>
            </w: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r>
        <w:tblPrEx>
          <w:tblCellMar>
            <w:top w:w="0" w:type="dxa"/>
            <w:left w:w="108" w:type="dxa"/>
            <w:bottom w:w="0" w:type="dxa"/>
            <w:right w:w="108" w:type="dxa"/>
          </w:tblCellMar>
        </w:tblPrEx>
        <w:trPr>
          <w:trHeight w:val="1534" w:hRule="atLeast"/>
          <w:jc w:val="center"/>
        </w:trPr>
        <w:tc>
          <w:tcPr>
            <w:tcW w:w="1710" w:type="dxa"/>
            <w:vMerge w:val="continue"/>
            <w:tcBorders>
              <w:left w:val="single" w:color="auto" w:sz="4" w:space="0"/>
              <w:right w:val="single" w:color="auto" w:sz="4" w:space="0"/>
            </w:tcBorders>
            <w:vAlign w:val="center"/>
          </w:tcPr>
          <w:p>
            <w:pPr>
              <w:widowControl/>
              <w:spacing w:line="594" w:lineRule="exact"/>
              <w:ind w:firstLine="200"/>
              <w:jc w:val="left"/>
              <w:rPr>
                <w:rFonts w:hint="default" w:ascii="Times New Roman" w:hAnsi="Times New Roman" w:eastAsia="方正仿宋_GBK" w:cs="Times New Roman"/>
                <w:color w:val="000000"/>
                <w:kern w:val="0"/>
                <w:szCs w:val="21"/>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区市场监管局意见（签章）</w:t>
            </w: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c>
          <w:tcPr>
            <w:tcW w:w="4536" w:type="dxa"/>
            <w:gridSpan w:val="3"/>
            <w:tcBorders>
              <w:top w:val="single" w:color="auto" w:sz="4" w:space="0"/>
              <w:left w:val="nil"/>
              <w:bottom w:val="single" w:color="auto" w:sz="4" w:space="0"/>
              <w:right w:val="single" w:color="auto" w:sz="4" w:space="0"/>
            </w:tcBorders>
            <w:vAlign w:val="center"/>
          </w:tcPr>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区不动产登记中心意见（签章）</w:t>
            </w: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p>
          <w:p>
            <w:pPr>
              <w:widowControl/>
              <w:spacing w:before="156" w:beforeLines="50" w:after="156" w:afterLines="50" w:line="260" w:lineRule="exact"/>
              <w:ind w:firstLine="198"/>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r>
        <w:tblPrEx>
          <w:tblCellMar>
            <w:top w:w="0" w:type="dxa"/>
            <w:left w:w="108" w:type="dxa"/>
            <w:bottom w:w="0" w:type="dxa"/>
            <w:right w:w="108" w:type="dxa"/>
          </w:tblCellMar>
        </w:tblPrEx>
        <w:trPr>
          <w:trHeight w:val="902" w:hRule="atLeast"/>
          <w:jc w:val="center"/>
        </w:trPr>
        <w:tc>
          <w:tcPr>
            <w:tcW w:w="1710" w:type="dxa"/>
            <w:vMerge w:val="continue"/>
            <w:tcBorders>
              <w:left w:val="single" w:color="auto" w:sz="4" w:space="0"/>
              <w:right w:val="single" w:color="auto" w:sz="4" w:space="0"/>
            </w:tcBorders>
            <w:vAlign w:val="center"/>
          </w:tcPr>
          <w:p>
            <w:pPr>
              <w:widowControl/>
              <w:spacing w:line="594" w:lineRule="exact"/>
              <w:ind w:firstLine="200"/>
              <w:jc w:val="left"/>
              <w:rPr>
                <w:rFonts w:hint="default" w:ascii="Times New Roman" w:hAnsi="Times New Roman" w:eastAsia="方正仿宋_GBK" w:cs="Times New Roman"/>
                <w:color w:val="000000"/>
                <w:kern w:val="0"/>
                <w:szCs w:val="21"/>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pPr>
              <w:widowControl/>
              <w:spacing w:before="50" w:after="50"/>
              <w:ind w:firstLine="2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专家组意见（签章）</w:t>
            </w:r>
          </w:p>
          <w:p>
            <w:pPr>
              <w:widowControl/>
              <w:spacing w:before="50" w:after="50"/>
              <w:ind w:firstLine="200"/>
              <w:rPr>
                <w:rFonts w:hint="default" w:ascii="Times New Roman" w:hAnsi="Times New Roman" w:eastAsia="方正仿宋_GBK" w:cs="Times New Roman"/>
                <w:color w:val="000000"/>
                <w:kern w:val="0"/>
                <w:szCs w:val="21"/>
              </w:rPr>
            </w:pPr>
          </w:p>
          <w:p>
            <w:pPr>
              <w:widowControl/>
              <w:spacing w:before="50" w:after="50"/>
              <w:ind w:firstLine="2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c>
          <w:tcPr>
            <w:tcW w:w="4536" w:type="dxa"/>
            <w:gridSpan w:val="3"/>
            <w:tcBorders>
              <w:top w:val="single" w:color="auto" w:sz="4" w:space="0"/>
              <w:left w:val="nil"/>
              <w:bottom w:val="single" w:color="auto" w:sz="4" w:space="0"/>
              <w:right w:val="single" w:color="auto" w:sz="4" w:space="0"/>
            </w:tcBorders>
            <w:vAlign w:val="center"/>
          </w:tcPr>
          <w:p>
            <w:pPr>
              <w:widowControl/>
              <w:tabs>
                <w:tab w:val="left" w:pos="2160"/>
              </w:tabs>
              <w:spacing w:before="50" w:after="5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区财政局意见（签章）</w:t>
            </w:r>
          </w:p>
          <w:p>
            <w:pPr>
              <w:widowControl/>
              <w:tabs>
                <w:tab w:val="left" w:pos="2160"/>
              </w:tabs>
              <w:spacing w:before="50" w:after="50"/>
              <w:rPr>
                <w:rFonts w:hint="default" w:ascii="Times New Roman" w:hAnsi="Times New Roman" w:eastAsia="方正仿宋_GBK" w:cs="Times New Roman"/>
                <w:color w:val="000000"/>
                <w:kern w:val="0"/>
                <w:szCs w:val="21"/>
              </w:rPr>
            </w:pPr>
          </w:p>
          <w:p>
            <w:pPr>
              <w:widowControl/>
              <w:tabs>
                <w:tab w:val="left" w:pos="2160"/>
              </w:tabs>
              <w:spacing w:before="50" w:after="5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r>
        <w:tblPrEx>
          <w:tblCellMar>
            <w:top w:w="0" w:type="dxa"/>
            <w:left w:w="108" w:type="dxa"/>
            <w:bottom w:w="0" w:type="dxa"/>
            <w:right w:w="108" w:type="dxa"/>
          </w:tblCellMar>
        </w:tblPrEx>
        <w:trPr>
          <w:trHeight w:val="895" w:hRule="atLeast"/>
          <w:jc w:val="center"/>
        </w:trPr>
        <w:tc>
          <w:tcPr>
            <w:tcW w:w="1710" w:type="dxa"/>
            <w:vMerge w:val="continue"/>
            <w:tcBorders>
              <w:left w:val="single" w:color="auto" w:sz="4" w:space="0"/>
              <w:bottom w:val="single" w:color="auto" w:sz="4" w:space="0"/>
              <w:right w:val="single" w:color="auto" w:sz="4" w:space="0"/>
            </w:tcBorders>
            <w:vAlign w:val="center"/>
          </w:tcPr>
          <w:p>
            <w:pPr>
              <w:widowControl/>
              <w:spacing w:line="594" w:lineRule="exact"/>
              <w:ind w:firstLine="200"/>
              <w:jc w:val="left"/>
              <w:rPr>
                <w:rFonts w:hint="default" w:ascii="Times New Roman" w:hAnsi="Times New Roman" w:eastAsia="方正仿宋_GBK" w:cs="Times New Roman"/>
                <w:color w:val="000000"/>
                <w:kern w:val="0"/>
                <w:szCs w:val="21"/>
              </w:rPr>
            </w:pPr>
          </w:p>
        </w:tc>
        <w:tc>
          <w:tcPr>
            <w:tcW w:w="8002"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351"/>
                <w:tab w:val="left" w:pos="611"/>
                <w:tab w:val="left" w:pos="1984"/>
              </w:tabs>
              <w:spacing w:before="156" w:beforeLines="50" w:after="156" w:afterLines="50"/>
              <w:ind w:firstLine="210" w:firstLineChars="1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区住房城乡建委意见（签章）</w:t>
            </w:r>
          </w:p>
          <w:p>
            <w:pPr>
              <w:widowControl/>
              <w:tabs>
                <w:tab w:val="left" w:pos="1984"/>
              </w:tabs>
              <w:spacing w:before="156" w:beforeLines="50" w:after="156" w:afterLines="50"/>
              <w:ind w:right="1050" w:rightChars="500"/>
              <w:jc w:val="righ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r>
        <w:tblPrEx>
          <w:tblCellMar>
            <w:top w:w="0" w:type="dxa"/>
            <w:left w:w="108" w:type="dxa"/>
            <w:bottom w:w="0" w:type="dxa"/>
            <w:right w:w="108" w:type="dxa"/>
          </w:tblCellMar>
        </w:tblPrEx>
        <w:trPr>
          <w:trHeight w:val="768"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区政府</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审定意见</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（签章）</w:t>
            </w:r>
          </w:p>
        </w:tc>
        <w:tc>
          <w:tcPr>
            <w:tcW w:w="8002" w:type="dxa"/>
            <w:gridSpan w:val="5"/>
            <w:tcBorders>
              <w:top w:val="single" w:color="auto" w:sz="4" w:space="0"/>
              <w:left w:val="single" w:color="auto" w:sz="4" w:space="0"/>
              <w:bottom w:val="single" w:color="auto" w:sz="4" w:space="0"/>
              <w:right w:val="single" w:color="auto" w:sz="4" w:space="0"/>
            </w:tcBorders>
            <w:vAlign w:val="bottom"/>
          </w:tcPr>
          <w:p>
            <w:pPr>
              <w:widowControl/>
              <w:tabs>
                <w:tab w:val="left" w:pos="1984"/>
              </w:tabs>
              <w:spacing w:before="156" w:beforeLines="50" w:after="156" w:afterLines="50"/>
              <w:ind w:right="1260" w:rightChars="600" w:firstLine="1995" w:firstLineChars="950"/>
              <w:jc w:val="righ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bl>
    <w:p>
      <w:pPr>
        <w:widowControl/>
        <w:spacing w:line="594" w:lineRule="exact"/>
        <w:ind w:firstLine="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附件7</w:t>
      </w:r>
    </w:p>
    <w:tbl>
      <w:tblPr>
        <w:tblStyle w:val="8"/>
        <w:tblW w:w="9205" w:type="dxa"/>
        <w:jc w:val="center"/>
        <w:tblLayout w:type="fixed"/>
        <w:tblCellMar>
          <w:top w:w="0" w:type="dxa"/>
          <w:left w:w="108" w:type="dxa"/>
          <w:bottom w:w="0" w:type="dxa"/>
          <w:right w:w="108" w:type="dxa"/>
        </w:tblCellMar>
      </w:tblPr>
      <w:tblGrid>
        <w:gridCol w:w="1418"/>
        <w:gridCol w:w="1833"/>
        <w:gridCol w:w="1532"/>
        <w:gridCol w:w="27"/>
        <w:gridCol w:w="1418"/>
        <w:gridCol w:w="1701"/>
        <w:gridCol w:w="1276"/>
      </w:tblGrid>
      <w:tr>
        <w:tblPrEx>
          <w:tblCellMar>
            <w:top w:w="0" w:type="dxa"/>
            <w:left w:w="108" w:type="dxa"/>
            <w:bottom w:w="0" w:type="dxa"/>
            <w:right w:w="108" w:type="dxa"/>
          </w:tblCellMar>
        </w:tblPrEx>
        <w:trPr>
          <w:trHeight w:val="557" w:hRule="atLeast"/>
          <w:jc w:val="center"/>
        </w:trPr>
        <w:tc>
          <w:tcPr>
            <w:tcW w:w="9205" w:type="dxa"/>
            <w:gridSpan w:val="7"/>
            <w:tcBorders>
              <w:top w:val="nil"/>
              <w:left w:val="nil"/>
              <w:bottom w:val="nil"/>
              <w:right w:val="nil"/>
            </w:tcBorders>
            <w:vAlign w:val="center"/>
          </w:tcPr>
          <w:p>
            <w:pPr>
              <w:widowControl/>
              <w:spacing w:line="594" w:lineRule="exact"/>
              <w:ind w:firstLine="200"/>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28"/>
                <w:szCs w:val="32"/>
              </w:rPr>
              <w:t>江北区财政资金支持租赁住房项目资金申请表</w:t>
            </w:r>
          </w:p>
        </w:tc>
      </w:tr>
      <w:tr>
        <w:tblPrEx>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申报企业</w:t>
            </w:r>
          </w:p>
        </w:tc>
        <w:tc>
          <w:tcPr>
            <w:tcW w:w="4810"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企业性质</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国有/民营</w:t>
            </w:r>
          </w:p>
        </w:tc>
      </w:tr>
      <w:tr>
        <w:tblPrEx>
          <w:tblCellMar>
            <w:top w:w="0" w:type="dxa"/>
            <w:left w:w="108" w:type="dxa"/>
            <w:bottom w:w="0" w:type="dxa"/>
            <w:right w:w="108" w:type="dxa"/>
          </w:tblCellMar>
        </w:tblPrEx>
        <w:trPr>
          <w:trHeight w:val="567" w:hRule="atLeast"/>
          <w:jc w:val="center"/>
        </w:trPr>
        <w:tc>
          <w:tcPr>
            <w:tcW w:w="14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项目名称</w:t>
            </w:r>
          </w:p>
        </w:tc>
        <w:tc>
          <w:tcPr>
            <w:tcW w:w="4810"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项目来源</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自持/租赁</w:t>
            </w:r>
          </w:p>
        </w:tc>
      </w:tr>
      <w:tr>
        <w:tblPrEx>
          <w:tblCellMar>
            <w:top w:w="0" w:type="dxa"/>
            <w:left w:w="108" w:type="dxa"/>
            <w:bottom w:w="0" w:type="dxa"/>
            <w:right w:w="108" w:type="dxa"/>
          </w:tblCellMar>
        </w:tblPrEx>
        <w:trPr>
          <w:trHeight w:val="567" w:hRule="atLeast"/>
          <w:jc w:val="center"/>
        </w:trPr>
        <w:tc>
          <w:tcPr>
            <w:tcW w:w="14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项目地址</w:t>
            </w:r>
          </w:p>
        </w:tc>
        <w:tc>
          <w:tcPr>
            <w:tcW w:w="4810"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项目形态</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集中式</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/分散式</w:t>
            </w:r>
          </w:p>
        </w:tc>
      </w:tr>
      <w:tr>
        <w:tblPrEx>
          <w:tblCellMar>
            <w:top w:w="0" w:type="dxa"/>
            <w:left w:w="108" w:type="dxa"/>
            <w:bottom w:w="0" w:type="dxa"/>
            <w:right w:w="108" w:type="dxa"/>
          </w:tblCellMar>
        </w:tblPrEx>
        <w:trPr>
          <w:trHeight w:val="680" w:hRule="atLeast"/>
          <w:jc w:val="center"/>
        </w:trPr>
        <w:tc>
          <w:tcPr>
            <w:tcW w:w="14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项目类型</w:t>
            </w:r>
          </w:p>
        </w:tc>
        <w:tc>
          <w:tcPr>
            <w:tcW w:w="18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新建/改建/闲置毛坯房改造/存量</w:t>
            </w:r>
          </w:p>
        </w:tc>
        <w:tc>
          <w:tcPr>
            <w:tcW w:w="155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建筑总面积</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项目房屋套数（套）</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680" w:hRule="atLeast"/>
          <w:jc w:val="center"/>
        </w:trPr>
        <w:tc>
          <w:tcPr>
            <w:tcW w:w="1418"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法人代表</w:t>
            </w:r>
          </w:p>
        </w:tc>
        <w:tc>
          <w:tcPr>
            <w:tcW w:w="183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55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企业联系人</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联系电话</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737" w:hRule="atLeast"/>
          <w:jc w:val="center"/>
        </w:trPr>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计划申请</w:t>
            </w:r>
          </w:p>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金额</w:t>
            </w:r>
          </w:p>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（万元）</w:t>
            </w:r>
          </w:p>
        </w:tc>
        <w:tc>
          <w:tcPr>
            <w:tcW w:w="183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p>
        </w:tc>
        <w:tc>
          <w:tcPr>
            <w:tcW w:w="1559"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实际补助金额</w:t>
            </w:r>
          </w:p>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（万元）</w:t>
            </w: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p>
        </w:tc>
        <w:tc>
          <w:tcPr>
            <w:tcW w:w="1701"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是否为重点项目</w:t>
            </w:r>
          </w:p>
        </w:tc>
        <w:tc>
          <w:tcPr>
            <w:tcW w:w="1276" w:type="dxa"/>
            <w:vMerge w:val="restart"/>
            <w:tcBorders>
              <w:top w:val="nil"/>
              <w:left w:val="single" w:color="auto" w:sz="4" w:space="0"/>
              <w:right w:val="single" w:color="auto" w:sz="4" w:space="0"/>
            </w:tcBorders>
            <w:vAlign w:val="center"/>
          </w:tcPr>
          <w:p>
            <w:pPr>
              <w:widowControl/>
              <w:spacing w:line="360" w:lineRule="auto"/>
              <w:jc w:val="center"/>
              <w:rPr>
                <w:rFonts w:hint="default" w:ascii="Times New Roman" w:hAnsi="Times New Roman" w:eastAsia="方正仿宋_GBK" w:cs="Times New Roman"/>
                <w:color w:val="000000"/>
                <w:kern w:val="0"/>
                <w:szCs w:val="21"/>
              </w:rPr>
            </w:pP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是</w:t>
            </w:r>
          </w:p>
          <w:p>
            <w:pPr>
              <w:widowControl/>
              <w:spacing w:line="360" w:lineRule="auto"/>
              <w:jc w:val="center"/>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否</w:t>
            </w:r>
          </w:p>
        </w:tc>
      </w:tr>
      <w:tr>
        <w:tblPrEx>
          <w:tblCellMar>
            <w:top w:w="0" w:type="dxa"/>
            <w:left w:w="108" w:type="dxa"/>
            <w:bottom w:w="0" w:type="dxa"/>
            <w:right w:w="108" w:type="dxa"/>
          </w:tblCellMar>
        </w:tblPrEx>
        <w:trPr>
          <w:trHeight w:val="49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是否贷款</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贷款金额</w:t>
            </w:r>
          </w:p>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color w:val="000000"/>
                <w:kern w:val="0"/>
                <w:szCs w:val="21"/>
              </w:rPr>
            </w:pPr>
          </w:p>
        </w:tc>
        <w:tc>
          <w:tcPr>
            <w:tcW w:w="1701"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p>
        </w:tc>
      </w:tr>
      <w:tr>
        <w:tblPrEx>
          <w:tblCellMar>
            <w:top w:w="0" w:type="dxa"/>
            <w:left w:w="108" w:type="dxa"/>
            <w:bottom w:w="0" w:type="dxa"/>
            <w:right w:w="108" w:type="dxa"/>
          </w:tblCellMar>
        </w:tblPrEx>
        <w:trPr>
          <w:trHeight w:val="510" w:hRule="atLeast"/>
          <w:jc w:val="center"/>
        </w:trPr>
        <w:tc>
          <w:tcPr>
            <w:tcW w:w="1418" w:type="dxa"/>
            <w:vMerge w:val="restart"/>
            <w:tcBorders>
              <w:top w:val="single" w:color="auto" w:sz="4" w:space="0"/>
              <w:left w:val="single" w:color="auto" w:sz="4" w:space="0"/>
              <w:right w:val="single" w:color="auto" w:sz="4" w:space="0"/>
            </w:tcBorders>
            <w:vAlign w:val="center"/>
          </w:tcPr>
          <w:p>
            <w:pPr>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要件清单</w:t>
            </w:r>
          </w:p>
        </w:tc>
        <w:tc>
          <w:tcPr>
            <w:tcW w:w="651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1、项目竣工验收证明系列材料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510" w:hRule="atLeast"/>
          <w:jc w:val="center"/>
        </w:trPr>
        <w:tc>
          <w:tcPr>
            <w:tcW w:w="1418" w:type="dxa"/>
            <w:vMerge w:val="continue"/>
            <w:tcBorders>
              <w:left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p>
        </w:tc>
        <w:tc>
          <w:tcPr>
            <w:tcW w:w="6511" w:type="dxa"/>
            <w:gridSpan w:val="5"/>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2、（投入运营后）6个月及以上租金流水</w:t>
            </w:r>
          </w:p>
        </w:tc>
        <w:tc>
          <w:tcPr>
            <w:tcW w:w="1276" w:type="dxa"/>
            <w:tcBorders>
              <w:top w:val="single" w:color="auto" w:sz="4" w:space="0"/>
              <w:left w:val="single" w:color="auto" w:sz="4" w:space="0"/>
              <w:right w:val="single" w:color="auto" w:sz="4" w:space="0"/>
            </w:tcBorders>
            <w:vAlign w:val="center"/>
          </w:tcPr>
          <w:p>
            <w:pPr>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510" w:hRule="atLeast"/>
          <w:jc w:val="center"/>
        </w:trPr>
        <w:tc>
          <w:tcPr>
            <w:tcW w:w="1418" w:type="dxa"/>
            <w:vMerge w:val="continue"/>
            <w:tcBorders>
              <w:left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p>
        </w:tc>
        <w:tc>
          <w:tcPr>
            <w:tcW w:w="6511" w:type="dxa"/>
            <w:gridSpan w:val="5"/>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3、租赁合同</w:t>
            </w:r>
          </w:p>
        </w:tc>
        <w:tc>
          <w:tcPr>
            <w:tcW w:w="1276" w:type="dxa"/>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510" w:hRule="atLeast"/>
          <w:jc w:val="center"/>
        </w:trPr>
        <w:tc>
          <w:tcPr>
            <w:tcW w:w="1418" w:type="dxa"/>
            <w:vMerge w:val="continue"/>
            <w:tcBorders>
              <w:left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p>
        </w:tc>
        <w:tc>
          <w:tcPr>
            <w:tcW w:w="6511" w:type="dxa"/>
            <w:gridSpan w:val="5"/>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4、江北区财政资金支持租赁住房项目领导小组会审表</w:t>
            </w:r>
          </w:p>
        </w:tc>
        <w:tc>
          <w:tcPr>
            <w:tcW w:w="1276" w:type="dxa"/>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510" w:hRule="atLeast"/>
          <w:jc w:val="center"/>
        </w:trPr>
        <w:tc>
          <w:tcPr>
            <w:tcW w:w="1418" w:type="dxa"/>
            <w:vMerge w:val="continue"/>
            <w:tcBorders>
              <w:left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p>
        </w:tc>
        <w:tc>
          <w:tcPr>
            <w:tcW w:w="6511" w:type="dxa"/>
            <w:gridSpan w:val="5"/>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5、财政资金支持租赁住房项目初审结果意见书</w:t>
            </w:r>
          </w:p>
        </w:tc>
        <w:tc>
          <w:tcPr>
            <w:tcW w:w="1276" w:type="dxa"/>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510" w:hRule="atLeast"/>
          <w:jc w:val="center"/>
        </w:trPr>
        <w:tc>
          <w:tcPr>
            <w:tcW w:w="1418" w:type="dxa"/>
            <w:vMerge w:val="continue"/>
            <w:tcBorders>
              <w:left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p>
        </w:tc>
        <w:tc>
          <w:tcPr>
            <w:tcW w:w="6511" w:type="dxa"/>
            <w:gridSpan w:val="5"/>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6、市住房城乡建委评审结果通知书</w:t>
            </w:r>
          </w:p>
        </w:tc>
        <w:tc>
          <w:tcPr>
            <w:tcW w:w="1276" w:type="dxa"/>
            <w:tcBorders>
              <w:top w:val="single" w:color="auto" w:sz="4" w:space="0"/>
              <w:left w:val="single" w:color="auto" w:sz="4" w:space="0"/>
              <w:right w:val="single" w:color="auto" w:sz="4" w:space="0"/>
            </w:tcBorders>
            <w:vAlign w:val="center"/>
          </w:tcPr>
          <w:p>
            <w:pPr>
              <w:widowControl/>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MS Gothic" w:cs="Times New Roman"/>
                <w:color w:val="000000"/>
                <w:kern w:val="0"/>
                <w:szCs w:val="21"/>
              </w:rPr>
              <w:t>☐</w:t>
            </w:r>
            <w:r>
              <w:rPr>
                <w:rFonts w:hint="default" w:ascii="Times New Roman" w:hAnsi="Times New Roman" w:eastAsia="方正仿宋_GBK" w:cs="Times New Roman"/>
                <w:color w:val="000000"/>
                <w:kern w:val="0"/>
                <w:szCs w:val="21"/>
              </w:rPr>
              <w:t xml:space="preserve">有  </w:t>
            </w:r>
            <w:r>
              <w:rPr>
                <w:rFonts w:hint="default" w:ascii="Times New Roman" w:hAnsi="Times New Roman" w:eastAsia="MS Mincho" w:cs="Times New Roman"/>
                <w:color w:val="000000"/>
                <w:kern w:val="0"/>
                <w:szCs w:val="21"/>
              </w:rPr>
              <w:t>☐</w:t>
            </w:r>
            <w:r>
              <w:rPr>
                <w:rFonts w:hint="default" w:ascii="Times New Roman" w:hAnsi="Times New Roman" w:eastAsia="方正仿宋_GBK" w:cs="Times New Roman"/>
                <w:color w:val="000000"/>
                <w:kern w:val="0"/>
                <w:szCs w:val="21"/>
              </w:rPr>
              <w:t>无</w:t>
            </w:r>
          </w:p>
        </w:tc>
      </w:tr>
      <w:tr>
        <w:tblPrEx>
          <w:tblCellMar>
            <w:top w:w="0" w:type="dxa"/>
            <w:left w:w="108" w:type="dxa"/>
            <w:bottom w:w="0" w:type="dxa"/>
            <w:right w:w="108" w:type="dxa"/>
          </w:tblCellMar>
        </w:tblPrEx>
        <w:trPr>
          <w:trHeight w:val="1417" w:hRule="atLeast"/>
          <w:jc w:val="center"/>
        </w:trPr>
        <w:tc>
          <w:tcPr>
            <w:tcW w:w="9205" w:type="dxa"/>
            <w:gridSpan w:val="7"/>
            <w:tcBorders>
              <w:top w:val="single" w:color="auto" w:sz="4" w:space="0"/>
              <w:left w:val="single" w:color="auto" w:sz="4" w:space="0"/>
              <w:bottom w:val="single" w:color="auto" w:sz="4" w:space="0"/>
              <w:right w:val="single" w:color="auto" w:sz="4" w:space="0"/>
            </w:tcBorders>
            <w:vAlign w:val="center"/>
          </w:tcPr>
          <w:p>
            <w:pPr>
              <w:widowControl/>
              <w:spacing w:before="156" w:beforeLines="50"/>
              <w:ind w:firstLine="2415" w:firstLineChars="115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企业法人代表签名：</w:t>
            </w:r>
          </w:p>
          <w:p>
            <w:pPr>
              <w:widowControl/>
              <w:ind w:firstLine="2730" w:firstLineChars="13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（企业公章）</w:t>
            </w:r>
          </w:p>
          <w:p>
            <w:pPr>
              <w:widowControl/>
              <w:ind w:firstLine="198"/>
              <w:jc w:val="center"/>
              <w:rPr>
                <w:rFonts w:hint="default" w:ascii="Times New Roman" w:hAnsi="Times New Roman" w:eastAsia="方正仿宋_GBK" w:cs="Times New Roman"/>
                <w:color w:val="000000"/>
                <w:kern w:val="0"/>
                <w:szCs w:val="21"/>
              </w:rPr>
            </w:pPr>
          </w:p>
          <w:p>
            <w:pPr>
              <w:widowControl/>
              <w:ind w:firstLine="198"/>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年   月   日</w:t>
            </w:r>
          </w:p>
        </w:tc>
      </w:tr>
      <w:tr>
        <w:tblPrEx>
          <w:tblCellMar>
            <w:top w:w="0" w:type="dxa"/>
            <w:left w:w="108" w:type="dxa"/>
            <w:bottom w:w="0" w:type="dxa"/>
            <w:right w:w="108" w:type="dxa"/>
          </w:tblCellMar>
        </w:tblPrEx>
        <w:trPr>
          <w:trHeight w:val="1848" w:hRule="atLeast"/>
          <w:jc w:val="center"/>
        </w:trPr>
        <w:tc>
          <w:tcPr>
            <w:tcW w:w="4783" w:type="dxa"/>
            <w:gridSpan w:val="3"/>
            <w:tcBorders>
              <w:top w:val="single" w:color="auto" w:sz="4" w:space="0"/>
              <w:left w:val="single" w:color="auto" w:sz="4" w:space="0"/>
              <w:bottom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区住房城乡建委意见（签章）</w:t>
            </w:r>
          </w:p>
          <w:p>
            <w:pPr>
              <w:spacing w:line="594" w:lineRule="exact"/>
              <w:ind w:firstLine="2625" w:firstLineChars="125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负责人：</w:t>
            </w:r>
          </w:p>
          <w:p>
            <w:pPr>
              <w:widowControl/>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c>
          <w:tcPr>
            <w:tcW w:w="4422" w:type="dxa"/>
            <w:gridSpan w:val="4"/>
            <w:tcBorders>
              <w:top w:val="single" w:color="auto" w:sz="4" w:space="0"/>
              <w:left w:val="nil"/>
              <w:bottom w:val="single" w:color="auto" w:sz="4" w:space="0"/>
              <w:right w:val="single" w:color="auto" w:sz="4" w:space="0"/>
            </w:tcBorders>
            <w:vAlign w:val="center"/>
          </w:tcPr>
          <w:p>
            <w:pPr>
              <w:widowControl/>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区财政意见（签章）</w:t>
            </w:r>
          </w:p>
          <w:p>
            <w:pPr>
              <w:widowControl/>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负责人：</w:t>
            </w:r>
          </w:p>
          <w:p>
            <w:pPr>
              <w:spacing w:line="594" w:lineRule="exact"/>
              <w:ind w:firstLine="200"/>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年   月   日</w:t>
            </w:r>
          </w:p>
        </w:tc>
      </w:tr>
    </w:tbl>
    <w:p>
      <w:pPr>
        <w:pageBreakBefore w:val="0"/>
        <w:widowControl/>
        <w:kinsoku/>
        <w:wordWrap/>
        <w:overflowPunct/>
        <w:topLinePunct w:val="0"/>
        <w:autoSpaceDE/>
        <w:autoSpaceDN/>
        <w:bidi w:val="0"/>
        <w:adjustRightInd/>
        <w:snapToGrid/>
        <w:spacing w:line="560" w:lineRule="exact"/>
        <w:ind w:firstLine="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附件8</w:t>
      </w:r>
    </w:p>
    <w:p>
      <w:pPr>
        <w:pageBreakBefore w:val="0"/>
        <w:widowControl/>
        <w:kinsoku/>
        <w:wordWrap/>
        <w:overflowPunct/>
        <w:topLinePunct w:val="0"/>
        <w:autoSpaceDE/>
        <w:autoSpaceDN/>
        <w:bidi w:val="0"/>
        <w:adjustRightInd/>
        <w:snapToGrid/>
        <w:spacing w:line="560" w:lineRule="exact"/>
        <w:ind w:firstLine="200"/>
        <w:jc w:val="left"/>
        <w:textAlignment w:val="auto"/>
        <w:rPr>
          <w:rFonts w:hint="default" w:ascii="Times New Roman" w:hAnsi="Times New Roman" w:eastAsia="方正黑体_GBK" w:cs="Times New Roman"/>
          <w:sz w:val="32"/>
          <w:szCs w:val="32"/>
        </w:rPr>
      </w:pPr>
    </w:p>
    <w:p>
      <w:pPr>
        <w:pageBreakBefore w:val="0"/>
        <w:widowControl/>
        <w:tabs>
          <w:tab w:val="center" w:pos="4153"/>
          <w:tab w:val="left" w:pos="6981"/>
        </w:tabs>
        <w:kinsoku/>
        <w:wordWrap/>
        <w:overflowPunct/>
        <w:topLinePunct w:val="0"/>
        <w:autoSpaceDE/>
        <w:autoSpaceDN/>
        <w:bidi w:val="0"/>
        <w:adjustRightInd/>
        <w:snapToGrid/>
        <w:spacing w:after="156" w:afterLines="50" w:line="560" w:lineRule="exact"/>
        <w:ind w:firstLine="198"/>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江北区财政资金支持租赁住房项目申报</w:t>
      </w:r>
    </w:p>
    <w:p>
      <w:pPr>
        <w:pageBreakBefore w:val="0"/>
        <w:widowControl/>
        <w:tabs>
          <w:tab w:val="center" w:pos="4153"/>
          <w:tab w:val="left" w:pos="6981"/>
        </w:tabs>
        <w:kinsoku/>
        <w:wordWrap/>
        <w:overflowPunct/>
        <w:topLinePunct w:val="0"/>
        <w:autoSpaceDE/>
        <w:autoSpaceDN/>
        <w:bidi w:val="0"/>
        <w:adjustRightInd/>
        <w:snapToGrid/>
        <w:spacing w:after="156" w:afterLines="50" w:line="560" w:lineRule="exact"/>
        <w:ind w:firstLine="198"/>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产权持有人知晓书</w:t>
      </w:r>
    </w:p>
    <w:p>
      <w:pPr>
        <w:pageBreakBefore w:val="0"/>
        <w:widowControl/>
        <w:tabs>
          <w:tab w:val="center" w:pos="4153"/>
          <w:tab w:val="left" w:pos="6981"/>
        </w:tabs>
        <w:kinsoku/>
        <w:wordWrap/>
        <w:overflowPunct/>
        <w:topLinePunct w:val="0"/>
        <w:autoSpaceDE/>
        <w:autoSpaceDN/>
        <w:bidi w:val="0"/>
        <w:adjustRightInd/>
        <w:snapToGrid/>
        <w:spacing w:after="156" w:afterLines="50" w:line="560" w:lineRule="exact"/>
        <w:ind w:firstLine="198"/>
        <w:jc w:val="center"/>
        <w:textAlignment w:val="auto"/>
        <w:rPr>
          <w:rFonts w:hint="default" w:ascii="Times New Roman" w:hAnsi="Times New Roman" w:eastAsia="方正小标宋_GBK" w:cs="Times New Roman"/>
          <w:kern w:val="0"/>
          <w:sz w:val="44"/>
          <w:szCs w:val="44"/>
        </w:rPr>
      </w:pPr>
    </w:p>
    <w:p>
      <w:pPr>
        <w:pageBreakBefore w:val="0"/>
        <w:widowControl/>
        <w:kinsoku/>
        <w:wordWrap/>
        <w:overflowPunct/>
        <w:topLinePunct w:val="0"/>
        <w:autoSpaceDE/>
        <w:autoSpaceDN/>
        <w:bidi w:val="0"/>
        <w:adjustRightInd/>
        <w:snapToGrid/>
        <w:spacing w:line="560" w:lineRule="exact"/>
        <w:ind w:left="105" w:leftChars="50" w:firstLine="800" w:firstLineChars="2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（产权持有人姓名）</w:t>
      </w:r>
      <w:r>
        <w:rPr>
          <w:rFonts w:hint="default" w:ascii="Times New Roman" w:hAnsi="Times New Roman" w:eastAsia="方正仿宋_GBK" w:cs="Times New Roman"/>
          <w:sz w:val="32"/>
          <w:szCs w:val="32"/>
        </w:rPr>
        <w:t>，名下</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（物业，对应房产证信息并具体到门牌号）于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（出租时间）出租于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（承租企业名称），租赁期限为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，房屋坐落于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（房屋坐落地址），建筑面积共计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㎡，房屋性质属于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，房产证号为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现房屋承租方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（企业名称）已告知产权持有人申请</w:t>
      </w:r>
      <w:r>
        <w:rPr>
          <w:rFonts w:hint="default" w:ascii="Times New Roman" w:hAnsi="Times New Roman" w:eastAsia="方正仿宋_GBK" w:cs="Times New Roman"/>
          <w:kern w:val="0"/>
          <w:sz w:val="32"/>
          <w:szCs w:val="32"/>
        </w:rPr>
        <w:t>重庆市江北区财政资金支持租赁住房项目申报工作相关事宜，产权持有人已知晓江北区财政资金支持租赁住房项目相关政策限制，并同意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（企业名称）对产权持有人名下</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（物业，对应房产证信息并具体到门牌号）进行出租改造，且同意申报</w:t>
      </w:r>
      <w:r>
        <w:rPr>
          <w:rFonts w:hint="default" w:ascii="Times New Roman" w:hAnsi="Times New Roman" w:eastAsia="方正仿宋_GBK" w:cs="Times New Roman"/>
          <w:kern w:val="0"/>
          <w:sz w:val="32"/>
          <w:szCs w:val="32"/>
        </w:rPr>
        <w:t>重庆市江北区财政资金支持租赁租房项目资金补贴。</w:t>
      </w:r>
    </w:p>
    <w:p>
      <w:pPr>
        <w:pageBreakBefore w:val="0"/>
        <w:widowControl/>
        <w:kinsoku/>
        <w:wordWrap/>
        <w:overflowPunct/>
        <w:topLinePunct w:val="0"/>
        <w:autoSpaceDE/>
        <w:autoSpaceDN/>
        <w:bidi w:val="0"/>
        <w:adjustRightInd/>
        <w:snapToGrid/>
        <w:spacing w:line="560" w:lineRule="exact"/>
        <w:ind w:right="128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pageBreakBefore w:val="0"/>
        <w:widowControl/>
        <w:kinsoku/>
        <w:wordWrap/>
        <w:overflowPunct/>
        <w:topLinePunct w:val="0"/>
        <w:autoSpaceDE/>
        <w:autoSpaceDN/>
        <w:bidi w:val="0"/>
        <w:adjustRightInd/>
        <w:snapToGrid/>
        <w:spacing w:line="560" w:lineRule="exact"/>
        <w:ind w:right="128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产权持有人签名：</w:t>
      </w:r>
    </w:p>
    <w:p>
      <w:pPr>
        <w:pStyle w:val="3"/>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 xml:space="preserve">                          产权持有人联系方式：</w:t>
      </w:r>
    </w:p>
    <w:p>
      <w:pPr>
        <w:pageBreakBefore w:val="0"/>
        <w:widowControl/>
        <w:kinsoku/>
        <w:wordWrap/>
        <w:overflowPunct/>
        <w:topLinePunct w:val="0"/>
        <w:autoSpaceDE/>
        <w:autoSpaceDN/>
        <w:bidi w:val="0"/>
        <w:adjustRightInd/>
        <w:snapToGrid/>
        <w:spacing w:line="560" w:lineRule="exact"/>
        <w:ind w:right="128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（需按手印或单位签章）</w:t>
      </w:r>
    </w:p>
    <w:p>
      <w:pPr>
        <w:pageBreakBefore w:val="0"/>
        <w:widowControl/>
        <w:kinsoku/>
        <w:wordWrap/>
        <w:overflowPunct/>
        <w:topLinePunct w:val="0"/>
        <w:autoSpaceDE/>
        <w:autoSpaceDN/>
        <w:bidi w:val="0"/>
        <w:adjustRightInd/>
        <w:snapToGrid/>
        <w:spacing w:line="560" w:lineRule="exact"/>
        <w:ind w:right="128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487045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8.35pt;height:0pt;width:442.55pt;z-index:251659264;mso-width-relative:page;mso-height-relative:page;" filled="f" stroked="t" coordsize="21600,21600" o:gfxdata="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9Xez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lvlText w:val=""/>
      <w:lvlJc w:val="left"/>
      <w:pPr>
        <w:tabs>
          <w:tab w:val="left" w:pos="0"/>
        </w:tabs>
      </w:pPr>
      <w:rPr>
        <w:rFonts w:hint="default" w:cs="Times New Roman"/>
      </w:rPr>
    </w:lvl>
    <w:lvl w:ilvl="1" w:tentative="0">
      <w:start w:val="1"/>
      <w:numFmt w:val="chineseCountingThousand"/>
      <w:lvlText w:val="%2、"/>
      <w:lvlJc w:val="left"/>
      <w:pPr>
        <w:tabs>
          <w:tab w:val="left" w:pos="5049"/>
        </w:tabs>
        <w:ind w:left="3969"/>
      </w:pPr>
      <w:rPr>
        <w:rFonts w:hint="default" w:cs="Times New Roman"/>
      </w:rPr>
    </w:lvl>
    <w:lvl w:ilvl="2" w:tentative="0">
      <w:start w:val="1"/>
      <w:numFmt w:val="chineseCountingThousand"/>
      <w:lvlText w:val="（%3）"/>
      <w:lvlJc w:val="left"/>
      <w:pPr>
        <w:tabs>
          <w:tab w:val="left" w:pos="2520"/>
        </w:tabs>
        <w:ind w:left="720"/>
      </w:pPr>
      <w:rPr>
        <w:rFonts w:hint="default" w:cs="Times New Roman"/>
      </w:rPr>
    </w:lvl>
    <w:lvl w:ilvl="3" w:tentative="0">
      <w:start w:val="1"/>
      <w:numFmt w:val="decimal"/>
      <w:lvlText w:val="%4、"/>
      <w:lvlJc w:val="left"/>
      <w:pPr>
        <w:tabs>
          <w:tab w:val="left" w:pos="426"/>
        </w:tabs>
        <w:ind w:left="426"/>
      </w:pPr>
      <w:rPr>
        <w:rFonts w:hint="default" w:cs="Times New Roman"/>
      </w:rPr>
    </w:lvl>
    <w:lvl w:ilvl="4" w:tentative="0">
      <w:start w:val="1"/>
      <w:numFmt w:val="decimal"/>
      <w:lvlText w:val="%4.%5)"/>
      <w:lvlJc w:val="left"/>
      <w:pPr>
        <w:tabs>
          <w:tab w:val="left" w:pos="1440"/>
        </w:tabs>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decimal"/>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bullet"/>
      <w:lvlText w:val=""/>
      <w:lvlJc w:val="left"/>
      <w:pPr>
        <w:tabs>
          <w:tab w:val="left" w:pos="6120"/>
        </w:tabs>
        <w:ind w:left="57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7D22E83"/>
    <w:rsid w:val="080F63D8"/>
    <w:rsid w:val="09043C3B"/>
    <w:rsid w:val="09341458"/>
    <w:rsid w:val="098254C2"/>
    <w:rsid w:val="0A273CDE"/>
    <w:rsid w:val="0A766EDE"/>
    <w:rsid w:val="0AD64BE8"/>
    <w:rsid w:val="0B0912D7"/>
    <w:rsid w:val="0D354D78"/>
    <w:rsid w:val="0E025194"/>
    <w:rsid w:val="0EEF0855"/>
    <w:rsid w:val="0F105FDF"/>
    <w:rsid w:val="11DB7C71"/>
    <w:rsid w:val="152D2DCA"/>
    <w:rsid w:val="177C5AE2"/>
    <w:rsid w:val="187168EA"/>
    <w:rsid w:val="196673CA"/>
    <w:rsid w:val="1CF734C9"/>
    <w:rsid w:val="1DEC284C"/>
    <w:rsid w:val="1E6523AC"/>
    <w:rsid w:val="1FFA1C09"/>
    <w:rsid w:val="21412003"/>
    <w:rsid w:val="21505A62"/>
    <w:rsid w:val="22440422"/>
    <w:rsid w:val="22636857"/>
    <w:rsid w:val="22BB4BBB"/>
    <w:rsid w:val="25607C5A"/>
    <w:rsid w:val="25A450C8"/>
    <w:rsid w:val="25EB1AF4"/>
    <w:rsid w:val="26FB6FD8"/>
    <w:rsid w:val="29BD4EA1"/>
    <w:rsid w:val="2B6D3E2E"/>
    <w:rsid w:val="2DD05FE1"/>
    <w:rsid w:val="2EAE3447"/>
    <w:rsid w:val="2F09091A"/>
    <w:rsid w:val="31A15F24"/>
    <w:rsid w:val="364B7204"/>
    <w:rsid w:val="36FB1DF0"/>
    <w:rsid w:val="395347B5"/>
    <w:rsid w:val="39A232A0"/>
    <w:rsid w:val="39E745AA"/>
    <w:rsid w:val="3A8368CE"/>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ACD2C35"/>
    <w:rsid w:val="5DC34279"/>
    <w:rsid w:val="5FCD688E"/>
    <w:rsid w:val="5FF9BDAA"/>
    <w:rsid w:val="608816D1"/>
    <w:rsid w:val="60EF4E7F"/>
    <w:rsid w:val="61E42DBA"/>
    <w:rsid w:val="627635DA"/>
    <w:rsid w:val="648B0A32"/>
    <w:rsid w:val="658F6764"/>
    <w:rsid w:val="665233C1"/>
    <w:rsid w:val="69AC0D42"/>
    <w:rsid w:val="6AD9688B"/>
    <w:rsid w:val="6B68303F"/>
    <w:rsid w:val="6D0E3F22"/>
    <w:rsid w:val="6DFA129D"/>
    <w:rsid w:val="6E13093A"/>
    <w:rsid w:val="701D508F"/>
    <w:rsid w:val="744E4660"/>
    <w:rsid w:val="753355A2"/>
    <w:rsid w:val="759F1C61"/>
    <w:rsid w:val="769F2DE8"/>
    <w:rsid w:val="76FDEB7C"/>
    <w:rsid w:val="79623430"/>
    <w:rsid w:val="79C65162"/>
    <w:rsid w:val="79EE7E31"/>
    <w:rsid w:val="7C402DFB"/>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Verdana" w:hAnsi="Verdana" w:eastAsia="仿宋_GB2312"/>
      <w:kern w:val="0"/>
      <w:sz w:val="24"/>
      <w:lang w:eastAsia="en-US"/>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1 Char Char Char Char Char Char Char Char Char1 Char Char Char Char"/>
    <w:basedOn w:val="1"/>
    <w:link w:val="9"/>
    <w:qFormat/>
    <w:uiPriority w:val="0"/>
    <w:pPr>
      <w:widowControl/>
      <w:spacing w:after="160" w:line="240" w:lineRule="exact"/>
      <w:jc w:val="left"/>
    </w:pPr>
    <w:rPr>
      <w:rFonts w:ascii="Verdana" w:hAnsi="Verdana" w:eastAsia="仿宋_GB2312"/>
      <w:kern w:val="0"/>
      <w:sz w:val="24"/>
      <w:lang w:eastAsia="en-US"/>
    </w:rPr>
  </w:style>
  <w:style w:type="character" w:styleId="11">
    <w:name w:val="Strong"/>
    <w:basedOn w:val="9"/>
    <w:qFormat/>
    <w:uiPriority w:val="0"/>
    <w:rPr>
      <w:b/>
      <w:bCs/>
    </w:rPr>
  </w:style>
  <w:style w:type="character" w:styleId="12">
    <w:name w:val="page number"/>
    <w:basedOn w:val="9"/>
    <w:qFormat/>
    <w:uiPriority w:val="0"/>
  </w:style>
  <w:style w:type="character" w:styleId="13">
    <w:name w:val="Hyperlink"/>
    <w:basedOn w:val="9"/>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16</TotalTime>
  <ScaleCrop>false</ScaleCrop>
  <LinksUpToDate>false</LinksUpToDate>
  <CharactersWithSpaces>724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女王</cp:lastModifiedBy>
  <cp:lastPrinted>2022-06-10T07:54:00Z</cp:lastPrinted>
  <dcterms:modified xsi:type="dcterms:W3CDTF">2023-12-06T08:06:10Z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